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0A" w:rsidRDefault="004F106C" w:rsidP="00487D8F">
      <w:pPr>
        <w:spacing w:line="400" w:lineRule="exact"/>
        <w:jc w:val="center"/>
        <w:rPr>
          <w:b/>
          <w:sz w:val="24"/>
        </w:rPr>
      </w:pPr>
      <w:r>
        <w:rPr>
          <w:b/>
          <w:sz w:val="24"/>
        </w:rPr>
        <w:t>关于</w:t>
      </w:r>
      <w:r w:rsidR="00E924F4" w:rsidRPr="00E924F4">
        <w:rPr>
          <w:b/>
          <w:sz w:val="24"/>
        </w:rPr>
        <w:t>北京师范大学</w:t>
      </w:r>
      <w:r w:rsidR="002F7C4D">
        <w:rPr>
          <w:b/>
          <w:sz w:val="24"/>
        </w:rPr>
        <w:t>第十六</w:t>
      </w:r>
      <w:r w:rsidR="002240CE">
        <w:rPr>
          <w:b/>
          <w:sz w:val="24"/>
        </w:rPr>
        <w:t>届</w:t>
      </w:r>
      <w:r w:rsidR="00E924F4" w:rsidRPr="00E924F4">
        <w:rPr>
          <w:b/>
          <w:sz w:val="24"/>
        </w:rPr>
        <w:t>自强之星评选</w:t>
      </w:r>
      <w:r>
        <w:rPr>
          <w:b/>
          <w:sz w:val="24"/>
        </w:rPr>
        <w:t>工作的</w:t>
      </w:r>
      <w:r w:rsidR="00454F4E">
        <w:rPr>
          <w:rFonts w:hint="eastAsia"/>
          <w:b/>
          <w:sz w:val="24"/>
        </w:rPr>
        <w:t>通知</w:t>
      </w:r>
    </w:p>
    <w:p w:rsid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为大力弘扬北京师范大学学生自立自强的宝贵精神，营造昂扬向上的校园文化氛围，树立积极进取的大学生励志典型，发挥榜样的示范引领作用，</w:t>
      </w:r>
      <w:r w:rsidR="007A64ED">
        <w:rPr>
          <w:rFonts w:ascii="楷体" w:eastAsia="楷体" w:hAnsi="楷体" w:hint="eastAsia"/>
          <w:sz w:val="24"/>
        </w:rPr>
        <w:t>现启动</w:t>
      </w:r>
      <w:r w:rsidR="002F7C4D">
        <w:rPr>
          <w:rFonts w:ascii="楷体" w:eastAsia="楷体" w:hAnsi="楷体" w:hint="eastAsia"/>
          <w:sz w:val="24"/>
        </w:rPr>
        <w:t>第十六</w:t>
      </w:r>
      <w:r w:rsidR="00F8460D">
        <w:rPr>
          <w:rFonts w:ascii="楷体" w:eastAsia="楷体" w:hAnsi="楷体" w:hint="eastAsia"/>
          <w:sz w:val="24"/>
        </w:rPr>
        <w:t>届</w:t>
      </w:r>
      <w:r w:rsidRPr="00E924F4">
        <w:rPr>
          <w:rFonts w:ascii="楷体" w:eastAsia="楷体" w:hAnsi="楷体" w:hint="eastAsia"/>
          <w:sz w:val="24"/>
        </w:rPr>
        <w:t>北京师范大学自强之星</w:t>
      </w:r>
      <w:r w:rsidR="00F8460D">
        <w:rPr>
          <w:rFonts w:ascii="楷体" w:eastAsia="楷体" w:hAnsi="楷体" w:hint="eastAsia"/>
          <w:sz w:val="24"/>
        </w:rPr>
        <w:t>的评选工作</w:t>
      </w:r>
      <w:r w:rsidRPr="00E924F4">
        <w:rPr>
          <w:rFonts w:ascii="楷体" w:eastAsia="楷体" w:hAnsi="楷体" w:hint="eastAsia"/>
          <w:sz w:val="24"/>
        </w:rPr>
        <w:t>。</w:t>
      </w:r>
      <w:r w:rsidR="00FD68FD">
        <w:rPr>
          <w:rFonts w:ascii="楷体" w:eastAsia="楷体" w:hAnsi="楷体" w:hint="eastAsia"/>
          <w:sz w:val="24"/>
        </w:rPr>
        <w:t>本届自强之星</w:t>
      </w:r>
      <w:r w:rsidR="00F8460D">
        <w:rPr>
          <w:rFonts w:ascii="楷体" w:eastAsia="楷体" w:hAnsi="楷体" w:hint="eastAsia"/>
          <w:sz w:val="24"/>
        </w:rPr>
        <w:t>评选以“说出你的励志故事”为主题，鼓励学生分享</w:t>
      </w:r>
      <w:r w:rsidR="00FD68FD">
        <w:rPr>
          <w:rFonts w:ascii="楷体" w:eastAsia="楷体" w:hAnsi="楷体" w:hint="eastAsia"/>
          <w:sz w:val="24"/>
        </w:rPr>
        <w:t>自立自强</w:t>
      </w:r>
      <w:r w:rsidR="00F8460D">
        <w:rPr>
          <w:rFonts w:ascii="楷体" w:eastAsia="楷体" w:hAnsi="楷体" w:hint="eastAsia"/>
          <w:sz w:val="24"/>
        </w:rPr>
        <w:t>的人生</w:t>
      </w:r>
      <w:r w:rsidR="00FD68FD">
        <w:rPr>
          <w:rFonts w:ascii="楷体" w:eastAsia="楷体" w:hAnsi="楷体" w:hint="eastAsia"/>
          <w:sz w:val="24"/>
        </w:rPr>
        <w:t>经历</w:t>
      </w:r>
      <w:r w:rsidR="00F8460D">
        <w:rPr>
          <w:rFonts w:ascii="楷体" w:eastAsia="楷体" w:hAnsi="楷体" w:hint="eastAsia"/>
          <w:sz w:val="24"/>
        </w:rPr>
        <w:t>，传递励志榜样正能量</w:t>
      </w:r>
      <w:r w:rsidR="00FD68FD">
        <w:rPr>
          <w:rFonts w:ascii="楷体" w:eastAsia="楷体" w:hAnsi="楷体" w:hint="eastAsia"/>
          <w:sz w:val="24"/>
        </w:rPr>
        <w:t>。具体评选通知如下：</w:t>
      </w:r>
    </w:p>
    <w:p w:rsidR="00E924F4" w:rsidRPr="00E924F4" w:rsidRDefault="00E924F4" w:rsidP="00487D8F">
      <w:pPr>
        <w:spacing w:line="400" w:lineRule="exact"/>
        <w:ind w:firstLineChars="196" w:firstLine="472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b/>
          <w:bCs/>
          <w:sz w:val="24"/>
        </w:rPr>
        <w:t>一、评选原则</w:t>
      </w:r>
    </w:p>
    <w:p w:rsid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评选坚持“公平、公正、公开”和“好中选优”的原则。</w:t>
      </w:r>
    </w:p>
    <w:p w:rsidR="008C6C8F" w:rsidRDefault="008C6C8F" w:rsidP="00487D8F">
      <w:pPr>
        <w:spacing w:line="400" w:lineRule="exact"/>
        <w:ind w:firstLineChars="196" w:firstLine="472"/>
        <w:rPr>
          <w:rFonts w:ascii="楷体" w:eastAsia="楷体" w:hAnsi="楷体"/>
          <w:b/>
          <w:sz w:val="24"/>
        </w:rPr>
      </w:pPr>
      <w:r w:rsidRPr="008C6C8F">
        <w:rPr>
          <w:rFonts w:ascii="楷体" w:eastAsia="楷体" w:hAnsi="楷体" w:hint="eastAsia"/>
          <w:b/>
          <w:sz w:val="24"/>
        </w:rPr>
        <w:t>二、</w:t>
      </w:r>
      <w:r>
        <w:rPr>
          <w:rFonts w:ascii="楷体" w:eastAsia="楷体" w:hAnsi="楷体" w:hint="eastAsia"/>
          <w:b/>
          <w:sz w:val="24"/>
        </w:rPr>
        <w:t>评选名额及奖励</w:t>
      </w:r>
    </w:p>
    <w:p w:rsidR="008C6C8F" w:rsidRDefault="008C6C8F" w:rsidP="00487D8F">
      <w:pPr>
        <w:widowControl/>
        <w:shd w:val="clear" w:color="auto" w:fill="FFFFFF"/>
        <w:spacing w:line="400" w:lineRule="exact"/>
        <w:ind w:firstLine="480"/>
        <w:jc w:val="left"/>
        <w:rPr>
          <w:rFonts w:ascii="楷体" w:eastAsia="楷体" w:hAnsi="楷体" w:cs="宋体"/>
          <w:kern w:val="0"/>
          <w:sz w:val="24"/>
          <w:szCs w:val="24"/>
        </w:rPr>
      </w:pPr>
      <w:r w:rsidRPr="008C6C8F">
        <w:rPr>
          <w:rFonts w:ascii="楷体" w:eastAsia="楷体" w:hAnsi="楷体" w:cs="宋体" w:hint="eastAsia"/>
          <w:kern w:val="0"/>
          <w:sz w:val="24"/>
          <w:szCs w:val="24"/>
        </w:rPr>
        <w:t>自强之星：</w:t>
      </w:r>
      <w:r w:rsidR="000B574E">
        <w:rPr>
          <w:rFonts w:ascii="楷体" w:eastAsia="楷体" w:hAnsi="楷体" w:cs="宋体" w:hint="eastAsia"/>
          <w:kern w:val="0"/>
          <w:sz w:val="24"/>
          <w:szCs w:val="24"/>
        </w:rPr>
        <w:t xml:space="preserve">      </w:t>
      </w:r>
      <w:r w:rsidRPr="008C6C8F">
        <w:rPr>
          <w:rFonts w:ascii="楷体" w:eastAsia="楷体" w:hAnsi="楷体" w:cs="宋体" w:hint="eastAsia"/>
          <w:kern w:val="0"/>
          <w:sz w:val="24"/>
          <w:szCs w:val="24"/>
        </w:rPr>
        <w:t>10名，</w:t>
      </w:r>
      <w:r w:rsidR="00AA3852" w:rsidRPr="008C6C8F">
        <w:rPr>
          <w:rFonts w:ascii="楷体" w:eastAsia="楷体" w:hAnsi="楷体" w:cs="宋体" w:hint="eastAsia"/>
          <w:kern w:val="0"/>
          <w:sz w:val="24"/>
          <w:szCs w:val="24"/>
        </w:rPr>
        <w:t>奖金</w:t>
      </w:r>
      <w:r w:rsidR="00AA3852">
        <w:rPr>
          <w:rFonts w:ascii="楷体" w:eastAsia="楷体" w:hAnsi="楷体" w:cs="宋体" w:hint="eastAsia"/>
          <w:kern w:val="0"/>
          <w:sz w:val="24"/>
          <w:szCs w:val="24"/>
        </w:rPr>
        <w:t>10</w:t>
      </w:r>
      <w:r w:rsidR="00AA3852" w:rsidRPr="008C6C8F">
        <w:rPr>
          <w:rFonts w:ascii="楷体" w:eastAsia="楷体" w:hAnsi="楷体" w:cs="宋体" w:hint="eastAsia"/>
          <w:kern w:val="0"/>
          <w:sz w:val="24"/>
          <w:szCs w:val="24"/>
        </w:rPr>
        <w:t>000元；</w:t>
      </w:r>
    </w:p>
    <w:p w:rsidR="00454F4E" w:rsidRPr="008C6C8F" w:rsidRDefault="00454F4E" w:rsidP="00487D8F">
      <w:pPr>
        <w:widowControl/>
        <w:shd w:val="clear" w:color="auto" w:fill="FFFFFF"/>
        <w:spacing w:line="400" w:lineRule="exact"/>
        <w:ind w:firstLine="480"/>
        <w:jc w:val="left"/>
        <w:rPr>
          <w:rFonts w:ascii="楷体" w:eastAsia="楷体" w:hAnsi="楷体" w:cs="宋体"/>
          <w:kern w:val="0"/>
          <w:sz w:val="18"/>
          <w:szCs w:val="18"/>
        </w:rPr>
      </w:pPr>
      <w:r>
        <w:rPr>
          <w:rFonts w:ascii="楷体" w:eastAsia="楷体" w:hAnsi="楷体" w:cs="宋体" w:hint="eastAsia"/>
          <w:kern w:val="0"/>
          <w:sz w:val="24"/>
          <w:szCs w:val="24"/>
        </w:rPr>
        <w:t>自强之星</w:t>
      </w:r>
      <w:r w:rsidRPr="008C6C8F">
        <w:rPr>
          <w:rFonts w:ascii="楷体" w:eastAsia="楷体" w:hAnsi="楷体" w:cs="宋体" w:hint="eastAsia"/>
          <w:kern w:val="0"/>
          <w:sz w:val="24"/>
          <w:szCs w:val="24"/>
        </w:rPr>
        <w:t>提名奖</w:t>
      </w:r>
      <w:r>
        <w:rPr>
          <w:rFonts w:ascii="楷体" w:eastAsia="楷体" w:hAnsi="楷体" w:cs="宋体" w:hint="eastAsia"/>
          <w:kern w:val="0"/>
          <w:sz w:val="24"/>
          <w:szCs w:val="24"/>
        </w:rPr>
        <w:t>：10名，</w:t>
      </w:r>
      <w:r w:rsidRPr="008C6C8F">
        <w:rPr>
          <w:rFonts w:ascii="楷体" w:eastAsia="楷体" w:hAnsi="楷体" w:cs="宋体" w:hint="eastAsia"/>
          <w:kern w:val="0"/>
          <w:sz w:val="24"/>
          <w:szCs w:val="24"/>
        </w:rPr>
        <w:t>奖金</w:t>
      </w:r>
      <w:r w:rsidR="00AA3852">
        <w:rPr>
          <w:rFonts w:ascii="楷体" w:eastAsia="楷体" w:hAnsi="楷体" w:cs="宋体" w:hint="eastAsia"/>
          <w:kern w:val="0"/>
          <w:sz w:val="24"/>
          <w:szCs w:val="24"/>
        </w:rPr>
        <w:t>5</w:t>
      </w:r>
      <w:r w:rsidRPr="008C6C8F">
        <w:rPr>
          <w:rFonts w:ascii="楷体" w:eastAsia="楷体" w:hAnsi="楷体" w:cs="宋体" w:hint="eastAsia"/>
          <w:kern w:val="0"/>
          <w:sz w:val="24"/>
          <w:szCs w:val="24"/>
        </w:rPr>
        <w:t>000元；</w:t>
      </w:r>
    </w:p>
    <w:p w:rsidR="008C6C8F" w:rsidRPr="008C6C8F" w:rsidRDefault="008C6C8F" w:rsidP="00487D8F">
      <w:pPr>
        <w:widowControl/>
        <w:shd w:val="clear" w:color="auto" w:fill="FFFFFF"/>
        <w:spacing w:line="400" w:lineRule="exact"/>
        <w:ind w:firstLine="480"/>
        <w:jc w:val="left"/>
        <w:rPr>
          <w:rFonts w:ascii="楷体" w:eastAsia="楷体" w:hAnsi="楷体" w:cs="宋体"/>
          <w:kern w:val="0"/>
          <w:sz w:val="18"/>
          <w:szCs w:val="18"/>
        </w:rPr>
      </w:pPr>
      <w:r w:rsidRPr="008C6C8F">
        <w:rPr>
          <w:rFonts w:ascii="楷体" w:eastAsia="楷体" w:hAnsi="楷体" w:cs="宋体" w:hint="eastAsia"/>
          <w:kern w:val="0"/>
          <w:sz w:val="24"/>
          <w:szCs w:val="24"/>
        </w:rPr>
        <w:t>自强之星入围奖：30名，奖金1000元。</w:t>
      </w:r>
    </w:p>
    <w:p w:rsidR="00E924F4" w:rsidRPr="00E924F4" w:rsidRDefault="008C6C8F" w:rsidP="00487D8F">
      <w:pPr>
        <w:spacing w:line="400" w:lineRule="exact"/>
        <w:ind w:firstLineChars="196" w:firstLine="472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b/>
          <w:bCs/>
          <w:sz w:val="24"/>
        </w:rPr>
        <w:t>三</w:t>
      </w:r>
      <w:r w:rsidR="00E924F4" w:rsidRPr="00E924F4">
        <w:rPr>
          <w:rFonts w:ascii="楷体" w:eastAsia="楷体" w:hAnsi="楷体" w:hint="eastAsia"/>
          <w:b/>
          <w:bCs/>
          <w:sz w:val="24"/>
        </w:rPr>
        <w:t>、申报条件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凡同时符合下列所有条件的同学，均可申请参加评选：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1.在校全日制二年级（含）以上本科生或研究生；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2.具有良好的思想政治素质，积极进取，乐观向上；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3.家庭经济困难且坚韧不拔，自立自强，事迹突出；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4.学业成绩优良，无不良嗜好，无不及格科目，无违纪现象。</w:t>
      </w:r>
    </w:p>
    <w:p w:rsidR="00E924F4" w:rsidRPr="00E924F4" w:rsidRDefault="008C6C8F" w:rsidP="00487D8F">
      <w:pPr>
        <w:spacing w:line="400" w:lineRule="exact"/>
        <w:ind w:firstLineChars="196" w:firstLine="472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b/>
          <w:bCs/>
          <w:sz w:val="24"/>
        </w:rPr>
        <w:t>四</w:t>
      </w:r>
      <w:r w:rsidR="00E924F4" w:rsidRPr="00E924F4">
        <w:rPr>
          <w:rFonts w:ascii="楷体" w:eastAsia="楷体" w:hAnsi="楷体" w:hint="eastAsia"/>
          <w:b/>
          <w:bCs/>
          <w:sz w:val="24"/>
        </w:rPr>
        <w:t>、参评方式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采用院系推荐和个人自荐两种形式：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1.院系推荐：各院系在充分酝酿、协商、评议的基础上，推荐本单位1名候选人。由学生本人填写《北京师范大学自强之星院系推荐表》（一式两份），各院系所学生工作领导小组写出推荐意见后，</w:t>
      </w:r>
      <w:r w:rsidR="00A66267" w:rsidRPr="006661FF">
        <w:rPr>
          <w:rFonts w:ascii="楷体" w:eastAsia="楷体" w:hAnsi="楷体" w:hint="eastAsia"/>
          <w:sz w:val="24"/>
        </w:rPr>
        <w:t>附个人成果</w:t>
      </w:r>
      <w:r w:rsidR="00A66267">
        <w:rPr>
          <w:rFonts w:ascii="楷体" w:eastAsia="楷体" w:hAnsi="楷体" w:hint="eastAsia"/>
          <w:sz w:val="24"/>
        </w:rPr>
        <w:t>、证书等</w:t>
      </w:r>
      <w:r w:rsidR="00A66267" w:rsidRPr="006661FF">
        <w:rPr>
          <w:rFonts w:ascii="楷体" w:eastAsia="楷体" w:hAnsi="楷体" w:hint="eastAsia"/>
          <w:sz w:val="24"/>
        </w:rPr>
        <w:t>证明材料</w:t>
      </w:r>
      <w:r w:rsidR="00A66267">
        <w:rPr>
          <w:rFonts w:ascii="楷体" w:eastAsia="楷体" w:hAnsi="楷体" w:hint="eastAsia"/>
          <w:sz w:val="24"/>
        </w:rPr>
        <w:t>一式两份，</w:t>
      </w:r>
      <w:r w:rsidR="002B202B">
        <w:rPr>
          <w:rFonts w:ascii="楷体" w:eastAsia="楷体" w:hAnsi="楷体" w:hint="eastAsia"/>
          <w:sz w:val="24"/>
        </w:rPr>
        <w:t>于</w:t>
      </w:r>
      <w:r w:rsidR="002B202B" w:rsidRPr="002B202B">
        <w:rPr>
          <w:rFonts w:ascii="楷体" w:eastAsia="楷体" w:hAnsi="楷体" w:hint="eastAsia"/>
          <w:b/>
          <w:sz w:val="24"/>
        </w:rPr>
        <w:t>10月</w:t>
      </w:r>
      <w:r w:rsidR="002240CE">
        <w:rPr>
          <w:rFonts w:ascii="楷体" w:eastAsia="楷体" w:hAnsi="楷体" w:hint="eastAsia"/>
          <w:b/>
          <w:sz w:val="24"/>
        </w:rPr>
        <w:t>16</w:t>
      </w:r>
      <w:r w:rsidR="002B202B" w:rsidRPr="002B202B">
        <w:rPr>
          <w:rFonts w:ascii="楷体" w:eastAsia="楷体" w:hAnsi="楷体" w:hint="eastAsia"/>
          <w:b/>
          <w:sz w:val="24"/>
        </w:rPr>
        <w:t>日下午5点前</w:t>
      </w:r>
      <w:r w:rsidR="00A66267">
        <w:rPr>
          <w:rFonts w:ascii="楷体" w:eastAsia="楷体" w:hAnsi="楷体" w:hint="eastAsia"/>
          <w:sz w:val="24"/>
        </w:rPr>
        <w:t>报送</w:t>
      </w:r>
      <w:r w:rsidRPr="00E924F4">
        <w:rPr>
          <w:rFonts w:ascii="楷体" w:eastAsia="楷体" w:hAnsi="楷体" w:hint="eastAsia"/>
          <w:sz w:val="24"/>
        </w:rPr>
        <w:t>学生资助管理中心。</w:t>
      </w:r>
    </w:p>
    <w:p w:rsid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2.学生自荐：学生本人直接填写《北京师范大学自强之星自荐表》（一式两份），</w:t>
      </w:r>
      <w:r w:rsidR="00A66267" w:rsidRPr="006661FF">
        <w:rPr>
          <w:rFonts w:ascii="楷体" w:eastAsia="楷体" w:hAnsi="楷体" w:hint="eastAsia"/>
          <w:sz w:val="24"/>
        </w:rPr>
        <w:t>附个人成果</w:t>
      </w:r>
      <w:r w:rsidR="00A66267">
        <w:rPr>
          <w:rFonts w:ascii="楷体" w:eastAsia="楷体" w:hAnsi="楷体" w:hint="eastAsia"/>
          <w:sz w:val="24"/>
        </w:rPr>
        <w:t>、证书等</w:t>
      </w:r>
      <w:r w:rsidR="00A66267" w:rsidRPr="006661FF">
        <w:rPr>
          <w:rFonts w:ascii="楷体" w:eastAsia="楷体" w:hAnsi="楷体" w:hint="eastAsia"/>
          <w:sz w:val="24"/>
        </w:rPr>
        <w:t>证明材料</w:t>
      </w:r>
      <w:r w:rsidR="00A66267">
        <w:rPr>
          <w:rFonts w:ascii="楷体" w:eastAsia="楷体" w:hAnsi="楷体" w:hint="eastAsia"/>
          <w:sz w:val="24"/>
        </w:rPr>
        <w:t>一式两份，</w:t>
      </w:r>
      <w:r w:rsidR="002B202B">
        <w:rPr>
          <w:rFonts w:ascii="楷体" w:eastAsia="楷体" w:hAnsi="楷体" w:hint="eastAsia"/>
          <w:sz w:val="24"/>
        </w:rPr>
        <w:t>于</w:t>
      </w:r>
      <w:r w:rsidR="002B202B" w:rsidRPr="002B202B">
        <w:rPr>
          <w:rFonts w:ascii="楷体" w:eastAsia="楷体" w:hAnsi="楷体" w:hint="eastAsia"/>
          <w:b/>
          <w:sz w:val="24"/>
        </w:rPr>
        <w:t>10月</w:t>
      </w:r>
      <w:r w:rsidR="0003724F">
        <w:rPr>
          <w:rFonts w:ascii="楷体" w:eastAsia="楷体" w:hAnsi="楷体" w:hint="eastAsia"/>
          <w:b/>
          <w:sz w:val="24"/>
        </w:rPr>
        <w:t>23</w:t>
      </w:r>
      <w:r w:rsidR="002B202B" w:rsidRPr="002B202B">
        <w:rPr>
          <w:rFonts w:ascii="楷体" w:eastAsia="楷体" w:hAnsi="楷体" w:hint="eastAsia"/>
          <w:b/>
          <w:sz w:val="24"/>
        </w:rPr>
        <w:t>日下午5</w:t>
      </w:r>
      <w:r w:rsidR="002B202B">
        <w:rPr>
          <w:rFonts w:ascii="楷体" w:eastAsia="楷体" w:hAnsi="楷体" w:hint="eastAsia"/>
          <w:b/>
          <w:sz w:val="24"/>
        </w:rPr>
        <w:t>点</w:t>
      </w:r>
      <w:r w:rsidR="002B202B" w:rsidRPr="002B202B">
        <w:rPr>
          <w:rFonts w:ascii="楷体" w:eastAsia="楷体" w:hAnsi="楷体" w:hint="eastAsia"/>
          <w:b/>
          <w:sz w:val="24"/>
        </w:rPr>
        <w:t>前</w:t>
      </w:r>
      <w:r w:rsidRPr="00E924F4">
        <w:rPr>
          <w:rFonts w:ascii="楷体" w:eastAsia="楷体" w:hAnsi="楷体" w:hint="eastAsia"/>
          <w:sz w:val="24"/>
        </w:rPr>
        <w:t>报送学生资助管理中心。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所有参评人员需将</w:t>
      </w:r>
      <w:r w:rsidRPr="00CF5875">
        <w:rPr>
          <w:rFonts w:ascii="楷体" w:eastAsia="楷体" w:hAnsi="楷体" w:hint="eastAsia"/>
          <w:b/>
          <w:sz w:val="24"/>
        </w:rPr>
        <w:t>表格的电子版+</w:t>
      </w:r>
      <w:r w:rsidR="00C15A51" w:rsidRPr="00CF5875">
        <w:rPr>
          <w:rFonts w:ascii="楷体" w:eastAsia="楷体" w:hAnsi="楷体" w:hint="eastAsia"/>
          <w:b/>
          <w:sz w:val="24"/>
        </w:rPr>
        <w:t>本人生活照</w:t>
      </w:r>
      <w:r w:rsidR="00C15A51">
        <w:rPr>
          <w:rFonts w:ascii="楷体" w:eastAsia="楷体" w:hAnsi="楷体" w:hint="eastAsia"/>
          <w:sz w:val="24"/>
        </w:rPr>
        <w:t>发送</w:t>
      </w:r>
      <w:r>
        <w:rPr>
          <w:rFonts w:ascii="楷体" w:eastAsia="楷体" w:hAnsi="楷体" w:hint="eastAsia"/>
          <w:sz w:val="24"/>
        </w:rPr>
        <w:t>至学生资助管理中心邮箱xszz@bnu.edu.cn，电子版和纸质版提交成功</w:t>
      </w:r>
      <w:r w:rsidR="00E24A79">
        <w:rPr>
          <w:rFonts w:ascii="楷体" w:eastAsia="楷体" w:hAnsi="楷体" w:hint="eastAsia"/>
          <w:sz w:val="24"/>
        </w:rPr>
        <w:t>即为</w:t>
      </w:r>
      <w:r>
        <w:rPr>
          <w:rFonts w:ascii="楷体" w:eastAsia="楷体" w:hAnsi="楷体" w:hint="eastAsia"/>
          <w:sz w:val="24"/>
        </w:rPr>
        <w:t>报名成功。</w:t>
      </w:r>
      <w:r w:rsidR="00A66267">
        <w:rPr>
          <w:rFonts w:ascii="楷体" w:eastAsia="楷体" w:hAnsi="楷体" w:hint="eastAsia"/>
          <w:sz w:val="24"/>
        </w:rPr>
        <w:t>电子版和纸质版提交的截止日期为</w:t>
      </w:r>
      <w:r w:rsidR="002B202B" w:rsidRPr="002B202B">
        <w:rPr>
          <w:rFonts w:ascii="楷体" w:eastAsia="楷体" w:hAnsi="楷体" w:hint="eastAsia"/>
          <w:b/>
          <w:sz w:val="24"/>
        </w:rPr>
        <w:t>10月</w:t>
      </w:r>
      <w:r w:rsidR="002240CE">
        <w:rPr>
          <w:rFonts w:ascii="楷体" w:eastAsia="楷体" w:hAnsi="楷体" w:hint="eastAsia"/>
          <w:b/>
          <w:sz w:val="24"/>
        </w:rPr>
        <w:t>23</w:t>
      </w:r>
      <w:r w:rsidR="002B202B" w:rsidRPr="002B202B">
        <w:rPr>
          <w:rFonts w:ascii="楷体" w:eastAsia="楷体" w:hAnsi="楷体" w:hint="eastAsia"/>
          <w:b/>
          <w:sz w:val="24"/>
        </w:rPr>
        <w:t>日下午5</w:t>
      </w:r>
      <w:r w:rsidR="002B202B">
        <w:rPr>
          <w:rFonts w:ascii="楷体" w:eastAsia="楷体" w:hAnsi="楷体" w:hint="eastAsia"/>
          <w:b/>
          <w:sz w:val="24"/>
        </w:rPr>
        <w:t>点</w:t>
      </w:r>
      <w:r w:rsidR="00A66267">
        <w:rPr>
          <w:rFonts w:ascii="楷体" w:eastAsia="楷体" w:hAnsi="楷体" w:hint="eastAsia"/>
          <w:sz w:val="24"/>
        </w:rPr>
        <w:t>，逾期不候！</w:t>
      </w:r>
      <w:r>
        <w:rPr>
          <w:rFonts w:ascii="楷体" w:eastAsia="楷体" w:hAnsi="楷体" w:hint="eastAsia"/>
          <w:sz w:val="24"/>
        </w:rPr>
        <w:t>（注意：附件名称和邮件主题名称统称为“姓名+院系+年级+院系推荐/自荐”。</w:t>
      </w:r>
    </w:p>
    <w:p w:rsidR="00E924F4" w:rsidRPr="00E924F4" w:rsidRDefault="008C6C8F" w:rsidP="00487D8F">
      <w:pPr>
        <w:spacing w:line="400" w:lineRule="exact"/>
        <w:ind w:firstLineChars="196" w:firstLine="472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b/>
          <w:bCs/>
          <w:sz w:val="24"/>
        </w:rPr>
        <w:t>五</w:t>
      </w:r>
      <w:r w:rsidR="00E924F4" w:rsidRPr="00E924F4">
        <w:rPr>
          <w:rFonts w:ascii="楷体" w:eastAsia="楷体" w:hAnsi="楷体" w:hint="eastAsia"/>
          <w:b/>
          <w:bCs/>
          <w:sz w:val="24"/>
        </w:rPr>
        <w:t>、评选程序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分为初评、复评和终评三个阶段。</w:t>
      </w:r>
    </w:p>
    <w:p w:rsidR="00E924F4" w:rsidRP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1.初评</w:t>
      </w:r>
      <w:r w:rsidR="003322BC">
        <w:rPr>
          <w:rFonts w:ascii="楷体" w:eastAsia="楷体" w:hAnsi="楷体" w:hint="eastAsia"/>
          <w:sz w:val="24"/>
        </w:rPr>
        <w:t>（11月初）</w:t>
      </w:r>
      <w:r w:rsidRPr="00E924F4">
        <w:rPr>
          <w:rFonts w:ascii="楷体" w:eastAsia="楷体" w:hAnsi="楷体" w:hint="eastAsia"/>
          <w:sz w:val="24"/>
        </w:rPr>
        <w:t>：学生资助管理中心组织由学生工作部门人员组成的初评</w:t>
      </w:r>
      <w:r w:rsidRPr="00E924F4">
        <w:rPr>
          <w:rFonts w:ascii="楷体" w:eastAsia="楷体" w:hAnsi="楷体" w:hint="eastAsia"/>
          <w:sz w:val="24"/>
        </w:rPr>
        <w:lastRenderedPageBreak/>
        <w:t>小组，从各院系推荐的学生中选出20人,从自荐学生中选出30人，共50名候选人进入复评。</w:t>
      </w:r>
    </w:p>
    <w:p w:rsidR="00E924F4" w:rsidRPr="00E15BD7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2.复评</w:t>
      </w:r>
      <w:r w:rsidR="00FC0696">
        <w:rPr>
          <w:rFonts w:ascii="楷体" w:eastAsia="楷体" w:hAnsi="楷体" w:hint="eastAsia"/>
          <w:sz w:val="24"/>
        </w:rPr>
        <w:t>（11月中旬）</w:t>
      </w:r>
      <w:r w:rsidRPr="00E924F4">
        <w:rPr>
          <w:rFonts w:ascii="楷体" w:eastAsia="楷体" w:hAnsi="楷体" w:hint="eastAsia"/>
          <w:sz w:val="24"/>
        </w:rPr>
        <w:t>：学生资助管理中心组织由学生工作部门领导、教师和学生代表组成的复评小组对50名复评候选人进行面试，选出20名正式候选人参加终评，其余30名获得自强之星入围奖。</w:t>
      </w:r>
    </w:p>
    <w:p w:rsidR="00BF5733" w:rsidRPr="00E924F4" w:rsidRDefault="00BF5733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3.</w:t>
      </w:r>
      <w:r w:rsidR="00E15BD7">
        <w:rPr>
          <w:rFonts w:ascii="楷体" w:eastAsia="楷体" w:hAnsi="楷体" w:hint="eastAsia"/>
          <w:sz w:val="24"/>
        </w:rPr>
        <w:t>网络评选、公示（复评后一周）：</w:t>
      </w:r>
      <w:r w:rsidR="002240CE">
        <w:rPr>
          <w:rFonts w:ascii="楷体" w:eastAsia="楷体" w:hAnsi="楷体" w:hint="eastAsia"/>
          <w:sz w:val="24"/>
        </w:rPr>
        <w:t>在</w:t>
      </w:r>
      <w:r w:rsidR="00E15BD7" w:rsidRPr="00E15BD7">
        <w:rPr>
          <w:rFonts w:ascii="楷体" w:eastAsia="楷体" w:hAnsi="楷体" w:hint="eastAsia"/>
          <w:sz w:val="24"/>
        </w:rPr>
        <w:t>网上开通“</w:t>
      </w:r>
      <w:r w:rsidR="002F7C4D">
        <w:rPr>
          <w:rFonts w:ascii="楷体" w:eastAsia="楷体" w:hAnsi="楷体" w:hint="eastAsia"/>
          <w:sz w:val="24"/>
        </w:rPr>
        <w:t>第十六</w:t>
      </w:r>
      <w:r w:rsidR="00E15BD7" w:rsidRPr="00E15BD7">
        <w:rPr>
          <w:rFonts w:ascii="楷体" w:eastAsia="楷体" w:hAnsi="楷体" w:hint="eastAsia"/>
          <w:sz w:val="24"/>
        </w:rPr>
        <w:t>届</w:t>
      </w:r>
      <w:r w:rsidR="00E15BD7">
        <w:rPr>
          <w:rFonts w:ascii="楷体" w:eastAsia="楷体" w:hAnsi="楷体" w:hint="eastAsia"/>
          <w:sz w:val="24"/>
        </w:rPr>
        <w:t>北京师范大学自强之星</w:t>
      </w:r>
      <w:r w:rsidR="00E15BD7" w:rsidRPr="00E15BD7">
        <w:rPr>
          <w:rFonts w:ascii="楷体" w:eastAsia="楷体" w:hAnsi="楷体" w:hint="eastAsia"/>
          <w:sz w:val="24"/>
        </w:rPr>
        <w:t>评选专题网站”，对进入终评的20名候选人事迹进行宣传、公示，同时实名制网络投票评选出第</w:t>
      </w:r>
      <w:r w:rsidR="002F7C4D">
        <w:rPr>
          <w:rFonts w:ascii="楷体" w:eastAsia="楷体" w:hAnsi="楷体" w:hint="eastAsia"/>
          <w:sz w:val="24"/>
        </w:rPr>
        <w:t>十六</w:t>
      </w:r>
      <w:r w:rsidR="00E15BD7">
        <w:rPr>
          <w:rFonts w:ascii="楷体" w:eastAsia="楷体" w:hAnsi="楷体" w:hint="eastAsia"/>
          <w:sz w:val="24"/>
        </w:rPr>
        <w:t>届北京师范大学自强之星</w:t>
      </w:r>
      <w:r w:rsidR="00E15BD7" w:rsidRPr="00E15BD7">
        <w:rPr>
          <w:rFonts w:ascii="楷体" w:eastAsia="楷体" w:hAnsi="楷体" w:hint="eastAsia"/>
          <w:sz w:val="24"/>
        </w:rPr>
        <w:t>评选活</w:t>
      </w:r>
      <w:r w:rsidR="00E15BD7" w:rsidRPr="000733BF">
        <w:rPr>
          <w:rFonts w:ascii="楷体" w:eastAsia="楷体" w:hAnsi="楷体" w:hint="eastAsia"/>
          <w:sz w:val="24"/>
        </w:rPr>
        <w:t>动</w:t>
      </w:r>
      <w:r w:rsidR="004D54F6" w:rsidRPr="000733BF">
        <w:rPr>
          <w:rFonts w:ascii="楷体" w:eastAsia="楷体" w:hAnsi="楷体" w:hint="eastAsia"/>
          <w:sz w:val="24"/>
        </w:rPr>
        <w:t>“最佳人气</w:t>
      </w:r>
      <w:r w:rsidR="00E15BD7" w:rsidRPr="000733BF">
        <w:rPr>
          <w:rFonts w:ascii="楷体" w:eastAsia="楷体" w:hAnsi="楷体" w:hint="eastAsia"/>
          <w:sz w:val="24"/>
        </w:rPr>
        <w:t>奖”</w:t>
      </w:r>
      <w:r w:rsidR="007A76ED" w:rsidRPr="000733BF">
        <w:rPr>
          <w:rFonts w:ascii="楷体" w:eastAsia="楷体" w:hAnsi="楷体" w:hint="eastAsia"/>
          <w:sz w:val="24"/>
        </w:rPr>
        <w:t>3</w:t>
      </w:r>
      <w:r w:rsidR="00EB7B6D">
        <w:rPr>
          <w:rFonts w:ascii="楷体" w:eastAsia="楷体" w:hAnsi="楷体" w:hint="eastAsia"/>
          <w:sz w:val="24"/>
        </w:rPr>
        <w:t>名</w:t>
      </w:r>
      <w:r w:rsidR="004D54F6" w:rsidRPr="000733BF">
        <w:rPr>
          <w:rFonts w:ascii="楷体" w:eastAsia="楷体" w:hAnsi="楷体" w:hint="eastAsia"/>
          <w:sz w:val="24"/>
        </w:rPr>
        <w:t>（该奖项不影响终评结果）</w:t>
      </w:r>
      <w:r w:rsidR="00EB7B6D">
        <w:rPr>
          <w:rFonts w:ascii="楷体" w:eastAsia="楷体" w:hAnsi="楷体" w:hint="eastAsia"/>
          <w:sz w:val="24"/>
        </w:rPr>
        <w:t>。</w:t>
      </w:r>
    </w:p>
    <w:p w:rsidR="00E924F4" w:rsidRPr="00E924F4" w:rsidRDefault="00BF5733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4</w:t>
      </w:r>
      <w:r w:rsidR="00E924F4" w:rsidRPr="00E924F4">
        <w:rPr>
          <w:rFonts w:ascii="楷体" w:eastAsia="楷体" w:hAnsi="楷体" w:hint="eastAsia"/>
          <w:sz w:val="24"/>
        </w:rPr>
        <w:t>.终评</w:t>
      </w:r>
      <w:r w:rsidR="00FC0696">
        <w:rPr>
          <w:rFonts w:ascii="楷体" w:eastAsia="楷体" w:hAnsi="楷体" w:hint="eastAsia"/>
          <w:sz w:val="24"/>
        </w:rPr>
        <w:t>（11月底）</w:t>
      </w:r>
      <w:r w:rsidR="00E924F4" w:rsidRPr="00E924F4">
        <w:rPr>
          <w:rFonts w:ascii="楷体" w:eastAsia="楷体" w:hAnsi="楷体" w:hint="eastAsia"/>
          <w:sz w:val="24"/>
        </w:rPr>
        <w:t>：学生资助管理中心组织由校领导、学生工作部门领导、教师和学生代表组成的终评小组对20名终评候选人进行面试，最终产生北京师范大学自强之星10名、提名奖10名。</w:t>
      </w:r>
    </w:p>
    <w:p w:rsidR="00E924F4" w:rsidRPr="00E924F4" w:rsidRDefault="00C15A51" w:rsidP="00487D8F">
      <w:pPr>
        <w:spacing w:line="400" w:lineRule="exact"/>
        <w:ind w:firstLineChars="196" w:firstLine="472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b/>
          <w:bCs/>
          <w:sz w:val="24"/>
        </w:rPr>
        <w:t>六</w:t>
      </w:r>
      <w:r w:rsidR="00E924F4" w:rsidRPr="00E924F4">
        <w:rPr>
          <w:rFonts w:ascii="楷体" w:eastAsia="楷体" w:hAnsi="楷体" w:hint="eastAsia"/>
          <w:b/>
          <w:bCs/>
          <w:sz w:val="24"/>
        </w:rPr>
        <w:t>、表彰和奖励</w:t>
      </w:r>
    </w:p>
    <w:p w:rsidR="00E924F4" w:rsidRDefault="00E924F4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E924F4">
        <w:rPr>
          <w:rFonts w:ascii="楷体" w:eastAsia="楷体" w:hAnsi="楷体" w:hint="eastAsia"/>
          <w:sz w:val="24"/>
        </w:rPr>
        <w:t>根据评定结果，授予10名学生“北京师范大学自强之星”荣誉称号，颁发荣誉证书及奖金人民币10000元；入围终评的另10名学生获得“北京师范大学自强之星提名奖”，颁发荣誉证书及奖金人民币5000元；入围复评的另30名学生获得“北京师范大学自强之星入围奖”，颁发奖金人民币1000元。</w:t>
      </w:r>
    </w:p>
    <w:p w:rsidR="00E924F4" w:rsidRDefault="007A76ED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 w:rsidRPr="000733BF">
        <w:rPr>
          <w:rFonts w:ascii="楷体" w:eastAsia="楷体" w:hAnsi="楷体" w:hint="eastAsia"/>
          <w:sz w:val="24"/>
        </w:rPr>
        <w:t>自强之星的事迹将</w:t>
      </w:r>
      <w:r w:rsidR="0092314B" w:rsidRPr="000733BF">
        <w:rPr>
          <w:rFonts w:ascii="楷体" w:eastAsia="楷体" w:hAnsi="楷体" w:hint="eastAsia"/>
          <w:sz w:val="24"/>
        </w:rPr>
        <w:t>在</w:t>
      </w:r>
      <w:r w:rsidRPr="000733BF">
        <w:rPr>
          <w:rFonts w:ascii="楷体" w:eastAsia="楷体" w:hAnsi="楷体" w:hint="eastAsia"/>
          <w:sz w:val="24"/>
        </w:rPr>
        <w:t>学校内外宣传展出</w:t>
      </w:r>
      <w:r w:rsidR="00FE2D12">
        <w:rPr>
          <w:rFonts w:ascii="楷体" w:eastAsia="楷体" w:hAnsi="楷体" w:hint="eastAsia"/>
          <w:sz w:val="24"/>
        </w:rPr>
        <w:t>，自强之星获得者</w:t>
      </w:r>
      <w:r w:rsidR="004F3757">
        <w:rPr>
          <w:rFonts w:ascii="楷体" w:eastAsia="楷体" w:hAnsi="楷体" w:hint="eastAsia"/>
          <w:sz w:val="24"/>
        </w:rPr>
        <w:t>将</w:t>
      </w:r>
      <w:r w:rsidR="00FE2D12" w:rsidRPr="000733BF">
        <w:rPr>
          <w:rFonts w:ascii="楷体" w:eastAsia="楷体" w:hAnsi="楷体" w:hint="eastAsia"/>
          <w:sz w:val="24"/>
        </w:rPr>
        <w:t>成为北京师范大学自强社顾</w:t>
      </w:r>
      <w:r w:rsidR="00FE2D12">
        <w:rPr>
          <w:rFonts w:ascii="楷体" w:eastAsia="楷体" w:hAnsi="楷体" w:hint="eastAsia"/>
          <w:sz w:val="24"/>
        </w:rPr>
        <w:t>问团成员。</w:t>
      </w:r>
    </w:p>
    <w:p w:rsidR="00307136" w:rsidRDefault="00307136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 xml:space="preserve">                                              学生资助管理中心</w:t>
      </w:r>
    </w:p>
    <w:p w:rsidR="00307136" w:rsidRPr="00E924F4" w:rsidRDefault="00307136" w:rsidP="00487D8F">
      <w:pPr>
        <w:spacing w:line="400" w:lineRule="exact"/>
        <w:ind w:firstLineChars="196" w:firstLine="47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 xml:space="preserve">               </w:t>
      </w:r>
      <w:r w:rsidR="00024542">
        <w:rPr>
          <w:rFonts w:ascii="楷体" w:eastAsia="楷体" w:hAnsi="楷体" w:hint="eastAsia"/>
          <w:sz w:val="24"/>
        </w:rPr>
        <w:t xml:space="preserve">                               </w:t>
      </w:r>
      <w:r w:rsidR="004F3757">
        <w:rPr>
          <w:rFonts w:ascii="楷体" w:eastAsia="楷体" w:hAnsi="楷体" w:hint="eastAsia"/>
          <w:sz w:val="24"/>
        </w:rPr>
        <w:t xml:space="preserve"> </w:t>
      </w:r>
      <w:r w:rsidR="002240CE">
        <w:rPr>
          <w:rFonts w:ascii="楷体" w:eastAsia="楷体" w:hAnsi="楷体" w:hint="eastAsia"/>
          <w:sz w:val="24"/>
        </w:rPr>
        <w:t>2015</w:t>
      </w:r>
      <w:r>
        <w:rPr>
          <w:rFonts w:ascii="楷体" w:eastAsia="楷体" w:hAnsi="楷体" w:hint="eastAsia"/>
          <w:sz w:val="24"/>
        </w:rPr>
        <w:t>年</w:t>
      </w:r>
      <w:r w:rsidR="002240CE">
        <w:rPr>
          <w:rFonts w:ascii="楷体" w:eastAsia="楷体" w:hAnsi="楷体" w:hint="eastAsia"/>
          <w:sz w:val="24"/>
        </w:rPr>
        <w:t>10</w:t>
      </w:r>
      <w:r>
        <w:rPr>
          <w:rFonts w:ascii="楷体" w:eastAsia="楷体" w:hAnsi="楷体" w:hint="eastAsia"/>
          <w:sz w:val="24"/>
        </w:rPr>
        <w:t>月</w:t>
      </w:r>
      <w:r w:rsidR="00A51B8E">
        <w:rPr>
          <w:rFonts w:ascii="楷体" w:eastAsia="楷体" w:hAnsi="楷体" w:hint="eastAsia"/>
          <w:sz w:val="24"/>
        </w:rPr>
        <w:t>8</w:t>
      </w:r>
      <w:r w:rsidR="00024542">
        <w:rPr>
          <w:rFonts w:ascii="楷体" w:eastAsia="楷体" w:hAnsi="楷体" w:hint="eastAsia"/>
          <w:sz w:val="24"/>
        </w:rPr>
        <w:t>日</w:t>
      </w:r>
    </w:p>
    <w:p w:rsidR="00E924F4" w:rsidRPr="00E924F4" w:rsidRDefault="00E924F4" w:rsidP="00487D8F">
      <w:pPr>
        <w:rPr>
          <w:b/>
          <w:sz w:val="24"/>
        </w:rPr>
      </w:pPr>
    </w:p>
    <w:sectPr w:rsidR="00E924F4" w:rsidRPr="00E924F4" w:rsidSect="0080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67D" w:rsidRDefault="00F0067D" w:rsidP="00E924F4">
      <w:r>
        <w:separator/>
      </w:r>
    </w:p>
  </w:endnote>
  <w:endnote w:type="continuationSeparator" w:id="1">
    <w:p w:rsidR="00F0067D" w:rsidRDefault="00F0067D" w:rsidP="00E92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67D" w:rsidRDefault="00F0067D" w:rsidP="00E924F4">
      <w:r>
        <w:separator/>
      </w:r>
    </w:p>
  </w:footnote>
  <w:footnote w:type="continuationSeparator" w:id="1">
    <w:p w:rsidR="00F0067D" w:rsidRDefault="00F0067D" w:rsidP="00E924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4F4"/>
    <w:rsid w:val="00024542"/>
    <w:rsid w:val="0003724F"/>
    <w:rsid w:val="000733BF"/>
    <w:rsid w:val="000B574E"/>
    <w:rsid w:val="000D52BC"/>
    <w:rsid w:val="001151A8"/>
    <w:rsid w:val="002240CE"/>
    <w:rsid w:val="002A2D3C"/>
    <w:rsid w:val="002B202B"/>
    <w:rsid w:val="002F2CC2"/>
    <w:rsid w:val="002F7C4D"/>
    <w:rsid w:val="00307136"/>
    <w:rsid w:val="003322BC"/>
    <w:rsid w:val="003669F9"/>
    <w:rsid w:val="0038762F"/>
    <w:rsid w:val="003A3AB3"/>
    <w:rsid w:val="003C751C"/>
    <w:rsid w:val="003F7165"/>
    <w:rsid w:val="004478D7"/>
    <w:rsid w:val="00454F4E"/>
    <w:rsid w:val="00487D8F"/>
    <w:rsid w:val="004A60E4"/>
    <w:rsid w:val="004D54F6"/>
    <w:rsid w:val="004F106C"/>
    <w:rsid w:val="004F3757"/>
    <w:rsid w:val="00531636"/>
    <w:rsid w:val="005B1452"/>
    <w:rsid w:val="006661FF"/>
    <w:rsid w:val="006831DB"/>
    <w:rsid w:val="006C3711"/>
    <w:rsid w:val="006E26CB"/>
    <w:rsid w:val="007249AD"/>
    <w:rsid w:val="007A64ED"/>
    <w:rsid w:val="007A76ED"/>
    <w:rsid w:val="0080000A"/>
    <w:rsid w:val="008C6C8F"/>
    <w:rsid w:val="00910C0C"/>
    <w:rsid w:val="00912B47"/>
    <w:rsid w:val="0092314B"/>
    <w:rsid w:val="009C7398"/>
    <w:rsid w:val="009F261F"/>
    <w:rsid w:val="00A118C9"/>
    <w:rsid w:val="00A51B8E"/>
    <w:rsid w:val="00A66267"/>
    <w:rsid w:val="00AA2ECC"/>
    <w:rsid w:val="00AA3852"/>
    <w:rsid w:val="00BD335D"/>
    <w:rsid w:val="00BF5733"/>
    <w:rsid w:val="00C15A51"/>
    <w:rsid w:val="00C42497"/>
    <w:rsid w:val="00C5039F"/>
    <w:rsid w:val="00C97458"/>
    <w:rsid w:val="00CC0E0D"/>
    <w:rsid w:val="00CE13BA"/>
    <w:rsid w:val="00CF5875"/>
    <w:rsid w:val="00D563BE"/>
    <w:rsid w:val="00D81D0F"/>
    <w:rsid w:val="00DF3879"/>
    <w:rsid w:val="00E15BD7"/>
    <w:rsid w:val="00E24A79"/>
    <w:rsid w:val="00E407C0"/>
    <w:rsid w:val="00E44A64"/>
    <w:rsid w:val="00E52EF8"/>
    <w:rsid w:val="00E72862"/>
    <w:rsid w:val="00E924F4"/>
    <w:rsid w:val="00EB7B6D"/>
    <w:rsid w:val="00F0067D"/>
    <w:rsid w:val="00F8460D"/>
    <w:rsid w:val="00F9577C"/>
    <w:rsid w:val="00FC0696"/>
    <w:rsid w:val="00FD68FD"/>
    <w:rsid w:val="00FE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2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24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24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24F4"/>
    <w:rPr>
      <w:sz w:val="18"/>
      <w:szCs w:val="18"/>
    </w:rPr>
  </w:style>
  <w:style w:type="paragraph" w:styleId="a5">
    <w:name w:val="List Paragraph"/>
    <w:basedOn w:val="a"/>
    <w:uiPriority w:val="34"/>
    <w:qFormat/>
    <w:rsid w:val="002B202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1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777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31" w:color="CCCCCC"/>
                <w:bottom w:val="single" w:sz="6" w:space="8" w:color="CCCCCC"/>
                <w:right w:val="single" w:sz="6" w:space="31" w:color="CCCCCC"/>
              </w:divBdr>
              <w:divsChild>
                <w:div w:id="19368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6231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31" w:color="CCCCCC"/>
                <w:bottom w:val="single" w:sz="6" w:space="8" w:color="CCCCCC"/>
                <w:right w:val="single" w:sz="6" w:space="31" w:color="CCCCCC"/>
              </w:divBdr>
              <w:divsChild>
                <w:div w:id="186057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677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31" w:color="CCCCCC"/>
                <w:bottom w:val="single" w:sz="6" w:space="8" w:color="CCCCCC"/>
                <w:right w:val="single" w:sz="6" w:space="31" w:color="CCCCCC"/>
              </w:divBdr>
              <w:divsChild>
                <w:div w:id="80677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83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7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0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0152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31" w:color="CCCCCC"/>
                <w:bottom w:val="single" w:sz="6" w:space="8" w:color="CCCCCC"/>
                <w:right w:val="single" w:sz="6" w:space="31" w:color="CCCCCC"/>
              </w:divBdr>
              <w:divsChild>
                <w:div w:id="12232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6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3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9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5525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single" w:sz="6" w:space="31" w:color="CCCCCC"/>
                <w:bottom w:val="single" w:sz="6" w:space="8" w:color="CCCCCC"/>
                <w:right w:val="single" w:sz="6" w:space="31" w:color="CCCCCC"/>
              </w:divBdr>
              <w:divsChild>
                <w:div w:id="37127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shimimi</dc:creator>
  <cp:keywords/>
  <dc:description/>
  <cp:lastModifiedBy>shimimi</cp:lastModifiedBy>
  <cp:revision>58</cp:revision>
  <dcterms:created xsi:type="dcterms:W3CDTF">2014-09-23T00:44:00Z</dcterms:created>
  <dcterms:modified xsi:type="dcterms:W3CDTF">2015-10-08T02:13:00Z</dcterms:modified>
</cp:coreProperties>
</file>