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467A" w:rsidRPr="001311E7" w:rsidRDefault="007C2AE9" w:rsidP="00452177">
      <w:pPr>
        <w:widowControl/>
        <w:jc w:val="center"/>
        <w:rPr>
          <w:rFonts w:ascii="汉仪方隶简" w:eastAsia="汉仪方隶简"/>
          <w:b/>
          <w:iCs/>
          <w:color w:val="C00000"/>
          <w:w w:val="66"/>
          <w:kern w:val="0"/>
          <w:sz w:val="144"/>
        </w:rPr>
      </w:pPr>
      <w:bookmarkStart w:id="0" w:name="OLE_LINK1"/>
      <w:r w:rsidRPr="007C2AE9">
        <w:rPr>
          <w:rFonts w:ascii="汉仪方隶简" w:eastAsia="汉仪方隶简" w:hAnsi="黑体" w:hint="eastAsia"/>
          <w:b/>
          <w:iCs/>
          <w:color w:val="C00000"/>
          <w:w w:val="66"/>
          <w:kern w:val="0"/>
          <w:sz w:val="144"/>
        </w:rPr>
        <w:t>第二届</w:t>
      </w:r>
      <w:r w:rsidR="006B467A" w:rsidRPr="007C2AE9">
        <w:rPr>
          <w:rFonts w:ascii="汉仪方隶简" w:eastAsia="汉仪方隶简" w:hAnsi="黑体" w:hint="eastAsia"/>
          <w:b/>
          <w:iCs/>
          <w:color w:val="C00000"/>
          <w:w w:val="66"/>
          <w:kern w:val="0"/>
          <w:sz w:val="144"/>
        </w:rPr>
        <w:t>BCC</w:t>
      </w:r>
      <w:r w:rsidRPr="007C2AE9">
        <w:rPr>
          <w:rFonts w:ascii="汉仪方隶简" w:eastAsia="汉仪方隶简" w:hAnsi="黑体" w:hint="eastAsia"/>
          <w:b/>
          <w:iCs/>
          <w:color w:val="C00000"/>
          <w:w w:val="66"/>
          <w:kern w:val="0"/>
          <w:sz w:val="144"/>
        </w:rPr>
        <w:t>论坛</w:t>
      </w:r>
    </w:p>
    <w:p w:rsidR="007C2AE9" w:rsidRPr="00CD110D" w:rsidRDefault="007C2AE9" w:rsidP="00347A89">
      <w:pPr>
        <w:tabs>
          <w:tab w:val="center" w:pos="4404"/>
          <w:tab w:val="right" w:pos="8808"/>
        </w:tabs>
        <w:jc w:val="center"/>
        <w:rPr>
          <w:rFonts w:ascii="华文中宋" w:eastAsia="华文中宋" w:hAnsi="华文中宋"/>
          <w:b/>
          <w:color w:val="FF0000"/>
          <w:w w:val="80"/>
          <w:sz w:val="44"/>
          <w:szCs w:val="20"/>
        </w:rPr>
      </w:pPr>
      <w:r w:rsidRPr="007C2AE9">
        <w:rPr>
          <w:rFonts w:ascii="华文中宋" w:eastAsia="华文中宋" w:hAnsi="华文中宋" w:hint="eastAsia"/>
          <w:b/>
          <w:color w:val="FF0000"/>
          <w:sz w:val="72"/>
          <w:szCs w:val="20"/>
        </w:rPr>
        <w:t>暨《平衡计酬卡》新书发布会</w:t>
      </w:r>
    </w:p>
    <w:p w:rsidR="0053247B" w:rsidRDefault="00775973" w:rsidP="00347A89">
      <w:pPr>
        <w:widowControl/>
        <w:spacing w:line="500" w:lineRule="exact"/>
        <w:jc w:val="center"/>
        <w:rPr>
          <w:rFonts w:ascii="方正隶书简体" w:eastAsia="方正隶书简体" w:hAnsi="宋体" w:cs="经典隶书简"/>
          <w:iCs/>
          <w:color w:val="002060"/>
          <w:kern w:val="0"/>
          <w:sz w:val="36"/>
        </w:rPr>
      </w:pPr>
      <w:r w:rsidRPr="006B15B8">
        <w:rPr>
          <w:rFonts w:ascii="方正隶书简体" w:eastAsia="方正隶书简体" w:hAnsi="宋体" w:cs="经典隶书简" w:hint="eastAsia"/>
          <w:iCs/>
          <w:color w:val="002060"/>
          <w:kern w:val="0"/>
          <w:sz w:val="36"/>
        </w:rPr>
        <w:t>北京师范大学人本发展与管理研究中心</w:t>
      </w:r>
    </w:p>
    <w:p w:rsidR="007C2AE9" w:rsidRPr="006B15B8" w:rsidRDefault="007C2AE9" w:rsidP="00347A89">
      <w:pPr>
        <w:widowControl/>
        <w:spacing w:line="500" w:lineRule="exact"/>
        <w:jc w:val="center"/>
        <w:rPr>
          <w:rFonts w:ascii="方正隶书简体" w:eastAsia="方正隶书简体" w:cs="经典隶书简"/>
          <w:iCs/>
          <w:color w:val="002060"/>
          <w:kern w:val="0"/>
          <w:sz w:val="36"/>
        </w:rPr>
      </w:pPr>
      <w:r w:rsidRPr="006B15B8">
        <w:rPr>
          <w:rFonts w:ascii="方正隶书简体" w:eastAsia="方正隶书简体" w:hAnsi="宋体" w:cs="经典隶书简" w:hint="eastAsia"/>
          <w:iCs/>
          <w:color w:val="002060"/>
          <w:w w:val="150"/>
          <w:kern w:val="0"/>
          <w:sz w:val="40"/>
        </w:rPr>
        <w:t>联合</w:t>
      </w:r>
    </w:p>
    <w:p w:rsidR="004E0C5E" w:rsidRPr="00CD110D" w:rsidRDefault="004E0C5E" w:rsidP="00347A89">
      <w:pPr>
        <w:widowControl/>
        <w:spacing w:line="500" w:lineRule="exact"/>
        <w:jc w:val="center"/>
        <w:rPr>
          <w:rFonts w:ascii="方正隶书简体" w:eastAsia="方正隶书简体" w:hAnsi="宋体" w:cs="经典隶书简"/>
          <w:iCs/>
          <w:color w:val="002060"/>
          <w:kern w:val="0"/>
        </w:rPr>
      </w:pPr>
      <w:r w:rsidRPr="00CD110D">
        <w:rPr>
          <w:rFonts w:ascii="方正隶书简体" w:eastAsia="方正隶书简体" w:hAnsi="宋体" w:cs="经典隶书简" w:hint="eastAsia"/>
          <w:iCs/>
          <w:color w:val="002060"/>
          <w:kern w:val="0"/>
        </w:rPr>
        <w:t>中国劳动学会</w:t>
      </w:r>
    </w:p>
    <w:p w:rsidR="004E0C5E" w:rsidRPr="00CD110D" w:rsidRDefault="004E0C5E" w:rsidP="00037F9F">
      <w:pPr>
        <w:widowControl/>
        <w:spacing w:line="0" w:lineRule="atLeast"/>
        <w:jc w:val="center"/>
        <w:rPr>
          <w:rFonts w:ascii="方正隶书简体" w:eastAsia="方正隶书简体" w:hAnsi="宋体" w:cs="经典隶书简"/>
          <w:iCs/>
          <w:color w:val="002060"/>
          <w:kern w:val="0"/>
        </w:rPr>
      </w:pPr>
      <w:r w:rsidRPr="00CD110D">
        <w:rPr>
          <w:rFonts w:ascii="方正隶书简体" w:eastAsia="方正隶书简体" w:hAnsi="宋体" w:cs="经典隶书简" w:hint="eastAsia"/>
          <w:iCs/>
          <w:color w:val="002060"/>
          <w:kern w:val="0"/>
        </w:rPr>
        <w:t>中国人力资源开发研究会</w:t>
      </w:r>
    </w:p>
    <w:p w:rsidR="004E0C5E" w:rsidRPr="00CD110D" w:rsidRDefault="004E0C5E" w:rsidP="004E0C5E">
      <w:pPr>
        <w:widowControl/>
        <w:spacing w:line="0" w:lineRule="atLeast"/>
        <w:jc w:val="center"/>
        <w:rPr>
          <w:rFonts w:ascii="方正隶书简体" w:eastAsia="方正隶书简体" w:hAnsi="宋体" w:cs="经典隶书简"/>
          <w:iCs/>
          <w:color w:val="002060"/>
          <w:kern w:val="0"/>
        </w:rPr>
      </w:pPr>
      <w:r w:rsidRPr="00CD110D">
        <w:rPr>
          <w:rFonts w:ascii="方正隶书简体" w:eastAsia="方正隶书简体" w:hAnsi="宋体" w:cs="经典隶书简" w:hint="eastAsia"/>
          <w:iCs/>
          <w:color w:val="002060"/>
          <w:kern w:val="0"/>
        </w:rPr>
        <w:t>北京师范大学经济与工商管理学院</w:t>
      </w:r>
    </w:p>
    <w:p w:rsidR="007C2AE9" w:rsidRPr="00CD110D" w:rsidRDefault="007C2AE9" w:rsidP="00037F9F">
      <w:pPr>
        <w:widowControl/>
        <w:spacing w:line="0" w:lineRule="atLeast"/>
        <w:jc w:val="center"/>
        <w:rPr>
          <w:rFonts w:ascii="方正隶书简体" w:eastAsia="方正隶书简体" w:hAnsi="宋体" w:cs="经典隶书简"/>
          <w:iCs/>
          <w:color w:val="002060"/>
          <w:kern w:val="0"/>
        </w:rPr>
      </w:pPr>
      <w:r w:rsidRPr="00CD110D">
        <w:rPr>
          <w:rFonts w:ascii="方正隶书简体" w:eastAsia="方正隶书简体" w:hAnsi="宋体" w:cs="经典隶书简" w:hint="eastAsia"/>
          <w:iCs/>
          <w:color w:val="002060"/>
          <w:kern w:val="0"/>
        </w:rPr>
        <w:t>中国人民大学人力资源开发与管理研究中心</w:t>
      </w:r>
    </w:p>
    <w:p w:rsidR="00AD668A" w:rsidRPr="00CD110D" w:rsidRDefault="00AD668A" w:rsidP="00037F9F">
      <w:pPr>
        <w:widowControl/>
        <w:spacing w:line="0" w:lineRule="atLeast"/>
        <w:jc w:val="center"/>
        <w:rPr>
          <w:rFonts w:ascii="方正隶书简体" w:eastAsia="方正隶书简体" w:hAnsi="宋体" w:cs="经典隶书简"/>
          <w:iCs/>
          <w:color w:val="002060"/>
          <w:kern w:val="0"/>
        </w:rPr>
      </w:pPr>
      <w:r w:rsidRPr="00CD110D">
        <w:rPr>
          <w:rFonts w:ascii="方正隶书简体" w:eastAsia="方正隶书简体" w:hAnsi="宋体" w:cs="经典隶书简" w:hint="eastAsia"/>
          <w:iCs/>
          <w:color w:val="002060"/>
          <w:kern w:val="0"/>
        </w:rPr>
        <w:t>中国科学院大学社会与组织行为研究中心</w:t>
      </w:r>
    </w:p>
    <w:p w:rsidR="00FD05E2" w:rsidRPr="00CD110D" w:rsidRDefault="00452177" w:rsidP="00B50EA0">
      <w:pPr>
        <w:widowControl/>
        <w:spacing w:line="0" w:lineRule="atLeast"/>
        <w:jc w:val="center"/>
        <w:rPr>
          <w:rFonts w:ascii="方正隶书简体" w:eastAsia="方正隶书简体" w:hAnsi="宋体" w:cs="经典隶书简"/>
          <w:iCs/>
          <w:color w:val="002060"/>
          <w:kern w:val="0"/>
        </w:rPr>
      </w:pPr>
      <w:r>
        <w:rPr>
          <w:rFonts w:ascii="方正隶书简体" w:eastAsia="方正隶书简体" w:hAnsi="宋体" w:cs="经典隶书简" w:hint="eastAsia"/>
          <w:iCs/>
          <w:color w:val="002060"/>
          <w:kern w:val="0"/>
        </w:rPr>
        <w:t>中国心理干预协会</w:t>
      </w:r>
      <w:bookmarkStart w:id="1" w:name="_GoBack"/>
      <w:bookmarkEnd w:id="1"/>
      <w:r w:rsidR="007C2AE9" w:rsidRPr="00CD110D">
        <w:rPr>
          <w:rFonts w:ascii="方正隶书简体" w:eastAsia="方正隶书简体" w:hAnsi="宋体" w:cs="经典隶书简" w:hint="eastAsia"/>
          <w:iCs/>
          <w:color w:val="002060"/>
          <w:kern w:val="0"/>
        </w:rPr>
        <w:t>OEAP专业委员会</w:t>
      </w:r>
    </w:p>
    <w:p w:rsidR="006B15B8" w:rsidRPr="00CD110D" w:rsidRDefault="00132313" w:rsidP="001A21A1">
      <w:pPr>
        <w:widowControl/>
        <w:spacing w:line="0" w:lineRule="atLeast"/>
        <w:jc w:val="center"/>
        <w:rPr>
          <w:rFonts w:ascii="方正隶书简体" w:eastAsia="方正隶书简体" w:hAnsi="宋体" w:cs="经典隶书简"/>
          <w:iCs/>
          <w:color w:val="002060"/>
          <w:kern w:val="0"/>
        </w:rPr>
      </w:pPr>
      <w:r w:rsidRPr="00CD110D">
        <w:rPr>
          <w:rFonts w:ascii="方正隶书简体" w:eastAsia="方正隶书简体" w:hAnsi="宋体" w:cs="经典隶书简" w:hint="eastAsia"/>
          <w:iCs/>
          <w:color w:val="002060"/>
          <w:kern w:val="0"/>
        </w:rPr>
        <w:t>中南</w:t>
      </w:r>
      <w:proofErr w:type="gramStart"/>
      <w:r w:rsidRPr="00CD110D">
        <w:rPr>
          <w:rFonts w:ascii="方正隶书简体" w:eastAsia="方正隶书简体" w:hAnsi="宋体" w:cs="经典隶书简" w:hint="eastAsia"/>
          <w:iCs/>
          <w:color w:val="002060"/>
          <w:kern w:val="0"/>
        </w:rPr>
        <w:t>财经政法</w:t>
      </w:r>
      <w:proofErr w:type="gramEnd"/>
      <w:r w:rsidRPr="00CD110D">
        <w:rPr>
          <w:rFonts w:ascii="方正隶书简体" w:eastAsia="方正隶书简体" w:hAnsi="宋体" w:cs="经典隶书简" w:hint="eastAsia"/>
          <w:iCs/>
          <w:color w:val="002060"/>
          <w:kern w:val="0"/>
        </w:rPr>
        <w:t>大学人力资源培训中心</w:t>
      </w:r>
    </w:p>
    <w:p w:rsidR="00B50EA0" w:rsidRPr="00CD110D" w:rsidRDefault="00B50EA0" w:rsidP="006B467A">
      <w:pPr>
        <w:widowControl/>
        <w:spacing w:line="0" w:lineRule="atLeast"/>
        <w:jc w:val="center"/>
        <w:rPr>
          <w:rFonts w:ascii="方正隶书简体" w:eastAsia="方正隶书简体" w:hAnsi="宋体" w:cs="经典隶书简"/>
          <w:iCs/>
          <w:color w:val="002060"/>
          <w:kern w:val="0"/>
        </w:rPr>
      </w:pPr>
      <w:r w:rsidRPr="00CD110D">
        <w:rPr>
          <w:rFonts w:ascii="方正隶书简体" w:eastAsia="方正隶书简体" w:hAnsi="宋体" w:cs="经典隶书简" w:hint="eastAsia"/>
          <w:iCs/>
          <w:color w:val="002060"/>
          <w:kern w:val="0"/>
        </w:rPr>
        <w:t>中南</w:t>
      </w:r>
      <w:proofErr w:type="gramStart"/>
      <w:r w:rsidRPr="00CD110D">
        <w:rPr>
          <w:rFonts w:ascii="方正隶书简体" w:eastAsia="方正隶书简体" w:hAnsi="宋体" w:cs="经典隶书简" w:hint="eastAsia"/>
          <w:iCs/>
          <w:color w:val="002060"/>
          <w:kern w:val="0"/>
        </w:rPr>
        <w:t>财经政法</w:t>
      </w:r>
      <w:proofErr w:type="gramEnd"/>
      <w:r w:rsidRPr="00CD110D">
        <w:rPr>
          <w:rFonts w:ascii="方正隶书简体" w:eastAsia="方正隶书简体" w:hAnsi="宋体" w:cs="经典隶书简" w:hint="eastAsia"/>
          <w:iCs/>
          <w:color w:val="002060"/>
          <w:kern w:val="0"/>
        </w:rPr>
        <w:t>大学劳动经济研究所</w:t>
      </w:r>
    </w:p>
    <w:p w:rsidR="001A21A1" w:rsidRPr="00CD110D" w:rsidRDefault="00ED641C" w:rsidP="006B467A">
      <w:pPr>
        <w:widowControl/>
        <w:spacing w:line="0" w:lineRule="atLeast"/>
        <w:jc w:val="center"/>
        <w:rPr>
          <w:rFonts w:ascii="方正隶书简体" w:eastAsia="方正隶书简体" w:hAnsi="宋体" w:cs="经典隶书简"/>
          <w:iCs/>
          <w:color w:val="002060"/>
          <w:kern w:val="0"/>
        </w:rPr>
      </w:pPr>
      <w:r w:rsidRPr="00CD110D">
        <w:rPr>
          <w:rFonts w:ascii="方正隶书简体" w:eastAsia="方正隶书简体" w:hAnsi="宋体" w:cs="经典隶书简" w:hint="eastAsia"/>
          <w:iCs/>
          <w:color w:val="002060"/>
          <w:kern w:val="0"/>
        </w:rPr>
        <w:t>北京</w:t>
      </w:r>
      <w:r w:rsidR="001A21A1" w:rsidRPr="00CD110D">
        <w:rPr>
          <w:rFonts w:ascii="方正隶书简体" w:eastAsia="方正隶书简体" w:hAnsi="宋体" w:cs="经典隶书简" w:hint="eastAsia"/>
          <w:iCs/>
          <w:color w:val="002060"/>
          <w:kern w:val="0"/>
        </w:rPr>
        <w:t>和</w:t>
      </w:r>
      <w:proofErr w:type="gramStart"/>
      <w:r w:rsidR="001A21A1" w:rsidRPr="00CD110D">
        <w:rPr>
          <w:rFonts w:ascii="方正隶书简体" w:eastAsia="方正隶书简体" w:hAnsi="宋体" w:cs="经典隶书简" w:hint="eastAsia"/>
          <w:iCs/>
          <w:color w:val="002060"/>
          <w:kern w:val="0"/>
        </w:rPr>
        <w:t>君管理</w:t>
      </w:r>
      <w:proofErr w:type="gramEnd"/>
      <w:r w:rsidR="001A21A1" w:rsidRPr="00CD110D">
        <w:rPr>
          <w:rFonts w:ascii="方正隶书简体" w:eastAsia="方正隶书简体" w:hAnsi="宋体" w:cs="经典隶书简" w:hint="eastAsia"/>
          <w:iCs/>
          <w:color w:val="002060"/>
          <w:kern w:val="0"/>
        </w:rPr>
        <w:t>咨询</w:t>
      </w:r>
      <w:r w:rsidRPr="00CD110D">
        <w:rPr>
          <w:rFonts w:ascii="方正隶书简体" w:eastAsia="方正隶书简体" w:hAnsi="宋体" w:cs="经典隶书简" w:hint="eastAsia"/>
          <w:iCs/>
          <w:color w:val="002060"/>
          <w:kern w:val="0"/>
        </w:rPr>
        <w:t>有限</w:t>
      </w:r>
      <w:r w:rsidR="001A21A1" w:rsidRPr="00CD110D">
        <w:rPr>
          <w:rFonts w:ascii="方正隶书简体" w:eastAsia="方正隶书简体" w:hAnsi="宋体" w:cs="经典隶书简" w:hint="eastAsia"/>
          <w:iCs/>
          <w:color w:val="002060"/>
          <w:kern w:val="0"/>
        </w:rPr>
        <w:t>公司</w:t>
      </w:r>
    </w:p>
    <w:p w:rsidR="00B50EA0" w:rsidRPr="00CD110D" w:rsidRDefault="001A21A1" w:rsidP="001A21A1">
      <w:pPr>
        <w:widowControl/>
        <w:spacing w:line="0" w:lineRule="atLeast"/>
        <w:jc w:val="center"/>
        <w:rPr>
          <w:rFonts w:ascii="方正隶书简体" w:eastAsia="方正隶书简体" w:hAnsi="宋体" w:cs="经典隶书简"/>
          <w:iCs/>
          <w:color w:val="002060"/>
          <w:kern w:val="0"/>
        </w:rPr>
      </w:pPr>
      <w:r w:rsidRPr="00CD110D">
        <w:rPr>
          <w:rFonts w:ascii="方正隶书简体" w:eastAsia="方正隶书简体" w:hAnsi="宋体" w:cs="经典隶书简" w:hint="eastAsia"/>
          <w:iCs/>
          <w:color w:val="002060"/>
          <w:kern w:val="0"/>
        </w:rPr>
        <w:t>北大纵横管理咨询</w:t>
      </w:r>
      <w:r w:rsidR="00ED641C" w:rsidRPr="00CD110D">
        <w:rPr>
          <w:rFonts w:ascii="方正隶书简体" w:eastAsia="方正隶书简体" w:hAnsi="宋体" w:cs="经典隶书简" w:hint="eastAsia"/>
          <w:iCs/>
          <w:color w:val="002060"/>
          <w:kern w:val="0"/>
        </w:rPr>
        <w:t>有限</w:t>
      </w:r>
      <w:r w:rsidRPr="00CD110D">
        <w:rPr>
          <w:rFonts w:ascii="方正隶书简体" w:eastAsia="方正隶书简体" w:hAnsi="宋体" w:cs="经典隶书简" w:hint="eastAsia"/>
          <w:iCs/>
          <w:color w:val="002060"/>
          <w:kern w:val="0"/>
        </w:rPr>
        <w:t>公司</w:t>
      </w:r>
    </w:p>
    <w:p w:rsidR="001A21A1" w:rsidRPr="00CD110D" w:rsidRDefault="00B50EA0" w:rsidP="001A21A1">
      <w:pPr>
        <w:widowControl/>
        <w:spacing w:line="0" w:lineRule="atLeast"/>
        <w:jc w:val="center"/>
        <w:rPr>
          <w:rFonts w:ascii="方正隶书简体" w:eastAsia="方正隶书简体" w:hAnsi="宋体" w:cs="经典隶书简"/>
          <w:iCs/>
          <w:color w:val="002060"/>
          <w:kern w:val="0"/>
        </w:rPr>
      </w:pPr>
      <w:r w:rsidRPr="00CD110D">
        <w:rPr>
          <w:rFonts w:ascii="方正隶书简体" w:eastAsia="方正隶书简体" w:hAnsi="宋体" w:cs="经典隶书简" w:hint="eastAsia"/>
          <w:iCs/>
          <w:color w:val="002060"/>
          <w:kern w:val="0"/>
        </w:rPr>
        <w:t>北京智鼎管理咨询</w:t>
      </w:r>
      <w:r w:rsidR="00ED641C" w:rsidRPr="00CD110D">
        <w:rPr>
          <w:rFonts w:ascii="方正隶书简体" w:eastAsia="方正隶书简体" w:hAnsi="宋体" w:cs="经典隶书简" w:hint="eastAsia"/>
          <w:iCs/>
          <w:color w:val="002060"/>
          <w:kern w:val="0"/>
        </w:rPr>
        <w:t>有限</w:t>
      </w:r>
      <w:r w:rsidRPr="00CD110D">
        <w:rPr>
          <w:rFonts w:ascii="方正隶书简体" w:eastAsia="方正隶书简体" w:hAnsi="宋体" w:cs="经典隶书简" w:hint="eastAsia"/>
          <w:iCs/>
          <w:color w:val="002060"/>
          <w:kern w:val="0"/>
        </w:rPr>
        <w:t>公司</w:t>
      </w:r>
    </w:p>
    <w:p w:rsidR="001A21A1" w:rsidRPr="00CD110D" w:rsidRDefault="001A21A1" w:rsidP="006B467A">
      <w:pPr>
        <w:widowControl/>
        <w:spacing w:line="0" w:lineRule="atLeast"/>
        <w:jc w:val="center"/>
        <w:rPr>
          <w:rFonts w:ascii="方正隶书简体" w:eastAsia="方正隶书简体" w:hAnsi="宋体" w:cs="经典隶书简"/>
          <w:iCs/>
          <w:color w:val="002060"/>
          <w:kern w:val="0"/>
        </w:rPr>
      </w:pPr>
      <w:r w:rsidRPr="00CD110D">
        <w:rPr>
          <w:rFonts w:ascii="方正隶书简体" w:eastAsia="方正隶书简体" w:hAnsi="宋体" w:cs="经典隶书简" w:hint="eastAsia"/>
          <w:iCs/>
          <w:color w:val="002060"/>
          <w:kern w:val="0"/>
        </w:rPr>
        <w:t>京师人本管理顾问</w:t>
      </w:r>
      <w:r w:rsidR="00ED641C" w:rsidRPr="00CD110D">
        <w:rPr>
          <w:rFonts w:ascii="方正隶书简体" w:eastAsia="方正隶书简体" w:hAnsi="宋体" w:cs="经典隶书简" w:hint="eastAsia"/>
          <w:iCs/>
          <w:color w:val="002060"/>
          <w:kern w:val="0"/>
        </w:rPr>
        <w:t>有限</w:t>
      </w:r>
      <w:r w:rsidRPr="00CD110D">
        <w:rPr>
          <w:rFonts w:ascii="方正隶书简体" w:eastAsia="方正隶书简体" w:hAnsi="宋体" w:cs="经典隶书简" w:hint="eastAsia"/>
          <w:iCs/>
          <w:color w:val="002060"/>
          <w:kern w:val="0"/>
        </w:rPr>
        <w:t>公司</w:t>
      </w:r>
    </w:p>
    <w:p w:rsidR="006668A2" w:rsidRDefault="006668A2" w:rsidP="006B467A">
      <w:pPr>
        <w:widowControl/>
        <w:spacing w:line="0" w:lineRule="atLeast"/>
        <w:jc w:val="center"/>
        <w:rPr>
          <w:rFonts w:ascii="方正隶书简体" w:eastAsia="方正隶书简体" w:hAnsi="宋体" w:cs="经典隶书简"/>
          <w:iCs/>
          <w:color w:val="002060"/>
          <w:kern w:val="0"/>
        </w:rPr>
      </w:pPr>
      <w:r w:rsidRPr="00CD110D">
        <w:rPr>
          <w:rFonts w:ascii="方正隶书简体" w:eastAsia="方正隶书简体" w:hAnsi="宋体" w:cs="经典隶书简" w:hint="eastAsia"/>
          <w:iCs/>
          <w:color w:val="002060"/>
          <w:kern w:val="0"/>
        </w:rPr>
        <w:t>北京智财兴邦投资管理有限公司</w:t>
      </w:r>
    </w:p>
    <w:p w:rsidR="00347A89" w:rsidRPr="00347A89" w:rsidRDefault="00347A89" w:rsidP="006B467A">
      <w:pPr>
        <w:widowControl/>
        <w:spacing w:line="0" w:lineRule="atLeast"/>
        <w:jc w:val="center"/>
        <w:rPr>
          <w:rFonts w:ascii="方正隶书简体" w:eastAsia="方正隶书简体" w:hAnsi="宋体" w:cs="经典隶书简"/>
          <w:iCs/>
          <w:color w:val="002060"/>
          <w:kern w:val="0"/>
        </w:rPr>
      </w:pPr>
      <w:proofErr w:type="gramStart"/>
      <w:r>
        <w:rPr>
          <w:rFonts w:ascii="方正隶书简体" w:eastAsia="方正隶书简体" w:hAnsi="宋体" w:cs="经典隶书简" w:hint="eastAsia"/>
          <w:iCs/>
          <w:color w:val="002060"/>
          <w:kern w:val="0"/>
        </w:rPr>
        <w:t>吉视传媒</w:t>
      </w:r>
      <w:proofErr w:type="gramEnd"/>
      <w:r>
        <w:rPr>
          <w:rFonts w:ascii="方正隶书简体" w:eastAsia="方正隶书简体" w:hAnsi="宋体" w:cs="经典隶书简" w:hint="eastAsia"/>
          <w:iCs/>
          <w:color w:val="002060"/>
          <w:kern w:val="0"/>
        </w:rPr>
        <w:t>股份有限公司</w:t>
      </w:r>
    </w:p>
    <w:p w:rsidR="00B50EA0" w:rsidRPr="00CD110D" w:rsidRDefault="00B50EA0" w:rsidP="00B50EA0">
      <w:pPr>
        <w:widowControl/>
        <w:spacing w:line="0" w:lineRule="atLeast"/>
        <w:jc w:val="center"/>
        <w:rPr>
          <w:rFonts w:ascii="方正隶书简体" w:eastAsia="方正隶书简体" w:hAnsi="宋体" w:cs="经典隶书简"/>
          <w:iCs/>
          <w:color w:val="002060"/>
          <w:kern w:val="0"/>
        </w:rPr>
      </w:pPr>
      <w:r w:rsidRPr="00CD110D">
        <w:rPr>
          <w:rFonts w:ascii="方正隶书简体" w:eastAsia="方正隶书简体" w:hAnsi="宋体" w:cs="经典隶书简" w:hint="eastAsia"/>
          <w:iCs/>
          <w:color w:val="002060"/>
          <w:kern w:val="0"/>
        </w:rPr>
        <w:t>中</w:t>
      </w:r>
      <w:proofErr w:type="gramStart"/>
      <w:r w:rsidRPr="00CD110D">
        <w:rPr>
          <w:rFonts w:ascii="方正隶书简体" w:eastAsia="方正隶书简体" w:hAnsi="宋体" w:cs="经典隶书简" w:hint="eastAsia"/>
          <w:iCs/>
          <w:color w:val="002060"/>
          <w:kern w:val="0"/>
        </w:rPr>
        <w:t>信出版</w:t>
      </w:r>
      <w:proofErr w:type="gramEnd"/>
      <w:r w:rsidRPr="00CD110D">
        <w:rPr>
          <w:rFonts w:ascii="方正隶书简体" w:eastAsia="方正隶书简体" w:hAnsi="宋体" w:cs="经典隶书简" w:hint="eastAsia"/>
          <w:iCs/>
          <w:color w:val="002060"/>
          <w:kern w:val="0"/>
        </w:rPr>
        <w:t>集团/中信出版社</w:t>
      </w:r>
    </w:p>
    <w:p w:rsidR="00B50EA0" w:rsidRPr="00CD110D" w:rsidRDefault="00B50EA0" w:rsidP="00CD110D">
      <w:pPr>
        <w:widowControl/>
        <w:spacing w:line="0" w:lineRule="atLeast"/>
        <w:jc w:val="center"/>
        <w:rPr>
          <w:rFonts w:ascii="方正隶书简体" w:eastAsia="方正隶书简体" w:cs="经典隶书简"/>
          <w:iCs/>
          <w:color w:val="002060"/>
          <w:kern w:val="0"/>
        </w:rPr>
      </w:pPr>
      <w:r w:rsidRPr="00CD110D">
        <w:rPr>
          <w:rFonts w:ascii="方正隶书简体" w:eastAsia="方正隶书简体" w:hAnsi="宋体" w:cs="经典隶书简" w:hint="eastAsia"/>
          <w:iCs/>
          <w:color w:val="002060"/>
          <w:kern w:val="0"/>
        </w:rPr>
        <w:t>经济科学出版社/经济研究参考杂志社</w:t>
      </w:r>
    </w:p>
    <w:p w:rsidR="00B50EA0" w:rsidRPr="00CD110D" w:rsidRDefault="00B50EA0" w:rsidP="00347A89">
      <w:pPr>
        <w:widowControl/>
        <w:spacing w:line="500" w:lineRule="exact"/>
        <w:jc w:val="center"/>
        <w:rPr>
          <w:rFonts w:ascii="方正隶书简体" w:eastAsia="方正隶书简体" w:hAnsi="宋体" w:cs="经典隶书简"/>
          <w:iCs/>
          <w:color w:val="002060"/>
          <w:kern w:val="0"/>
        </w:rPr>
      </w:pPr>
      <w:r w:rsidRPr="00CD110D">
        <w:rPr>
          <w:rFonts w:ascii="方正隶书简体" w:eastAsia="方正隶书简体" w:hAnsi="宋体" w:cs="经典隶书简" w:hint="eastAsia"/>
          <w:iCs/>
          <w:color w:val="002060"/>
          <w:kern w:val="0"/>
        </w:rPr>
        <w:t>中国人力资源开发杂志社</w:t>
      </w:r>
    </w:p>
    <w:p w:rsidR="001311E7" w:rsidRPr="001311E7" w:rsidRDefault="00010E33" w:rsidP="00347A89">
      <w:pPr>
        <w:widowControl/>
        <w:spacing w:line="500" w:lineRule="exact"/>
        <w:jc w:val="center"/>
        <w:rPr>
          <w:rFonts w:ascii="仿宋_GB2312" w:eastAsia="仿宋_GB2312" w:hAnsi="华文中宋"/>
          <w:b/>
          <w:color w:val="C00000"/>
          <w:w w:val="80"/>
          <w:sz w:val="24"/>
          <w:szCs w:val="30"/>
        </w:rPr>
      </w:pPr>
      <w:r>
        <w:rPr>
          <w:rFonts w:ascii="方正隶书简体" w:eastAsia="方正隶书简体" w:hAnsi="宋体" w:cs="经典隶书简" w:hint="eastAsia"/>
          <w:iCs/>
          <w:color w:val="002060"/>
          <w:w w:val="150"/>
          <w:kern w:val="0"/>
          <w:sz w:val="40"/>
        </w:rPr>
        <w:t>举办</w:t>
      </w:r>
    </w:p>
    <w:p w:rsidR="006B15B8" w:rsidRPr="001418DB" w:rsidRDefault="00010E33" w:rsidP="00CD110D">
      <w:pPr>
        <w:spacing w:line="360" w:lineRule="auto"/>
        <w:jc w:val="center"/>
        <w:rPr>
          <w:rFonts w:ascii="汉仪方隶简" w:eastAsia="汉仪方隶简" w:hAnsi="华文中宋"/>
          <w:color w:val="C00000"/>
          <w:w w:val="150"/>
          <w:szCs w:val="30"/>
        </w:rPr>
      </w:pPr>
      <w:r w:rsidRPr="001418DB">
        <w:rPr>
          <w:rFonts w:ascii="汉仪方隶简" w:eastAsia="汉仪方隶简" w:hAnsi="华文中宋" w:hint="eastAsia"/>
          <w:color w:val="C00000"/>
          <w:w w:val="150"/>
          <w:szCs w:val="30"/>
        </w:rPr>
        <w:t>北京师范大学英东学术会堂</w:t>
      </w:r>
      <w:r w:rsidR="002D0A08" w:rsidRPr="001418DB">
        <w:rPr>
          <w:rFonts w:ascii="汉仪方隶简" w:eastAsia="汉仪方隶简" w:hAnsi="华文中宋" w:hint="eastAsia"/>
          <w:color w:val="C00000"/>
          <w:w w:val="150"/>
          <w:szCs w:val="30"/>
        </w:rPr>
        <w:t>第二讲学</w:t>
      </w:r>
      <w:r w:rsidRPr="001418DB">
        <w:rPr>
          <w:rFonts w:ascii="汉仪方隶简" w:eastAsia="汉仪方隶简" w:hAnsi="华文中宋" w:hint="eastAsia"/>
          <w:color w:val="C00000"/>
          <w:w w:val="150"/>
          <w:szCs w:val="30"/>
        </w:rPr>
        <w:t>厅</w:t>
      </w:r>
    </w:p>
    <w:p w:rsidR="00CF118E" w:rsidRDefault="00125E2A" w:rsidP="00CD110D">
      <w:pPr>
        <w:spacing w:line="360" w:lineRule="auto"/>
        <w:jc w:val="center"/>
        <w:rPr>
          <w:rFonts w:ascii="方正隶书简体" w:eastAsia="方正隶书简体" w:hAnsi="宋体" w:cs="经典隶书简"/>
          <w:b/>
          <w:iCs/>
          <w:color w:val="002060"/>
          <w:w w:val="150"/>
          <w:kern w:val="0"/>
          <w:sz w:val="32"/>
        </w:rPr>
      </w:pPr>
      <w:r>
        <w:rPr>
          <w:rFonts w:ascii="仿宋_GB2312" w:eastAsia="仿宋_GB2312" w:hAnsi="华文中宋" w:hint="eastAsia"/>
          <w:b/>
          <w:color w:val="C00000"/>
          <w:szCs w:val="30"/>
        </w:rPr>
        <w:t>（</w:t>
      </w:r>
      <w:r w:rsidRPr="00125E2A">
        <w:rPr>
          <w:rFonts w:ascii="仿宋_GB2312" w:eastAsia="仿宋_GB2312" w:hAnsi="华文中宋" w:hint="eastAsia"/>
          <w:b/>
          <w:color w:val="C00000"/>
          <w:szCs w:val="30"/>
        </w:rPr>
        <w:t>2015年12月26日下午2:00</w:t>
      </w:r>
      <w:r>
        <w:rPr>
          <w:rFonts w:ascii="仿宋_GB2312" w:eastAsia="仿宋_GB2312" w:hAnsi="华文中宋" w:hint="eastAsia"/>
          <w:b/>
          <w:color w:val="C00000"/>
          <w:szCs w:val="30"/>
        </w:rPr>
        <w:t>-5:00）</w:t>
      </w:r>
      <w:r w:rsidR="00CF118E">
        <w:rPr>
          <w:rFonts w:ascii="方正隶书简体" w:eastAsia="方正隶书简体" w:hAnsi="宋体" w:cs="经典隶书简"/>
          <w:b/>
          <w:iCs/>
          <w:color w:val="002060"/>
          <w:w w:val="150"/>
          <w:kern w:val="0"/>
          <w:sz w:val="32"/>
        </w:rPr>
        <w:br w:type="page"/>
      </w:r>
    </w:p>
    <w:p w:rsidR="00ED641C" w:rsidRPr="00ED641C" w:rsidRDefault="00ED641C" w:rsidP="00ED641C">
      <w:pPr>
        <w:widowControl/>
        <w:jc w:val="left"/>
        <w:rPr>
          <w:rFonts w:ascii="Times New Roman" w:eastAsia="楷体_GB2312"/>
          <w:b/>
          <w:noProof/>
          <w:color w:val="002060"/>
          <w:spacing w:val="20"/>
          <w:sz w:val="56"/>
        </w:rPr>
      </w:pPr>
    </w:p>
    <w:p w:rsidR="00ED641C" w:rsidRPr="000C33B6" w:rsidRDefault="00ED641C" w:rsidP="00ED641C">
      <w:pPr>
        <w:widowControl/>
        <w:jc w:val="center"/>
        <w:rPr>
          <w:rFonts w:ascii="Times New Roman" w:eastAsia="宋体"/>
          <w:b/>
          <w:iCs/>
          <w:color w:val="002060"/>
          <w:spacing w:val="20"/>
          <w:kern w:val="0"/>
          <w:sz w:val="48"/>
        </w:rPr>
      </w:pPr>
      <w:r w:rsidRPr="000C33B6">
        <w:rPr>
          <w:rFonts w:ascii="Times New Roman" w:eastAsia="楷体_GB2312" w:hint="eastAsia"/>
          <w:b/>
          <w:noProof/>
          <w:color w:val="002060"/>
          <w:spacing w:val="20"/>
          <w:sz w:val="72"/>
        </w:rPr>
        <w:t>邀请函</w:t>
      </w:r>
    </w:p>
    <w:p w:rsidR="00ED641C" w:rsidRDefault="00ED641C" w:rsidP="00ED641C">
      <w:pPr>
        <w:widowControl/>
        <w:spacing w:line="500" w:lineRule="exact"/>
        <w:jc w:val="left"/>
        <w:rPr>
          <w:rFonts w:ascii="仿宋_GB2312" w:eastAsia="仿宋_GB2312" w:hAnsiTheme="minorEastAsia"/>
          <w:b/>
          <w:color w:val="002060"/>
          <w:kern w:val="0"/>
          <w:szCs w:val="24"/>
        </w:rPr>
      </w:pPr>
    </w:p>
    <w:p w:rsidR="00ED641C" w:rsidRPr="00CF118E" w:rsidRDefault="00ED641C" w:rsidP="00ED641C">
      <w:pPr>
        <w:widowControl/>
        <w:spacing w:line="360" w:lineRule="auto"/>
        <w:jc w:val="left"/>
        <w:rPr>
          <w:rFonts w:ascii="仿宋_GB2312" w:eastAsia="仿宋_GB2312" w:hAnsiTheme="minorEastAsia"/>
          <w:b/>
          <w:color w:val="002060"/>
          <w:kern w:val="0"/>
          <w:sz w:val="36"/>
          <w:szCs w:val="24"/>
        </w:rPr>
      </w:pPr>
      <w:r w:rsidRPr="00CF118E">
        <w:rPr>
          <w:rFonts w:ascii="仿宋_GB2312" w:eastAsia="仿宋_GB2312" w:hAnsiTheme="minorEastAsia" w:hint="eastAsia"/>
          <w:b/>
          <w:color w:val="002060"/>
          <w:kern w:val="0"/>
          <w:sz w:val="36"/>
          <w:szCs w:val="24"/>
        </w:rPr>
        <w:t>各位朋友：您好！</w:t>
      </w:r>
    </w:p>
    <w:p w:rsidR="00ED641C" w:rsidRPr="00CF118E" w:rsidRDefault="00ED641C" w:rsidP="00ED641C">
      <w:pPr>
        <w:spacing w:line="360" w:lineRule="auto"/>
        <w:ind w:firstLineChars="200" w:firstLine="562"/>
        <w:rPr>
          <w:rFonts w:ascii="楷体_GB2312" w:eastAsia="楷体_GB2312"/>
          <w:b/>
          <w:color w:val="002060"/>
          <w:sz w:val="24"/>
        </w:rPr>
      </w:pPr>
      <w:r w:rsidRPr="00CF118E">
        <w:rPr>
          <w:rFonts w:ascii="仿宋_GB2312" w:eastAsia="仿宋_GB2312" w:hAnsiTheme="minorEastAsia" w:hint="eastAsia"/>
          <w:b/>
          <w:noProof/>
          <w:color w:val="002060"/>
        </w:rPr>
        <w:t>美国学者卡普莱与诺顿提出的</w:t>
      </w:r>
      <w:r w:rsidRPr="00125E2A">
        <w:rPr>
          <w:rFonts w:ascii="仿宋_GB2312" w:eastAsia="仿宋_GB2312" w:hAnsiTheme="minorEastAsia" w:hint="eastAsia"/>
          <w:b/>
          <w:noProof/>
          <w:color w:val="002060"/>
        </w:rPr>
        <w:t>“</w:t>
      </w:r>
      <w:r w:rsidRPr="00CF118E">
        <w:rPr>
          <w:rFonts w:ascii="仿宋_GB2312" w:eastAsia="仿宋_GB2312" w:hAnsiTheme="minorEastAsia" w:hint="eastAsia"/>
          <w:b/>
          <w:noProof/>
          <w:color w:val="002060"/>
          <w:u w:val="single"/>
        </w:rPr>
        <w:t>平衡计分卡”（BSC）</w:t>
      </w:r>
      <w:r w:rsidRPr="00CF118E">
        <w:rPr>
          <w:rFonts w:ascii="仿宋_GB2312" w:eastAsia="仿宋_GB2312" w:hAnsiTheme="minorEastAsia" w:hint="eastAsia"/>
          <w:b/>
          <w:noProof/>
          <w:color w:val="002060"/>
        </w:rPr>
        <w:t>，您是不是耳熟能详甚至如雷贯耳？但有位不知名的中国学者早年提出的</w:t>
      </w:r>
      <w:r w:rsidRPr="00125E2A">
        <w:rPr>
          <w:rFonts w:ascii="仿宋_GB2312" w:eastAsia="仿宋_GB2312" w:hAnsiTheme="minorEastAsia" w:hint="eastAsia"/>
          <w:b/>
          <w:noProof/>
          <w:color w:val="002060"/>
        </w:rPr>
        <w:t>“</w:t>
      </w:r>
      <w:r w:rsidRPr="00CF118E">
        <w:rPr>
          <w:rFonts w:ascii="仿宋_GB2312" w:eastAsia="仿宋_GB2312" w:hAnsiTheme="minorEastAsia" w:hint="eastAsia"/>
          <w:b/>
          <w:noProof/>
          <w:color w:val="002060"/>
          <w:u w:val="single"/>
        </w:rPr>
        <w:t>平衡计酬卡”（BCC）</w:t>
      </w:r>
      <w:r w:rsidRPr="00CF118E">
        <w:rPr>
          <w:rFonts w:ascii="仿宋_GB2312" w:eastAsia="仿宋_GB2312" w:hAnsiTheme="minorEastAsia" w:hint="eastAsia"/>
          <w:b/>
          <w:noProof/>
          <w:color w:val="002060"/>
        </w:rPr>
        <w:t>，您可知否？BSC与BCC究竟有何勾连、是啥关系？二者对于现代组织绩效薪酬整合战略管理实践及理论的重大推动意义何以了得？如果对此心存好奇且想探明究竟，那么就请您毫不犹豫地报名参加由北京师范大学人本发展与管理研究中心联合业内权威学术咨询研究机构于</w:t>
      </w:r>
      <w:r w:rsidRPr="00CF118E">
        <w:rPr>
          <w:rFonts w:ascii="仿宋_GB2312" w:eastAsia="仿宋_GB2312" w:hAnsiTheme="minorEastAsia" w:hint="eastAsia"/>
          <w:b/>
          <w:noProof/>
          <w:color w:val="002060"/>
          <w:u w:val="single"/>
        </w:rPr>
        <w:t>2015年12月26日（周六下午）</w:t>
      </w:r>
      <w:r w:rsidRPr="00CF118E">
        <w:rPr>
          <w:rFonts w:ascii="仿宋_GB2312" w:eastAsia="仿宋_GB2312" w:hAnsiTheme="minorEastAsia" w:hint="eastAsia"/>
          <w:b/>
          <w:noProof/>
          <w:color w:val="002060"/>
        </w:rPr>
        <w:t>在北京师范大学</w:t>
      </w:r>
      <w:r w:rsidRPr="00CF118E">
        <w:rPr>
          <w:rFonts w:ascii="仿宋_GB2312" w:eastAsia="仿宋_GB2312" w:hAnsiTheme="minorEastAsia" w:hint="eastAsia"/>
          <w:b/>
          <w:noProof/>
          <w:color w:val="002060"/>
          <w:u w:val="single"/>
        </w:rPr>
        <w:t>英东学术会堂第二讲学厅</w:t>
      </w:r>
      <w:r w:rsidRPr="00CF118E">
        <w:rPr>
          <w:rFonts w:ascii="仿宋_GB2312" w:eastAsia="仿宋_GB2312" w:hAnsiTheme="minorEastAsia" w:hint="eastAsia"/>
          <w:b/>
          <w:noProof/>
          <w:color w:val="002060"/>
        </w:rPr>
        <w:t>举办“</w:t>
      </w:r>
      <w:r w:rsidRPr="00CF118E">
        <w:rPr>
          <w:rFonts w:ascii="仿宋_GB2312" w:eastAsia="仿宋_GB2312" w:hAnsiTheme="minorEastAsia" w:hint="eastAsia"/>
          <w:b/>
          <w:noProof/>
          <w:color w:val="002060"/>
          <w:u w:val="single"/>
        </w:rPr>
        <w:t>第二届BCC论坛暨《平衡计酬卡》新书发布会</w:t>
      </w:r>
      <w:r w:rsidRPr="00CF118E">
        <w:rPr>
          <w:rFonts w:ascii="仿宋_GB2312" w:eastAsia="仿宋_GB2312" w:hAnsiTheme="minorEastAsia" w:hint="eastAsia"/>
          <w:b/>
          <w:noProof/>
          <w:color w:val="002060"/>
        </w:rPr>
        <w:t>”吧！请您届时驾临会议，与专业同行进行头脑风暴式研讨，并</w:t>
      </w:r>
      <w:r w:rsidRPr="00CF118E">
        <w:rPr>
          <w:rFonts w:ascii="仿宋_GB2312" w:eastAsia="仿宋_GB2312" w:hAnsiTheme="minorEastAsia" w:hint="eastAsia"/>
          <w:b/>
          <w:noProof/>
          <w:color w:val="002060"/>
          <w:u w:val="single"/>
        </w:rPr>
        <w:t>可免费获赠《平衡计酬卡》著作一本</w:t>
      </w:r>
      <w:r w:rsidRPr="00CF118E">
        <w:rPr>
          <w:rFonts w:ascii="仿宋_GB2312" w:eastAsia="仿宋_GB2312" w:hAnsiTheme="minorEastAsia" w:hint="eastAsia"/>
          <w:b/>
          <w:noProof/>
          <w:color w:val="002060"/>
        </w:rPr>
        <w:t>。</w:t>
      </w:r>
      <w:r w:rsidR="00125E2A">
        <w:rPr>
          <w:rFonts w:ascii="仿宋_GB2312" w:eastAsia="仿宋_GB2312" w:hAnsiTheme="minorEastAsia" w:hint="eastAsia"/>
          <w:b/>
          <w:noProof/>
          <w:color w:val="002060"/>
        </w:rPr>
        <w:t>京师人本，欢迎您！</w:t>
      </w:r>
    </w:p>
    <w:p w:rsidR="00ED641C" w:rsidRPr="0087428E" w:rsidRDefault="00ED641C" w:rsidP="00ED641C">
      <w:pPr>
        <w:ind w:leftChars="428" w:left="1198" w:right="2267" w:firstLineChars="284" w:firstLine="684"/>
        <w:jc w:val="right"/>
        <w:rPr>
          <w:rFonts w:ascii="华文仿宋" w:eastAsia="华文仿宋" w:hAnsi="华文仿宋"/>
          <w:b/>
          <w:sz w:val="24"/>
          <w:szCs w:val="24"/>
        </w:rPr>
      </w:pPr>
      <w:r w:rsidRPr="00CF118E">
        <w:rPr>
          <w:rFonts w:ascii="楷体_GB2312" w:eastAsia="楷体_GB2312" w:hint="eastAsia"/>
          <w:b/>
          <w:color w:val="002060"/>
          <w:sz w:val="24"/>
        </w:rPr>
        <w:t xml:space="preserve">  </w:t>
      </w:r>
      <w:r w:rsidRPr="00CF118E">
        <w:rPr>
          <w:rFonts w:ascii="楷体_GB2312" w:eastAsia="楷体_GB2312" w:hint="eastAsia"/>
          <w:b/>
          <w:color w:val="002060"/>
          <w:w w:val="150"/>
          <w:sz w:val="24"/>
        </w:rPr>
        <w:t xml:space="preserve">               </w:t>
      </w:r>
      <w:r w:rsidRPr="00CF118E">
        <w:rPr>
          <w:rFonts w:ascii="华文仿宋" w:eastAsia="华文仿宋" w:hAnsi="华文仿宋" w:hint="eastAsia"/>
          <w:color w:val="002060"/>
          <w:sz w:val="24"/>
          <w:szCs w:val="24"/>
        </w:rPr>
        <w:t xml:space="preserve">   </w:t>
      </w:r>
      <w:r>
        <w:rPr>
          <w:noProof/>
        </w:rPr>
        <w:drawing>
          <wp:inline distT="0" distB="0" distL="0" distR="0" wp14:anchorId="7CF720E9" wp14:editId="2FB685D4">
            <wp:extent cx="1304029" cy="775854"/>
            <wp:effectExtent l="19050" t="0" r="0" b="0"/>
            <wp:docPr id="24" name="图片 1" descr="5F1BE2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F1BE2F3"/>
                    <pic:cNvPicPr>
                      <a:picLocks noChangeAspect="1" noChangeArrowheads="1"/>
                    </pic:cNvPicPr>
                  </pic:nvPicPr>
                  <pic:blipFill>
                    <a:blip r:embed="rId9" cstate="print"/>
                    <a:srcRect/>
                    <a:stretch>
                      <a:fillRect/>
                    </a:stretch>
                  </pic:blipFill>
                  <pic:spPr bwMode="auto">
                    <a:xfrm>
                      <a:off x="0" y="0"/>
                      <a:ext cx="1304389" cy="776068"/>
                    </a:xfrm>
                    <a:prstGeom prst="rect">
                      <a:avLst/>
                    </a:prstGeom>
                    <a:noFill/>
                    <a:ln w="9525">
                      <a:noFill/>
                      <a:miter lim="800000"/>
                      <a:headEnd/>
                      <a:tailEnd/>
                    </a:ln>
                  </pic:spPr>
                </pic:pic>
              </a:graphicData>
            </a:graphic>
          </wp:inline>
        </w:drawing>
      </w:r>
    </w:p>
    <w:p w:rsidR="00ED641C" w:rsidRPr="000C33B6" w:rsidRDefault="00ED641C" w:rsidP="00ED641C">
      <w:pPr>
        <w:ind w:leftChars="428" w:left="1198" w:right="480" w:firstLineChars="858" w:firstLine="2412"/>
        <w:jc w:val="center"/>
        <w:rPr>
          <w:rFonts w:ascii="楷体_GB2312" w:eastAsia="楷体_GB2312" w:hAnsi="华文仿宋"/>
          <w:b/>
          <w:szCs w:val="24"/>
        </w:rPr>
      </w:pPr>
      <w:r w:rsidRPr="000C33B6">
        <w:rPr>
          <w:rFonts w:ascii="楷体_GB2312" w:eastAsia="楷体_GB2312" w:hAnsi="华文仿宋" w:hint="eastAsia"/>
          <w:b/>
          <w:szCs w:val="24"/>
        </w:rPr>
        <w:t>2015年1</w:t>
      </w:r>
      <w:r>
        <w:rPr>
          <w:rFonts w:ascii="楷体_GB2312" w:eastAsia="楷体_GB2312" w:hAnsi="华文仿宋" w:hint="eastAsia"/>
          <w:b/>
          <w:szCs w:val="24"/>
        </w:rPr>
        <w:t>1</w:t>
      </w:r>
      <w:r w:rsidRPr="000C33B6">
        <w:rPr>
          <w:rFonts w:ascii="楷体_GB2312" w:eastAsia="楷体_GB2312" w:hAnsi="华文仿宋" w:hint="eastAsia"/>
          <w:b/>
          <w:szCs w:val="24"/>
        </w:rPr>
        <w:t>月</w:t>
      </w:r>
      <w:r>
        <w:rPr>
          <w:rFonts w:ascii="楷体_GB2312" w:eastAsia="楷体_GB2312" w:hAnsi="华文仿宋" w:hint="eastAsia"/>
          <w:b/>
          <w:szCs w:val="24"/>
        </w:rPr>
        <w:t>29</w:t>
      </w:r>
      <w:r w:rsidRPr="000C33B6">
        <w:rPr>
          <w:rFonts w:ascii="楷体_GB2312" w:eastAsia="楷体_GB2312" w:hAnsi="华文仿宋" w:hint="eastAsia"/>
          <w:b/>
          <w:szCs w:val="24"/>
        </w:rPr>
        <w:t>日于北京师范大学</w:t>
      </w:r>
    </w:p>
    <w:p w:rsidR="00ED641C" w:rsidRPr="000C33B6" w:rsidRDefault="00ED641C" w:rsidP="00ED641C">
      <w:pPr>
        <w:ind w:leftChars="428" w:left="1198" w:right="480" w:firstLineChars="858" w:firstLine="2412"/>
        <w:jc w:val="center"/>
        <w:rPr>
          <w:rFonts w:ascii="楷体_GB2312" w:eastAsia="楷体_GB2312" w:hAnsi="华文仿宋"/>
          <w:b/>
          <w:szCs w:val="24"/>
        </w:rPr>
      </w:pPr>
      <w:r w:rsidRPr="000C33B6">
        <w:rPr>
          <w:rFonts w:ascii="楷体_GB2312" w:eastAsia="楷体_GB2312" w:hAnsi="华文仿宋" w:hint="eastAsia"/>
          <w:b/>
          <w:szCs w:val="24"/>
        </w:rPr>
        <w:t>人本发展与管理研究中心</w:t>
      </w:r>
    </w:p>
    <w:p w:rsidR="00ED641C" w:rsidRDefault="00ED641C" w:rsidP="00ED641C">
      <w:pPr>
        <w:widowControl/>
        <w:jc w:val="center"/>
        <w:rPr>
          <w:rFonts w:ascii="楷体_GB2312" w:eastAsia="楷体_GB2312"/>
          <w:b/>
          <w:color w:val="002060"/>
          <w:w w:val="150"/>
        </w:rPr>
      </w:pPr>
    </w:p>
    <w:p w:rsidR="00ED641C" w:rsidRPr="00ED641C" w:rsidRDefault="00ED641C" w:rsidP="00ED641C">
      <w:pPr>
        <w:jc w:val="center"/>
        <w:rPr>
          <w:rFonts w:ascii="华文中宋" w:eastAsia="华文中宋" w:hAnsi="华文中宋"/>
          <w:b/>
          <w:spacing w:val="20"/>
          <w:w w:val="150"/>
          <w:sz w:val="21"/>
          <w:szCs w:val="21"/>
        </w:rPr>
      </w:pPr>
      <w:r w:rsidRPr="00ED641C">
        <w:rPr>
          <w:rFonts w:ascii="华文中宋" w:eastAsia="华文中宋" w:hAnsi="华文中宋" w:hint="eastAsia"/>
          <w:b/>
          <w:spacing w:val="20"/>
          <w:w w:val="150"/>
          <w:sz w:val="21"/>
          <w:szCs w:val="21"/>
        </w:rPr>
        <w:t>参会回执</w:t>
      </w:r>
    </w:p>
    <w:tbl>
      <w:tblPr>
        <w:tblW w:w="4531"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2695"/>
        <w:gridCol w:w="1559"/>
        <w:gridCol w:w="2833"/>
      </w:tblGrid>
      <w:tr w:rsidR="00125E2A" w:rsidTr="00125E2A">
        <w:tc>
          <w:tcPr>
            <w:tcW w:w="1032" w:type="pct"/>
            <w:tcBorders>
              <w:top w:val="single" w:sz="4" w:space="0" w:color="auto"/>
              <w:left w:val="single" w:sz="4" w:space="0" w:color="auto"/>
              <w:bottom w:val="single" w:sz="4" w:space="0" w:color="auto"/>
              <w:right w:val="single" w:sz="4" w:space="0" w:color="auto"/>
            </w:tcBorders>
            <w:hideMark/>
          </w:tcPr>
          <w:p w:rsidR="00ED641C" w:rsidRPr="00ED641C" w:rsidRDefault="00ED641C" w:rsidP="008D0F05">
            <w:pPr>
              <w:spacing w:line="276" w:lineRule="auto"/>
              <w:jc w:val="center"/>
              <w:rPr>
                <w:rFonts w:ascii="宋体" w:hAnsi="宋体"/>
                <w:sz w:val="21"/>
              </w:rPr>
            </w:pPr>
            <w:r>
              <w:rPr>
                <w:rFonts w:ascii="宋体" w:hAnsi="宋体" w:hint="eastAsia"/>
                <w:sz w:val="21"/>
              </w:rPr>
              <w:t>参会者</w:t>
            </w:r>
            <w:r w:rsidRPr="00ED641C">
              <w:rPr>
                <w:rFonts w:ascii="宋体" w:hAnsi="宋体" w:hint="eastAsia"/>
                <w:sz w:val="21"/>
              </w:rPr>
              <w:t>姓名</w:t>
            </w:r>
          </w:p>
        </w:tc>
        <w:tc>
          <w:tcPr>
            <w:tcW w:w="1509" w:type="pct"/>
            <w:tcBorders>
              <w:top w:val="single" w:sz="4" w:space="0" w:color="auto"/>
              <w:left w:val="single" w:sz="4" w:space="0" w:color="auto"/>
              <w:bottom w:val="single" w:sz="4" w:space="0" w:color="auto"/>
              <w:right w:val="single" w:sz="4" w:space="0" w:color="auto"/>
            </w:tcBorders>
          </w:tcPr>
          <w:p w:rsidR="00ED641C" w:rsidRPr="00ED641C" w:rsidRDefault="00ED641C" w:rsidP="008D0F05">
            <w:pPr>
              <w:spacing w:line="276" w:lineRule="auto"/>
              <w:jc w:val="center"/>
              <w:rPr>
                <w:rFonts w:ascii="宋体" w:hAnsi="宋体"/>
                <w:sz w:val="21"/>
              </w:rPr>
            </w:pPr>
          </w:p>
        </w:tc>
        <w:tc>
          <w:tcPr>
            <w:tcW w:w="873" w:type="pct"/>
            <w:tcBorders>
              <w:top w:val="single" w:sz="4" w:space="0" w:color="auto"/>
              <w:left w:val="single" w:sz="4" w:space="0" w:color="auto"/>
              <w:bottom w:val="single" w:sz="4" w:space="0" w:color="auto"/>
              <w:right w:val="single" w:sz="4" w:space="0" w:color="auto"/>
            </w:tcBorders>
            <w:hideMark/>
          </w:tcPr>
          <w:p w:rsidR="00ED641C" w:rsidRPr="00ED641C" w:rsidRDefault="00ED641C" w:rsidP="008D0F05">
            <w:pPr>
              <w:spacing w:line="276" w:lineRule="auto"/>
              <w:jc w:val="center"/>
              <w:rPr>
                <w:rFonts w:ascii="宋体" w:hAnsi="宋体"/>
                <w:sz w:val="21"/>
              </w:rPr>
            </w:pPr>
            <w:r w:rsidRPr="00ED641C">
              <w:rPr>
                <w:rFonts w:ascii="宋体" w:hAnsi="宋体" w:hint="eastAsia"/>
                <w:sz w:val="21"/>
              </w:rPr>
              <w:t>性别</w:t>
            </w:r>
          </w:p>
        </w:tc>
        <w:tc>
          <w:tcPr>
            <w:tcW w:w="1586" w:type="pct"/>
            <w:tcBorders>
              <w:top w:val="single" w:sz="4" w:space="0" w:color="auto"/>
              <w:left w:val="single" w:sz="4" w:space="0" w:color="auto"/>
              <w:bottom w:val="single" w:sz="4" w:space="0" w:color="auto"/>
              <w:right w:val="single" w:sz="4" w:space="0" w:color="auto"/>
            </w:tcBorders>
          </w:tcPr>
          <w:p w:rsidR="00ED641C" w:rsidRPr="00ED641C" w:rsidRDefault="00ED641C" w:rsidP="008D0F05">
            <w:pPr>
              <w:spacing w:line="276" w:lineRule="auto"/>
              <w:jc w:val="center"/>
              <w:rPr>
                <w:rFonts w:ascii="宋体" w:hAnsi="宋体"/>
                <w:sz w:val="21"/>
              </w:rPr>
            </w:pPr>
          </w:p>
        </w:tc>
      </w:tr>
      <w:tr w:rsidR="00125E2A" w:rsidTr="00125E2A">
        <w:tc>
          <w:tcPr>
            <w:tcW w:w="1032" w:type="pct"/>
            <w:tcBorders>
              <w:top w:val="single" w:sz="4" w:space="0" w:color="auto"/>
              <w:left w:val="single" w:sz="4" w:space="0" w:color="auto"/>
              <w:bottom w:val="single" w:sz="4" w:space="0" w:color="auto"/>
              <w:right w:val="single" w:sz="4" w:space="0" w:color="auto"/>
            </w:tcBorders>
            <w:hideMark/>
          </w:tcPr>
          <w:p w:rsidR="00ED641C" w:rsidRPr="00ED641C" w:rsidRDefault="00ED641C" w:rsidP="008D0F05">
            <w:pPr>
              <w:spacing w:line="276" w:lineRule="auto"/>
              <w:jc w:val="center"/>
              <w:rPr>
                <w:rFonts w:ascii="宋体" w:hAnsi="宋体"/>
                <w:sz w:val="21"/>
              </w:rPr>
            </w:pPr>
            <w:r w:rsidRPr="00ED641C">
              <w:rPr>
                <w:rFonts w:ascii="宋体" w:hAnsi="宋体" w:hint="eastAsia"/>
                <w:sz w:val="21"/>
              </w:rPr>
              <w:t>工作单位</w:t>
            </w:r>
          </w:p>
        </w:tc>
        <w:tc>
          <w:tcPr>
            <w:tcW w:w="1509" w:type="pct"/>
            <w:tcBorders>
              <w:top w:val="single" w:sz="4" w:space="0" w:color="auto"/>
              <w:left w:val="single" w:sz="4" w:space="0" w:color="auto"/>
              <w:bottom w:val="single" w:sz="4" w:space="0" w:color="auto"/>
              <w:right w:val="single" w:sz="4" w:space="0" w:color="auto"/>
            </w:tcBorders>
          </w:tcPr>
          <w:p w:rsidR="00ED641C" w:rsidRPr="00ED641C" w:rsidRDefault="00ED641C" w:rsidP="008D0F05">
            <w:pPr>
              <w:spacing w:line="276" w:lineRule="auto"/>
              <w:jc w:val="center"/>
              <w:rPr>
                <w:rFonts w:ascii="宋体" w:hAnsi="宋体"/>
                <w:sz w:val="21"/>
              </w:rPr>
            </w:pPr>
          </w:p>
        </w:tc>
        <w:tc>
          <w:tcPr>
            <w:tcW w:w="873" w:type="pct"/>
            <w:tcBorders>
              <w:top w:val="single" w:sz="4" w:space="0" w:color="auto"/>
              <w:left w:val="single" w:sz="4" w:space="0" w:color="auto"/>
              <w:bottom w:val="single" w:sz="4" w:space="0" w:color="auto"/>
              <w:right w:val="single" w:sz="4" w:space="0" w:color="auto"/>
            </w:tcBorders>
            <w:hideMark/>
          </w:tcPr>
          <w:p w:rsidR="00ED641C" w:rsidRPr="00ED641C" w:rsidRDefault="00ED641C" w:rsidP="008D0F05">
            <w:pPr>
              <w:spacing w:line="276" w:lineRule="auto"/>
              <w:jc w:val="center"/>
              <w:rPr>
                <w:rFonts w:ascii="宋体" w:hAnsi="宋体"/>
                <w:sz w:val="21"/>
              </w:rPr>
            </w:pPr>
            <w:r w:rsidRPr="00ED641C">
              <w:rPr>
                <w:rFonts w:ascii="宋体" w:hAnsi="宋体" w:hint="eastAsia"/>
                <w:sz w:val="21"/>
              </w:rPr>
              <w:t>职称</w:t>
            </w:r>
            <w:r w:rsidRPr="00ED641C">
              <w:rPr>
                <w:rFonts w:ascii="宋体" w:hAnsi="宋体" w:hint="eastAsia"/>
                <w:sz w:val="21"/>
              </w:rPr>
              <w:t>/</w:t>
            </w:r>
            <w:r w:rsidRPr="00ED641C">
              <w:rPr>
                <w:rFonts w:ascii="宋体" w:hAnsi="宋体" w:hint="eastAsia"/>
                <w:sz w:val="21"/>
              </w:rPr>
              <w:t>职务</w:t>
            </w:r>
          </w:p>
        </w:tc>
        <w:tc>
          <w:tcPr>
            <w:tcW w:w="1586" w:type="pct"/>
            <w:tcBorders>
              <w:top w:val="single" w:sz="4" w:space="0" w:color="auto"/>
              <w:left w:val="single" w:sz="4" w:space="0" w:color="auto"/>
              <w:bottom w:val="single" w:sz="4" w:space="0" w:color="auto"/>
              <w:right w:val="single" w:sz="4" w:space="0" w:color="auto"/>
            </w:tcBorders>
          </w:tcPr>
          <w:p w:rsidR="00ED641C" w:rsidRPr="00ED641C" w:rsidRDefault="00ED641C" w:rsidP="008D0F05">
            <w:pPr>
              <w:spacing w:line="276" w:lineRule="auto"/>
              <w:jc w:val="center"/>
              <w:rPr>
                <w:rFonts w:ascii="宋体" w:hAnsi="宋体"/>
                <w:sz w:val="21"/>
              </w:rPr>
            </w:pPr>
          </w:p>
        </w:tc>
      </w:tr>
      <w:tr w:rsidR="00125E2A" w:rsidTr="00125E2A">
        <w:tc>
          <w:tcPr>
            <w:tcW w:w="1032" w:type="pct"/>
            <w:tcBorders>
              <w:top w:val="single" w:sz="4" w:space="0" w:color="auto"/>
              <w:left w:val="single" w:sz="4" w:space="0" w:color="auto"/>
              <w:bottom w:val="single" w:sz="4" w:space="0" w:color="auto"/>
              <w:right w:val="single" w:sz="4" w:space="0" w:color="auto"/>
            </w:tcBorders>
            <w:hideMark/>
          </w:tcPr>
          <w:p w:rsidR="00ED641C" w:rsidRPr="00ED641C" w:rsidRDefault="00ED641C" w:rsidP="008D0F05">
            <w:pPr>
              <w:spacing w:line="276" w:lineRule="auto"/>
              <w:jc w:val="center"/>
              <w:rPr>
                <w:rFonts w:ascii="宋体" w:hAnsi="宋体"/>
                <w:sz w:val="21"/>
              </w:rPr>
            </w:pPr>
            <w:r w:rsidRPr="00ED641C">
              <w:rPr>
                <w:rFonts w:ascii="宋体" w:hAnsi="宋体" w:hint="eastAsia"/>
                <w:sz w:val="21"/>
              </w:rPr>
              <w:t>联系电话</w:t>
            </w:r>
          </w:p>
        </w:tc>
        <w:tc>
          <w:tcPr>
            <w:tcW w:w="1509" w:type="pct"/>
            <w:tcBorders>
              <w:top w:val="single" w:sz="4" w:space="0" w:color="auto"/>
              <w:left w:val="single" w:sz="4" w:space="0" w:color="auto"/>
              <w:bottom w:val="single" w:sz="4" w:space="0" w:color="auto"/>
              <w:right w:val="single" w:sz="4" w:space="0" w:color="auto"/>
            </w:tcBorders>
          </w:tcPr>
          <w:p w:rsidR="00ED641C" w:rsidRPr="00ED641C" w:rsidRDefault="00ED641C" w:rsidP="008D0F05">
            <w:pPr>
              <w:spacing w:line="276" w:lineRule="auto"/>
              <w:jc w:val="center"/>
              <w:rPr>
                <w:rFonts w:ascii="宋体" w:hAnsi="宋体"/>
                <w:sz w:val="21"/>
              </w:rPr>
            </w:pPr>
          </w:p>
        </w:tc>
        <w:tc>
          <w:tcPr>
            <w:tcW w:w="873" w:type="pct"/>
            <w:tcBorders>
              <w:top w:val="single" w:sz="4" w:space="0" w:color="auto"/>
              <w:left w:val="single" w:sz="4" w:space="0" w:color="auto"/>
              <w:bottom w:val="single" w:sz="4" w:space="0" w:color="auto"/>
              <w:right w:val="single" w:sz="4" w:space="0" w:color="auto"/>
            </w:tcBorders>
            <w:hideMark/>
          </w:tcPr>
          <w:p w:rsidR="00ED641C" w:rsidRPr="00ED641C" w:rsidRDefault="00ED641C" w:rsidP="008D0F05">
            <w:pPr>
              <w:spacing w:line="276" w:lineRule="auto"/>
              <w:jc w:val="center"/>
              <w:rPr>
                <w:rFonts w:ascii="宋体" w:hAnsi="宋体"/>
                <w:sz w:val="21"/>
              </w:rPr>
            </w:pPr>
            <w:r w:rsidRPr="00ED641C">
              <w:rPr>
                <w:rFonts w:ascii="宋体" w:hAnsi="宋体" w:hint="eastAsia"/>
                <w:sz w:val="21"/>
              </w:rPr>
              <w:t>Email</w:t>
            </w:r>
            <w:r w:rsidRPr="00ED641C">
              <w:rPr>
                <w:rFonts w:ascii="宋体" w:hAnsi="宋体" w:hint="eastAsia"/>
                <w:sz w:val="21"/>
              </w:rPr>
              <w:t>地址</w:t>
            </w:r>
          </w:p>
        </w:tc>
        <w:tc>
          <w:tcPr>
            <w:tcW w:w="1586" w:type="pct"/>
            <w:tcBorders>
              <w:top w:val="single" w:sz="4" w:space="0" w:color="auto"/>
              <w:left w:val="single" w:sz="4" w:space="0" w:color="auto"/>
              <w:bottom w:val="single" w:sz="4" w:space="0" w:color="auto"/>
              <w:right w:val="single" w:sz="4" w:space="0" w:color="auto"/>
            </w:tcBorders>
          </w:tcPr>
          <w:p w:rsidR="00ED641C" w:rsidRPr="00ED641C" w:rsidRDefault="00ED641C" w:rsidP="008D0F05">
            <w:pPr>
              <w:spacing w:line="276" w:lineRule="auto"/>
              <w:jc w:val="center"/>
              <w:rPr>
                <w:rFonts w:ascii="宋体" w:hAnsi="宋体"/>
                <w:sz w:val="21"/>
              </w:rPr>
            </w:pPr>
          </w:p>
        </w:tc>
      </w:tr>
      <w:tr w:rsidR="00ED641C" w:rsidTr="00125E2A">
        <w:trPr>
          <w:cantSplit/>
        </w:trPr>
        <w:tc>
          <w:tcPr>
            <w:tcW w:w="1032" w:type="pct"/>
            <w:tcBorders>
              <w:top w:val="single" w:sz="4" w:space="0" w:color="auto"/>
              <w:left w:val="single" w:sz="4" w:space="0" w:color="auto"/>
              <w:bottom w:val="single" w:sz="4" w:space="0" w:color="auto"/>
              <w:right w:val="single" w:sz="4" w:space="0" w:color="auto"/>
            </w:tcBorders>
            <w:vAlign w:val="center"/>
            <w:hideMark/>
          </w:tcPr>
          <w:p w:rsidR="00ED641C" w:rsidRPr="00ED641C" w:rsidRDefault="00ED641C" w:rsidP="008D0F05">
            <w:pPr>
              <w:spacing w:line="276" w:lineRule="auto"/>
              <w:jc w:val="center"/>
              <w:rPr>
                <w:rFonts w:ascii="宋体" w:hAnsi="宋体"/>
                <w:sz w:val="21"/>
              </w:rPr>
            </w:pPr>
            <w:r w:rsidRPr="00ED641C">
              <w:rPr>
                <w:rFonts w:ascii="宋体" w:hAnsi="宋体" w:hint="eastAsia"/>
                <w:sz w:val="21"/>
              </w:rPr>
              <w:t>会务联系人</w:t>
            </w:r>
          </w:p>
        </w:tc>
        <w:tc>
          <w:tcPr>
            <w:tcW w:w="3968" w:type="pct"/>
            <w:gridSpan w:val="3"/>
            <w:tcBorders>
              <w:top w:val="single" w:sz="4" w:space="0" w:color="auto"/>
              <w:left w:val="single" w:sz="4" w:space="0" w:color="auto"/>
              <w:bottom w:val="single" w:sz="4" w:space="0" w:color="auto"/>
              <w:right w:val="single" w:sz="4" w:space="0" w:color="auto"/>
            </w:tcBorders>
            <w:vAlign w:val="center"/>
          </w:tcPr>
          <w:p w:rsidR="00ED641C" w:rsidRPr="00ED641C" w:rsidRDefault="00125E2A" w:rsidP="008D0F05">
            <w:pPr>
              <w:spacing w:line="276" w:lineRule="auto"/>
              <w:rPr>
                <w:rFonts w:ascii="宋体" w:hAnsi="宋体"/>
                <w:sz w:val="21"/>
              </w:rPr>
            </w:pPr>
            <w:r>
              <w:rPr>
                <w:rFonts w:ascii="宋体" w:hAnsi="宋体" w:hint="eastAsia"/>
                <w:sz w:val="21"/>
              </w:rPr>
              <w:t>仇勇：</w:t>
            </w:r>
            <w:r>
              <w:rPr>
                <w:rFonts w:ascii="宋体" w:hAnsi="宋体" w:hint="eastAsia"/>
                <w:sz w:val="21"/>
              </w:rPr>
              <w:t>13426064415</w:t>
            </w:r>
            <w:r>
              <w:rPr>
                <w:rFonts w:ascii="宋体" w:hAnsi="宋体" w:hint="eastAsia"/>
                <w:sz w:val="21"/>
              </w:rPr>
              <w:t>；</w:t>
            </w:r>
            <w:r>
              <w:rPr>
                <w:rFonts w:ascii="宋体" w:hAnsi="宋体" w:hint="eastAsia"/>
                <w:sz w:val="21"/>
              </w:rPr>
              <w:t>qiuyong1010@126.com</w:t>
            </w:r>
          </w:p>
        </w:tc>
      </w:tr>
    </w:tbl>
    <w:p w:rsidR="00ED641C" w:rsidRPr="000C33B6" w:rsidRDefault="00ED641C" w:rsidP="00ED641C">
      <w:pPr>
        <w:widowControl/>
        <w:jc w:val="center"/>
        <w:rPr>
          <w:rFonts w:ascii="楷体_GB2312" w:eastAsia="楷体_GB2312"/>
          <w:b/>
          <w:color w:val="002060"/>
          <w:w w:val="150"/>
          <w:sz w:val="24"/>
        </w:rPr>
      </w:pPr>
      <w:r w:rsidRPr="000C33B6">
        <w:rPr>
          <w:rFonts w:ascii="楷体_GB2312" w:eastAsia="楷体_GB2312" w:hint="eastAsia"/>
          <w:b/>
          <w:color w:val="002060"/>
          <w:w w:val="150"/>
        </w:rPr>
        <w:t xml:space="preserve">              </w:t>
      </w:r>
      <w:r>
        <w:rPr>
          <w:rFonts w:ascii="华文中宋" w:eastAsia="华文中宋" w:hAnsi="华文中宋"/>
          <w:b/>
          <w:color w:val="002060"/>
          <w:w w:val="90"/>
        </w:rPr>
        <w:br w:type="page"/>
      </w:r>
    </w:p>
    <w:p w:rsidR="006B15B8" w:rsidRDefault="006B15B8" w:rsidP="00037F9F">
      <w:pPr>
        <w:widowControl/>
        <w:spacing w:line="0" w:lineRule="atLeast"/>
        <w:jc w:val="center"/>
        <w:rPr>
          <w:rFonts w:ascii="方正隶书简体" w:eastAsia="方正隶书简体" w:hAnsi="宋体" w:cs="经典隶书简"/>
          <w:b/>
          <w:iCs/>
          <w:color w:val="002060"/>
          <w:w w:val="150"/>
          <w:kern w:val="0"/>
          <w:sz w:val="32"/>
        </w:rPr>
      </w:pPr>
    </w:p>
    <w:p w:rsidR="00F7207E" w:rsidRPr="00370E45" w:rsidRDefault="00F7207E" w:rsidP="00F7207E">
      <w:pPr>
        <w:widowControl/>
        <w:jc w:val="center"/>
        <w:rPr>
          <w:rFonts w:hAnsi="黑体"/>
          <w:b/>
          <w:color w:val="C00000"/>
          <w:w w:val="80"/>
          <w:sz w:val="56"/>
        </w:rPr>
      </w:pPr>
      <w:r w:rsidRPr="00370E45">
        <w:rPr>
          <w:rFonts w:hAnsi="黑体" w:hint="eastAsia"/>
          <w:b/>
          <w:color w:val="C00000"/>
          <w:w w:val="80"/>
          <w:sz w:val="56"/>
        </w:rPr>
        <w:t>BCC论坛</w:t>
      </w:r>
      <w:r>
        <w:rPr>
          <w:rFonts w:hAnsi="黑体" w:hint="eastAsia"/>
          <w:b/>
          <w:color w:val="C00000"/>
          <w:w w:val="80"/>
          <w:sz w:val="56"/>
        </w:rPr>
        <w:t>暨发布会</w:t>
      </w:r>
      <w:r w:rsidRPr="00370E45">
        <w:rPr>
          <w:rFonts w:hAnsi="黑体" w:hint="eastAsia"/>
          <w:b/>
          <w:color w:val="C00000"/>
          <w:w w:val="80"/>
          <w:sz w:val="56"/>
        </w:rPr>
        <w:t>背景</w:t>
      </w:r>
    </w:p>
    <w:p w:rsidR="00F7207E" w:rsidRDefault="00F7207E" w:rsidP="00F7207E">
      <w:pPr>
        <w:widowControl/>
        <w:spacing w:line="276" w:lineRule="auto"/>
        <w:ind w:firstLineChars="200" w:firstLine="468"/>
        <w:rPr>
          <w:rFonts w:hAnsi="黑体"/>
          <w:b/>
          <w:color w:val="C00000"/>
          <w:spacing w:val="20"/>
          <w:w w:val="80"/>
          <w:sz w:val="24"/>
        </w:rPr>
      </w:pPr>
    </w:p>
    <w:p w:rsidR="00F7207E" w:rsidRDefault="00F7207E" w:rsidP="00F7207E">
      <w:pPr>
        <w:widowControl/>
        <w:spacing w:line="400" w:lineRule="exact"/>
        <w:ind w:firstLineChars="200" w:firstLine="468"/>
        <w:rPr>
          <w:rFonts w:hAnsi="黑体"/>
          <w:b/>
          <w:color w:val="C00000"/>
          <w:spacing w:val="20"/>
          <w:w w:val="80"/>
          <w:sz w:val="24"/>
        </w:rPr>
      </w:pPr>
      <w:r w:rsidRPr="00370E45">
        <w:rPr>
          <w:rFonts w:hAnsi="黑体"/>
          <w:b/>
          <w:color w:val="C00000"/>
          <w:spacing w:val="20"/>
          <w:w w:val="80"/>
          <w:sz w:val="24"/>
        </w:rPr>
        <w:t>在数字化、全球化和绿色化发展的时代大背景下，从传统线性的、直接的和机械操作性质的组织运作架构逐渐转向非线性的、复杂的和生态有机式的战略演进框架，从传统“可计算”的工具理性驱动逐渐转向基于“共同愿景”的价值理性驱动，基于“以人为本，战略性激励”理念推行大刀阔斧的组织流程再造及结构变革，以更加人性化、强调内在价</w:t>
      </w:r>
      <w:r>
        <w:rPr>
          <w:rFonts w:hAnsi="黑体"/>
          <w:b/>
          <w:color w:val="C00000"/>
          <w:spacing w:val="20"/>
          <w:w w:val="80"/>
          <w:sz w:val="24"/>
        </w:rPr>
        <w:t>值驱动的绩效与薪酬管理策略积极激发员工学习创新，成为</w:t>
      </w:r>
      <w:r>
        <w:rPr>
          <w:rFonts w:hAnsi="黑体" w:hint="eastAsia"/>
          <w:b/>
          <w:color w:val="C00000"/>
          <w:spacing w:val="20"/>
          <w:w w:val="80"/>
          <w:sz w:val="24"/>
        </w:rPr>
        <w:t>现代组织</w:t>
      </w:r>
      <w:r w:rsidRPr="00370E45">
        <w:rPr>
          <w:rFonts w:hAnsi="黑体"/>
          <w:b/>
          <w:color w:val="C00000"/>
          <w:spacing w:val="20"/>
          <w:w w:val="80"/>
          <w:sz w:val="24"/>
        </w:rPr>
        <w:t>人力资源战略管理发展的主轴线和大趋势。</w:t>
      </w:r>
    </w:p>
    <w:p w:rsidR="00F7207E" w:rsidRPr="00370E45" w:rsidRDefault="00F7207E" w:rsidP="00F7207E">
      <w:pPr>
        <w:widowControl/>
        <w:spacing w:line="400" w:lineRule="exact"/>
        <w:ind w:firstLineChars="200" w:firstLine="468"/>
        <w:rPr>
          <w:rFonts w:hAnsi="黑体"/>
          <w:b/>
          <w:color w:val="C00000"/>
          <w:spacing w:val="20"/>
          <w:w w:val="80"/>
          <w:sz w:val="24"/>
        </w:rPr>
      </w:pPr>
      <w:r w:rsidRPr="00370E45">
        <w:rPr>
          <w:rFonts w:hAnsi="黑体" w:hint="eastAsia"/>
          <w:b/>
          <w:color w:val="C00000"/>
          <w:spacing w:val="20"/>
          <w:w w:val="80"/>
          <w:sz w:val="24"/>
        </w:rPr>
        <w:t>2009</w:t>
      </w:r>
      <w:r w:rsidRPr="00370E45">
        <w:rPr>
          <w:rFonts w:hAnsi="黑体"/>
          <w:b/>
          <w:color w:val="C00000"/>
          <w:spacing w:val="20"/>
          <w:w w:val="80"/>
          <w:sz w:val="24"/>
        </w:rPr>
        <w:t>年</w:t>
      </w:r>
      <w:r w:rsidRPr="00370E45">
        <w:rPr>
          <w:rFonts w:hAnsi="黑体" w:hint="eastAsia"/>
          <w:b/>
          <w:color w:val="C00000"/>
          <w:spacing w:val="20"/>
          <w:w w:val="80"/>
          <w:sz w:val="24"/>
        </w:rPr>
        <w:t>，北京师</w:t>
      </w:r>
      <w:r w:rsidRPr="00370E45">
        <w:rPr>
          <w:rFonts w:hAnsi="黑体"/>
          <w:b/>
          <w:color w:val="C00000"/>
          <w:spacing w:val="20"/>
          <w:w w:val="80"/>
          <w:sz w:val="24"/>
        </w:rPr>
        <w:t>范大学人本发展与管理研究中心主任李宝元教授，前瞻性地基于人本发展与管理价值指向，同时紧接地气立足中国本土企业管理实践，针对绩效管理领域卡普兰和诺顿的“平衡记分卡”（BSC）思想方法，在薪酬管理层面相应地提出“平衡计酬卡”（Balanced Compensation Card，BCC）的四维薪酬战略整合管理框架，并结合青岛啤酒、IBM等中外著名公司绩效薪酬管理成功案例，在“战略性激励焦点”框架内在实操层面上进一步探索了BCC-BSC双卡对接整合设计思路、导入可行性及应用实施路径。</w:t>
      </w:r>
      <w:r w:rsidRPr="00370E45">
        <w:rPr>
          <w:rFonts w:hAnsi="黑体"/>
          <w:b/>
          <w:noProof/>
          <w:color w:val="C00000"/>
          <w:spacing w:val="20"/>
          <w:w w:val="80"/>
          <w:sz w:val="24"/>
        </w:rPr>
        <w:t>在这样的背景下，如何基于“以人为本，战略性激励”的人本核心价值理念，充分汲取现代组织绩效与薪酬管理前沿理论和实战操作方法，立足中国转型期特殊国情和本土管理实践，沿着“绩效-薪酬挂钩联动架构，BSC-BCC双卡对接导入，激励焦点模块对偶设计，战略激励水平整合提升”的核心理念思路及技术操作路线，进一步探索构建中国各类组织特别是工商企业组织人力资源战略规划与管理落地实施的新平台、新路径和新方法，成为中外人力资源管理学界广泛关注的重大理论与实践课题。</w:t>
      </w:r>
    </w:p>
    <w:p w:rsidR="00F7207E" w:rsidRDefault="00F7207E" w:rsidP="00F7207E">
      <w:pPr>
        <w:spacing w:line="400" w:lineRule="exact"/>
        <w:ind w:firstLineChars="200" w:firstLine="468"/>
        <w:rPr>
          <w:rFonts w:hAnsi="黑体"/>
          <w:b/>
          <w:noProof/>
          <w:color w:val="C00000"/>
          <w:spacing w:val="20"/>
          <w:w w:val="80"/>
          <w:sz w:val="24"/>
        </w:rPr>
      </w:pPr>
      <w:r w:rsidRPr="00370E45">
        <w:rPr>
          <w:rFonts w:hAnsi="黑体"/>
          <w:b/>
          <w:noProof/>
          <w:color w:val="C00000"/>
          <w:spacing w:val="20"/>
          <w:w w:val="80"/>
          <w:sz w:val="24"/>
        </w:rPr>
        <w:t>2014</w:t>
      </w:r>
      <w:r w:rsidRPr="00370E45">
        <w:rPr>
          <w:rFonts w:hAnsi="黑体" w:hint="eastAsia"/>
          <w:b/>
          <w:noProof/>
          <w:color w:val="C00000"/>
          <w:spacing w:val="20"/>
          <w:w w:val="80"/>
          <w:sz w:val="24"/>
        </w:rPr>
        <w:t>年</w:t>
      </w:r>
      <w:r w:rsidRPr="00370E45">
        <w:rPr>
          <w:rFonts w:hAnsi="黑体"/>
          <w:b/>
          <w:noProof/>
          <w:color w:val="C00000"/>
          <w:spacing w:val="20"/>
          <w:w w:val="80"/>
          <w:sz w:val="24"/>
        </w:rPr>
        <w:t>11</w:t>
      </w:r>
      <w:r w:rsidRPr="00370E45">
        <w:rPr>
          <w:rFonts w:hAnsi="黑体" w:hint="eastAsia"/>
          <w:b/>
          <w:noProof/>
          <w:color w:val="C00000"/>
          <w:spacing w:val="20"/>
          <w:w w:val="80"/>
          <w:sz w:val="24"/>
        </w:rPr>
        <w:t>月</w:t>
      </w:r>
      <w:r w:rsidRPr="00370E45">
        <w:rPr>
          <w:rFonts w:hAnsi="黑体"/>
          <w:b/>
          <w:noProof/>
          <w:color w:val="C00000"/>
          <w:spacing w:val="20"/>
          <w:w w:val="80"/>
          <w:sz w:val="24"/>
        </w:rPr>
        <w:t>16</w:t>
      </w:r>
      <w:r w:rsidRPr="00370E45">
        <w:rPr>
          <w:rFonts w:hAnsi="黑体" w:hint="eastAsia"/>
          <w:b/>
          <w:noProof/>
          <w:color w:val="C00000"/>
          <w:spacing w:val="20"/>
          <w:w w:val="80"/>
          <w:sz w:val="24"/>
        </w:rPr>
        <w:t>日，由北京师范大学人本发展与管理研究中心、北京师范大学经济与工商管理学院、中国人民大学公共管理学院、首都经贸大学劳动经济学院、中南财经政法大学人力资源培训中心联合举办，清华大学出版社、中国人力资源开发杂志社协办的“首届</w:t>
      </w:r>
      <w:r w:rsidRPr="00370E45">
        <w:rPr>
          <w:rFonts w:hAnsi="黑体"/>
          <w:b/>
          <w:noProof/>
          <w:color w:val="C00000"/>
          <w:spacing w:val="20"/>
          <w:w w:val="80"/>
          <w:sz w:val="24"/>
        </w:rPr>
        <w:t>BCC</w:t>
      </w:r>
      <w:r w:rsidRPr="00370E45">
        <w:rPr>
          <w:rFonts w:hAnsi="黑体" w:hint="eastAsia"/>
          <w:b/>
          <w:noProof/>
          <w:color w:val="C00000"/>
          <w:spacing w:val="20"/>
          <w:w w:val="80"/>
          <w:sz w:val="24"/>
        </w:rPr>
        <w:t>论坛：从平衡计分卡到平衡计酬卡”在北京师范大学京师大厦成功召开。来自全国各地高校、科研院所、咨询机构、专业期刊、出版社的近百名专家学者积极参加了此次研讨会，围绕“从‘平衡计分卡’（</w:t>
      </w:r>
      <w:r w:rsidRPr="00370E45">
        <w:rPr>
          <w:rFonts w:hAnsi="黑体"/>
          <w:b/>
          <w:noProof/>
          <w:color w:val="C00000"/>
          <w:spacing w:val="20"/>
          <w:w w:val="80"/>
          <w:sz w:val="24"/>
        </w:rPr>
        <w:t>BSC</w:t>
      </w:r>
      <w:r w:rsidRPr="00370E45">
        <w:rPr>
          <w:rFonts w:hAnsi="黑体" w:hint="eastAsia"/>
          <w:b/>
          <w:noProof/>
          <w:color w:val="C00000"/>
          <w:spacing w:val="20"/>
          <w:w w:val="80"/>
          <w:sz w:val="24"/>
        </w:rPr>
        <w:t>）到‘平衡计酬卡’（</w:t>
      </w:r>
      <w:r w:rsidRPr="00370E45">
        <w:rPr>
          <w:rFonts w:hAnsi="黑体"/>
          <w:b/>
          <w:noProof/>
          <w:color w:val="C00000"/>
          <w:spacing w:val="20"/>
          <w:w w:val="80"/>
          <w:sz w:val="24"/>
        </w:rPr>
        <w:t>BCC</w:t>
      </w:r>
      <w:r w:rsidRPr="00370E45">
        <w:rPr>
          <w:rFonts w:hAnsi="黑体" w:hint="eastAsia"/>
          <w:b/>
          <w:noProof/>
          <w:color w:val="C00000"/>
          <w:spacing w:val="20"/>
          <w:w w:val="80"/>
          <w:sz w:val="24"/>
        </w:rPr>
        <w:t>），基于双卡对接实现绩效薪酬整合战略管理”这一人力资源管理的前沿问题展开了热烈的讨论与深入的交流。</w:t>
      </w:r>
    </w:p>
    <w:p w:rsidR="00F7207E" w:rsidRPr="00370E45" w:rsidRDefault="00F7207E" w:rsidP="00F7207E">
      <w:pPr>
        <w:spacing w:line="400" w:lineRule="exact"/>
        <w:ind w:firstLineChars="200" w:firstLine="468"/>
        <w:rPr>
          <w:rFonts w:hAnsi="黑体"/>
          <w:b/>
          <w:noProof/>
          <w:color w:val="C00000"/>
          <w:spacing w:val="20"/>
          <w:w w:val="80"/>
          <w:sz w:val="24"/>
        </w:rPr>
      </w:pPr>
      <w:r w:rsidRPr="00370E45">
        <w:rPr>
          <w:rFonts w:hAnsi="黑体" w:hint="eastAsia"/>
          <w:b/>
          <w:noProof/>
          <w:color w:val="C00000"/>
          <w:spacing w:val="20"/>
          <w:w w:val="80"/>
          <w:sz w:val="24"/>
        </w:rPr>
        <w:t>自第一届</w:t>
      </w:r>
      <w:r>
        <w:rPr>
          <w:rFonts w:hAnsi="黑体" w:hint="eastAsia"/>
          <w:b/>
          <w:noProof/>
          <w:color w:val="C00000"/>
          <w:spacing w:val="20"/>
          <w:w w:val="80"/>
          <w:sz w:val="24"/>
        </w:rPr>
        <w:t>BCC</w:t>
      </w:r>
      <w:r w:rsidRPr="00370E45">
        <w:rPr>
          <w:rFonts w:hAnsi="黑体" w:hint="eastAsia"/>
          <w:b/>
          <w:noProof/>
          <w:color w:val="C00000"/>
          <w:spacing w:val="20"/>
          <w:w w:val="80"/>
          <w:sz w:val="24"/>
        </w:rPr>
        <w:t>论坛</w:t>
      </w:r>
      <w:r>
        <w:rPr>
          <w:rFonts w:hAnsi="黑体" w:hint="eastAsia"/>
          <w:b/>
          <w:noProof/>
          <w:color w:val="C00000"/>
          <w:spacing w:val="20"/>
          <w:w w:val="80"/>
          <w:sz w:val="24"/>
        </w:rPr>
        <w:t>成功举办</w:t>
      </w:r>
      <w:r w:rsidRPr="00370E45">
        <w:rPr>
          <w:rFonts w:hAnsi="黑体" w:hint="eastAsia"/>
          <w:b/>
          <w:noProof/>
          <w:color w:val="C00000"/>
          <w:spacing w:val="20"/>
          <w:w w:val="80"/>
          <w:sz w:val="24"/>
        </w:rPr>
        <w:t>后，李宝元教授携团队进一步沿着“平衡计酬卡（BCC）”主题主开展理论研究和实践探索，经过深入打磨、千锤百炼，形成了一部对“平衡计酬卡（BCC</w:t>
      </w:r>
      <w:r w:rsidR="006F0093">
        <w:rPr>
          <w:rFonts w:hAnsi="黑体" w:hint="eastAsia"/>
          <w:b/>
          <w:noProof/>
          <w:color w:val="C00000"/>
          <w:spacing w:val="20"/>
          <w:w w:val="80"/>
          <w:sz w:val="24"/>
        </w:rPr>
        <w:t>）”的“缘起背景、主线框架、操作思路、运作案例”进行全面推介</w:t>
      </w:r>
      <w:r w:rsidR="004340CF">
        <w:rPr>
          <w:rFonts w:hAnsi="黑体" w:hint="eastAsia"/>
          <w:b/>
          <w:noProof/>
          <w:color w:val="C00000"/>
          <w:spacing w:val="20"/>
          <w:w w:val="80"/>
          <w:sz w:val="24"/>
        </w:rPr>
        <w:t>的权威前沿学术论著</w:t>
      </w:r>
      <w:r w:rsidRPr="00370E45">
        <w:rPr>
          <w:rFonts w:hAnsi="黑体" w:hint="eastAsia"/>
          <w:b/>
          <w:noProof/>
          <w:color w:val="C00000"/>
          <w:spacing w:val="20"/>
          <w:w w:val="80"/>
          <w:sz w:val="24"/>
        </w:rPr>
        <w:t>，并由中信出版集团/中信出版社于2015</w:t>
      </w:r>
      <w:r w:rsidR="004340CF">
        <w:rPr>
          <w:rFonts w:hAnsi="黑体" w:hint="eastAsia"/>
          <w:b/>
          <w:noProof/>
          <w:color w:val="C00000"/>
          <w:spacing w:val="20"/>
          <w:w w:val="80"/>
          <w:sz w:val="24"/>
        </w:rPr>
        <w:t>岁末辞旧迎新瑞雪兆丰年之际重磅推出，为此，拟于12月26日在北京师范大学英东学术会堂第二讲学厅特举办</w:t>
      </w:r>
      <w:r w:rsidRPr="00370E45">
        <w:rPr>
          <w:rFonts w:hAnsi="黑体" w:hint="eastAsia"/>
          <w:b/>
          <w:noProof/>
          <w:color w:val="C00000"/>
          <w:spacing w:val="20"/>
          <w:w w:val="80"/>
          <w:sz w:val="24"/>
        </w:rPr>
        <w:t>“第二届BCC</w:t>
      </w:r>
      <w:r>
        <w:rPr>
          <w:rFonts w:hAnsi="黑体" w:hint="eastAsia"/>
          <w:b/>
          <w:noProof/>
          <w:color w:val="C00000"/>
          <w:spacing w:val="20"/>
          <w:w w:val="80"/>
          <w:sz w:val="24"/>
        </w:rPr>
        <w:t>论坛暨《平衡计酬卡》新书发布会</w:t>
      </w:r>
      <w:r w:rsidRPr="00370E45">
        <w:rPr>
          <w:rFonts w:hAnsi="黑体" w:hint="eastAsia"/>
          <w:b/>
          <w:noProof/>
          <w:color w:val="C00000"/>
          <w:spacing w:val="20"/>
          <w:w w:val="80"/>
          <w:sz w:val="24"/>
        </w:rPr>
        <w:t>”</w:t>
      </w:r>
      <w:r w:rsidR="004340CF">
        <w:rPr>
          <w:rFonts w:hAnsi="黑体" w:hint="eastAsia"/>
          <w:b/>
          <w:noProof/>
          <w:color w:val="C00000"/>
          <w:spacing w:val="20"/>
          <w:w w:val="80"/>
          <w:sz w:val="24"/>
        </w:rPr>
        <w:t>，诚邀各界人士特别是HR界顶尖专家驾临评点推介、</w:t>
      </w:r>
      <w:r w:rsidR="004340CF" w:rsidRPr="00370E45">
        <w:rPr>
          <w:rFonts w:hAnsi="黑体" w:hint="eastAsia"/>
          <w:b/>
          <w:noProof/>
          <w:color w:val="C00000"/>
          <w:spacing w:val="20"/>
          <w:w w:val="80"/>
          <w:sz w:val="24"/>
        </w:rPr>
        <w:t>发表高论</w:t>
      </w:r>
      <w:r w:rsidRPr="00370E45">
        <w:rPr>
          <w:rFonts w:hAnsi="黑体" w:hint="eastAsia"/>
          <w:b/>
          <w:noProof/>
          <w:color w:val="C00000"/>
          <w:spacing w:val="20"/>
          <w:w w:val="80"/>
          <w:sz w:val="24"/>
        </w:rPr>
        <w:t>。</w:t>
      </w:r>
    </w:p>
    <w:p w:rsidR="00F7207E" w:rsidRPr="00370E45" w:rsidRDefault="00F7207E" w:rsidP="00F7207E">
      <w:pPr>
        <w:widowControl/>
        <w:spacing w:line="276" w:lineRule="auto"/>
        <w:ind w:firstLineChars="200" w:firstLine="480"/>
        <w:rPr>
          <w:rFonts w:ascii="Times New Roman" w:eastAsia="幼圆"/>
          <w:noProof/>
          <w:color w:val="002060"/>
          <w:sz w:val="24"/>
        </w:rPr>
      </w:pPr>
    </w:p>
    <w:p w:rsidR="005D6B3C" w:rsidRPr="001311E7" w:rsidRDefault="005D6B3C" w:rsidP="005D6B3C">
      <w:pPr>
        <w:widowControl/>
        <w:jc w:val="left"/>
        <w:rPr>
          <w:rFonts w:ascii="方正隶书简体" w:eastAsia="方正隶书简体" w:hAnsi="宋体" w:cs="经典隶书简"/>
          <w:b/>
          <w:iCs/>
          <w:color w:val="002060"/>
          <w:w w:val="150"/>
          <w:kern w:val="0"/>
          <w:sz w:val="22"/>
        </w:rPr>
      </w:pPr>
    </w:p>
    <w:p w:rsidR="005D6B3C" w:rsidRPr="001311E7" w:rsidRDefault="005D6B3C" w:rsidP="005D6B3C">
      <w:pPr>
        <w:spacing w:line="360" w:lineRule="auto"/>
        <w:ind w:right="-32"/>
        <w:jc w:val="center"/>
        <w:rPr>
          <w:rFonts w:ascii="方正古隶简体" w:eastAsia="方正古隶简体" w:hAnsi="黑体"/>
          <w:b/>
          <w:color w:val="C00000"/>
          <w:sz w:val="96"/>
        </w:rPr>
      </w:pPr>
      <w:r w:rsidRPr="001311E7">
        <w:rPr>
          <w:rFonts w:ascii="方正古隶简体" w:eastAsia="方正古隶简体" w:hAnsi="黑体" w:hint="eastAsia"/>
          <w:b/>
          <w:color w:val="C00000"/>
          <w:sz w:val="96"/>
        </w:rPr>
        <w:t>BCC</w:t>
      </w:r>
    </w:p>
    <w:p w:rsidR="005D6B3C" w:rsidRPr="00010E33" w:rsidRDefault="005D6B3C" w:rsidP="005D6B3C">
      <w:pPr>
        <w:spacing w:line="360" w:lineRule="auto"/>
        <w:ind w:right="-32"/>
        <w:jc w:val="center"/>
        <w:rPr>
          <w:rFonts w:ascii="方正古隶简体" w:eastAsia="方正古隶简体" w:hAnsi="黑体"/>
          <w:b/>
          <w:bCs/>
          <w:color w:val="C00000"/>
          <w:sz w:val="56"/>
        </w:rPr>
      </w:pPr>
      <w:r w:rsidRPr="00010E33">
        <w:rPr>
          <w:rFonts w:ascii="方正古隶简体" w:eastAsia="方正古隶简体" w:hAnsi="黑体" w:hint="eastAsia"/>
          <w:b/>
          <w:color w:val="C00000"/>
          <w:sz w:val="56"/>
        </w:rPr>
        <w:t>一个</w:t>
      </w:r>
      <w:r w:rsidRPr="00010E33">
        <w:rPr>
          <w:rFonts w:ascii="方正古隶简体" w:eastAsia="方正古隶简体" w:hAnsi="黑体" w:hint="eastAsia"/>
          <w:b/>
          <w:bCs/>
          <w:color w:val="C00000"/>
          <w:sz w:val="56"/>
        </w:rPr>
        <w:t>超越BSC</w:t>
      </w:r>
    </w:p>
    <w:p w:rsidR="005D6B3C" w:rsidRPr="00010E33" w:rsidRDefault="005D6B3C" w:rsidP="005D6B3C">
      <w:pPr>
        <w:spacing w:line="360" w:lineRule="auto"/>
        <w:ind w:right="-32"/>
        <w:jc w:val="center"/>
        <w:rPr>
          <w:rFonts w:ascii="方正古隶简体" w:eastAsia="方正古隶简体" w:hAnsi="黑体"/>
          <w:b/>
          <w:bCs/>
          <w:color w:val="C00000"/>
          <w:sz w:val="56"/>
        </w:rPr>
      </w:pPr>
      <w:r w:rsidRPr="00010E33">
        <w:rPr>
          <w:rFonts w:ascii="方正古隶简体" w:eastAsia="方正古隶简体" w:hAnsi="黑体" w:hint="eastAsia"/>
          <w:b/>
          <w:bCs/>
          <w:color w:val="C00000"/>
          <w:sz w:val="56"/>
        </w:rPr>
        <w:t>组织管理</w:t>
      </w:r>
      <w:proofErr w:type="gramStart"/>
      <w:r w:rsidRPr="00010E33">
        <w:rPr>
          <w:rFonts w:ascii="方正古隶简体" w:eastAsia="方正古隶简体" w:hAnsi="黑体" w:hint="eastAsia"/>
          <w:b/>
          <w:bCs/>
          <w:color w:val="C00000"/>
          <w:sz w:val="56"/>
        </w:rPr>
        <w:t>者传统偏态</w:t>
      </w:r>
      <w:proofErr w:type="gramEnd"/>
      <w:r w:rsidRPr="00010E33">
        <w:rPr>
          <w:rFonts w:ascii="方正古隶简体" w:eastAsia="方正古隶简体" w:hAnsi="黑体" w:hint="eastAsia"/>
          <w:b/>
          <w:bCs/>
          <w:color w:val="C00000"/>
          <w:sz w:val="56"/>
        </w:rPr>
        <w:t>视角局限</w:t>
      </w:r>
    </w:p>
    <w:p w:rsidR="005D6B3C" w:rsidRPr="00010E33" w:rsidRDefault="005D6B3C" w:rsidP="005D6B3C">
      <w:pPr>
        <w:spacing w:line="360" w:lineRule="auto"/>
        <w:ind w:right="-32"/>
        <w:jc w:val="center"/>
        <w:rPr>
          <w:rFonts w:ascii="方正古隶简体" w:eastAsia="方正古隶简体" w:hAnsi="黑体"/>
          <w:b/>
          <w:bCs/>
          <w:color w:val="C00000"/>
          <w:sz w:val="56"/>
        </w:rPr>
      </w:pPr>
      <w:r w:rsidRPr="00010E33">
        <w:rPr>
          <w:rFonts w:ascii="方正古隶简体" w:eastAsia="方正古隶简体" w:hAnsi="黑体" w:hint="eastAsia"/>
          <w:b/>
          <w:bCs/>
          <w:color w:val="C00000"/>
          <w:sz w:val="56"/>
        </w:rPr>
        <w:t>直面现实</w:t>
      </w:r>
    </w:p>
    <w:p w:rsidR="005D6B3C" w:rsidRPr="00010E33" w:rsidRDefault="005D6B3C" w:rsidP="005D6B3C">
      <w:pPr>
        <w:spacing w:line="360" w:lineRule="auto"/>
        <w:ind w:right="-32"/>
        <w:jc w:val="center"/>
        <w:rPr>
          <w:rFonts w:ascii="方正古隶简体" w:eastAsia="方正古隶简体" w:hAnsi="黑体"/>
          <w:b/>
          <w:bCs/>
          <w:color w:val="C00000"/>
          <w:sz w:val="56"/>
        </w:rPr>
      </w:pPr>
      <w:r w:rsidRPr="00010E33">
        <w:rPr>
          <w:rFonts w:ascii="方正古隶简体" w:eastAsia="方正古隶简体" w:hAnsi="黑体" w:hint="eastAsia"/>
          <w:b/>
          <w:bCs/>
          <w:color w:val="C00000"/>
          <w:sz w:val="56"/>
        </w:rPr>
        <w:t>特别是中国本土实践</w:t>
      </w:r>
    </w:p>
    <w:p w:rsidR="005D6B3C" w:rsidRPr="00010E33" w:rsidRDefault="005D6B3C" w:rsidP="005D6B3C">
      <w:pPr>
        <w:spacing w:line="360" w:lineRule="auto"/>
        <w:ind w:right="-32"/>
        <w:jc w:val="center"/>
        <w:rPr>
          <w:rFonts w:ascii="方正古隶简体" w:eastAsia="方正古隶简体" w:hAnsi="黑体"/>
          <w:b/>
          <w:bCs/>
          <w:color w:val="C00000"/>
          <w:sz w:val="56"/>
        </w:rPr>
      </w:pPr>
      <w:r w:rsidRPr="00010E33">
        <w:rPr>
          <w:rFonts w:ascii="方正古隶简体" w:eastAsia="方正古隶简体" w:hAnsi="黑体" w:hint="eastAsia"/>
          <w:b/>
          <w:bCs/>
          <w:color w:val="C00000"/>
          <w:sz w:val="56"/>
        </w:rPr>
        <w:t>积累厚积薄发提出来的</w:t>
      </w:r>
    </w:p>
    <w:p w:rsidR="005D6B3C" w:rsidRPr="00010E33" w:rsidRDefault="005D6B3C" w:rsidP="005D6B3C">
      <w:pPr>
        <w:spacing w:line="360" w:lineRule="auto"/>
        <w:ind w:right="-32"/>
        <w:jc w:val="center"/>
        <w:rPr>
          <w:rFonts w:ascii="方正古隶简体" w:eastAsia="方正古隶简体" w:hAnsi="黑体"/>
          <w:b/>
          <w:bCs/>
          <w:color w:val="C00000"/>
          <w:sz w:val="56"/>
        </w:rPr>
      </w:pPr>
      <w:r w:rsidRPr="00010E33">
        <w:rPr>
          <w:rFonts w:ascii="方正古隶简体" w:eastAsia="方正古隶简体" w:hAnsi="黑体" w:hint="eastAsia"/>
          <w:b/>
          <w:bCs/>
          <w:color w:val="C00000"/>
          <w:sz w:val="56"/>
        </w:rPr>
        <w:t>一个大巧若拙的“革命性”理念创新</w:t>
      </w:r>
    </w:p>
    <w:p w:rsidR="005D6B3C" w:rsidRPr="00010E33" w:rsidRDefault="005D6B3C" w:rsidP="005D6B3C">
      <w:pPr>
        <w:spacing w:line="360" w:lineRule="auto"/>
        <w:ind w:right="-32"/>
        <w:jc w:val="center"/>
        <w:rPr>
          <w:rFonts w:ascii="方正古隶简体" w:eastAsia="方正古隶简体" w:hAnsi="黑体"/>
          <w:b/>
          <w:bCs/>
          <w:color w:val="C00000"/>
          <w:sz w:val="56"/>
        </w:rPr>
      </w:pPr>
      <w:r w:rsidRPr="00010E33">
        <w:rPr>
          <w:rFonts w:ascii="方正古隶简体" w:eastAsia="方正古隶简体" w:hAnsi="黑体" w:hint="eastAsia"/>
          <w:b/>
          <w:bCs/>
          <w:color w:val="C00000"/>
          <w:sz w:val="56"/>
        </w:rPr>
        <w:t>一个回归常识本真的思想方法</w:t>
      </w:r>
    </w:p>
    <w:p w:rsidR="005D6B3C" w:rsidRPr="00010E33" w:rsidRDefault="005D6B3C" w:rsidP="005D6B3C">
      <w:pPr>
        <w:spacing w:line="360" w:lineRule="auto"/>
        <w:ind w:right="-32"/>
        <w:jc w:val="center"/>
        <w:rPr>
          <w:rFonts w:ascii="方正古隶简体" w:eastAsia="方正古隶简体" w:hAnsi="黑体"/>
          <w:b/>
          <w:bCs/>
          <w:color w:val="C00000"/>
          <w:sz w:val="56"/>
        </w:rPr>
      </w:pPr>
      <w:r w:rsidRPr="00010E33">
        <w:rPr>
          <w:rFonts w:ascii="方正古隶简体" w:eastAsia="方正古隶简体" w:hAnsi="黑体" w:hint="eastAsia"/>
          <w:b/>
          <w:bCs/>
          <w:color w:val="C00000"/>
          <w:sz w:val="56"/>
        </w:rPr>
        <w:t>一个实施战略性激励管理的运作平台</w:t>
      </w:r>
    </w:p>
    <w:p w:rsidR="005D6B3C" w:rsidRPr="00010E33" w:rsidRDefault="005D6B3C" w:rsidP="005D6B3C">
      <w:pPr>
        <w:spacing w:line="360" w:lineRule="auto"/>
        <w:ind w:right="-32"/>
        <w:jc w:val="center"/>
        <w:rPr>
          <w:rFonts w:ascii="方正古隶简体" w:eastAsia="方正古隶简体" w:hAnsi="黑体"/>
          <w:b/>
          <w:bCs/>
          <w:color w:val="C00000"/>
          <w:sz w:val="56"/>
        </w:rPr>
      </w:pPr>
      <w:r w:rsidRPr="00010E33">
        <w:rPr>
          <w:rFonts w:ascii="方正古隶简体" w:eastAsia="方正古隶简体" w:hAnsi="黑体" w:hint="eastAsia"/>
          <w:b/>
          <w:bCs/>
          <w:color w:val="C00000"/>
          <w:sz w:val="56"/>
        </w:rPr>
        <w:t>一个具有纲举目张杠杆效应的操作工具</w:t>
      </w:r>
    </w:p>
    <w:p w:rsidR="005D6B3C" w:rsidRPr="00010E33" w:rsidRDefault="005D6B3C" w:rsidP="005D6B3C">
      <w:pPr>
        <w:spacing w:line="360" w:lineRule="auto"/>
        <w:jc w:val="center"/>
        <w:rPr>
          <w:rFonts w:ascii="方正古隶简体" w:eastAsia="方正古隶简体" w:hAnsi="黑体"/>
          <w:b/>
          <w:bCs/>
          <w:color w:val="C00000"/>
          <w:sz w:val="56"/>
        </w:rPr>
      </w:pPr>
      <w:r w:rsidRPr="00010E33">
        <w:rPr>
          <w:rFonts w:ascii="方正古隶简体" w:eastAsia="方正古隶简体" w:hAnsi="黑体" w:hint="eastAsia"/>
          <w:b/>
          <w:bCs/>
          <w:color w:val="C00000"/>
          <w:sz w:val="56"/>
        </w:rPr>
        <w:t>一项中国本土前沿高端新成果</w:t>
      </w:r>
    </w:p>
    <w:p w:rsidR="006668A2" w:rsidRPr="005D6B3C" w:rsidRDefault="006668A2" w:rsidP="00452177">
      <w:pPr>
        <w:rPr>
          <w:rFonts w:ascii="华文琥珀" w:eastAsia="华文琥珀"/>
          <w:color w:val="002060"/>
          <w:w w:val="80"/>
        </w:rPr>
      </w:pPr>
    </w:p>
    <w:p w:rsidR="00F7207E" w:rsidRPr="005D6B3C" w:rsidRDefault="00F7207E" w:rsidP="00F7207E">
      <w:pPr>
        <w:jc w:val="center"/>
        <w:rPr>
          <w:rFonts w:ascii="华文琥珀" w:eastAsia="华文琥珀"/>
          <w:color w:val="C00000"/>
          <w:w w:val="80"/>
          <w:sz w:val="52"/>
        </w:rPr>
      </w:pPr>
      <w:r w:rsidRPr="005D6B3C">
        <w:rPr>
          <w:rFonts w:ascii="华文琥珀" w:eastAsia="华文琥珀" w:hint="eastAsia"/>
          <w:color w:val="C00000"/>
          <w:w w:val="80"/>
          <w:sz w:val="52"/>
        </w:rPr>
        <w:t>BCC论坛20大研究主题</w:t>
      </w:r>
    </w:p>
    <w:p w:rsidR="00F7207E" w:rsidRPr="005D6B3C" w:rsidRDefault="00F7207E" w:rsidP="00F7207E">
      <w:pPr>
        <w:rPr>
          <w:color w:val="C00000"/>
          <w:sz w:val="20"/>
        </w:rPr>
      </w:pPr>
    </w:p>
    <w:p w:rsidR="00F7207E" w:rsidRPr="005D6B3C" w:rsidRDefault="00F7207E" w:rsidP="00F7207E">
      <w:pPr>
        <w:spacing w:line="580" w:lineRule="exact"/>
        <w:rPr>
          <w:rFonts w:ascii="华文中宋" w:eastAsia="华文中宋" w:hAnsi="华文中宋"/>
          <w:b/>
          <w:color w:val="C00000"/>
          <w:w w:val="90"/>
        </w:rPr>
      </w:pPr>
      <w:r w:rsidRPr="005D6B3C">
        <w:rPr>
          <w:rFonts w:ascii="华文中宋" w:eastAsia="华文中宋" w:hAnsi="华文中宋" w:hint="eastAsia"/>
          <w:b/>
          <w:color w:val="C00000"/>
          <w:w w:val="90"/>
        </w:rPr>
        <w:t>1.BCC：从理念到行动</w:t>
      </w:r>
    </w:p>
    <w:p w:rsidR="00F7207E" w:rsidRPr="005D6B3C" w:rsidRDefault="00F7207E" w:rsidP="00F7207E">
      <w:pPr>
        <w:spacing w:line="580" w:lineRule="exact"/>
        <w:rPr>
          <w:rFonts w:ascii="华文中宋" w:eastAsia="华文中宋" w:hAnsi="华文中宋"/>
          <w:b/>
          <w:color w:val="C00000"/>
          <w:w w:val="90"/>
        </w:rPr>
      </w:pPr>
      <w:r w:rsidRPr="005D6B3C">
        <w:rPr>
          <w:rFonts w:ascii="华文中宋" w:eastAsia="华文中宋" w:hAnsi="华文中宋" w:hint="eastAsia"/>
          <w:b/>
          <w:color w:val="C00000"/>
          <w:w w:val="90"/>
        </w:rPr>
        <w:t>2.BCC四维目标、指标确定及测量方法研究</w:t>
      </w:r>
    </w:p>
    <w:p w:rsidR="00F7207E" w:rsidRPr="005D6B3C" w:rsidRDefault="00F7207E" w:rsidP="00F7207E">
      <w:pPr>
        <w:spacing w:line="580" w:lineRule="exact"/>
        <w:rPr>
          <w:rFonts w:ascii="华文中宋" w:eastAsia="华文中宋" w:hAnsi="华文中宋"/>
          <w:b/>
          <w:color w:val="C00000"/>
          <w:w w:val="90"/>
        </w:rPr>
      </w:pPr>
      <w:r w:rsidRPr="005D6B3C">
        <w:rPr>
          <w:rFonts w:ascii="华文中宋" w:eastAsia="华文中宋" w:hAnsi="华文中宋" w:hint="eastAsia"/>
          <w:b/>
          <w:color w:val="C00000"/>
          <w:w w:val="90"/>
        </w:rPr>
        <w:t>3.BCC导入并落地实施所须具备的组织环境及条件</w:t>
      </w:r>
    </w:p>
    <w:p w:rsidR="00F7207E" w:rsidRPr="005D6B3C" w:rsidRDefault="00F7207E" w:rsidP="00F7207E">
      <w:pPr>
        <w:spacing w:line="580" w:lineRule="exact"/>
        <w:rPr>
          <w:rFonts w:ascii="华文中宋" w:eastAsia="华文中宋" w:hAnsi="华文中宋"/>
          <w:b/>
          <w:color w:val="C00000"/>
          <w:w w:val="90"/>
        </w:rPr>
      </w:pPr>
      <w:r w:rsidRPr="005D6B3C">
        <w:rPr>
          <w:rFonts w:ascii="华文中宋" w:eastAsia="华文中宋" w:hAnsi="华文中宋" w:hint="eastAsia"/>
          <w:b/>
          <w:color w:val="C00000"/>
          <w:w w:val="90"/>
        </w:rPr>
        <w:t>4.从西洋经典及本土典型案例看BCC在企业战略变革的特殊作用</w:t>
      </w:r>
    </w:p>
    <w:p w:rsidR="00F7207E" w:rsidRPr="005D6B3C" w:rsidRDefault="00F7207E" w:rsidP="00F7207E">
      <w:pPr>
        <w:spacing w:line="580" w:lineRule="exact"/>
        <w:rPr>
          <w:rFonts w:ascii="华文中宋" w:eastAsia="华文中宋" w:hAnsi="华文中宋"/>
          <w:b/>
          <w:color w:val="C00000"/>
          <w:w w:val="90"/>
        </w:rPr>
      </w:pPr>
      <w:r w:rsidRPr="005D6B3C">
        <w:rPr>
          <w:rFonts w:ascii="华文中宋" w:eastAsia="华文中宋" w:hAnsi="华文中宋" w:hint="eastAsia"/>
          <w:b/>
          <w:color w:val="C00000"/>
          <w:w w:val="90"/>
        </w:rPr>
        <w:t>5.从BSC到BCC：基于青</w:t>
      </w:r>
      <w:proofErr w:type="gramStart"/>
      <w:r w:rsidRPr="005D6B3C">
        <w:rPr>
          <w:rFonts w:ascii="华文中宋" w:eastAsia="华文中宋" w:hAnsi="华文中宋" w:hint="eastAsia"/>
          <w:b/>
          <w:color w:val="C00000"/>
          <w:w w:val="90"/>
        </w:rPr>
        <w:t>啤</w:t>
      </w:r>
      <w:proofErr w:type="gramEnd"/>
      <w:r w:rsidRPr="005D6B3C">
        <w:rPr>
          <w:rFonts w:ascii="华文中宋" w:eastAsia="华文中宋" w:hAnsi="华文中宋" w:hint="eastAsia"/>
          <w:b/>
          <w:color w:val="C00000"/>
          <w:w w:val="90"/>
        </w:rPr>
        <w:t>等大公司管理实践的前瞻性研究</w:t>
      </w:r>
    </w:p>
    <w:p w:rsidR="00F7207E" w:rsidRPr="005D6B3C" w:rsidRDefault="00F7207E" w:rsidP="00F7207E">
      <w:pPr>
        <w:spacing w:line="580" w:lineRule="exact"/>
        <w:rPr>
          <w:rFonts w:ascii="华文中宋" w:eastAsia="华文中宋" w:hAnsi="华文中宋"/>
          <w:b/>
          <w:color w:val="C00000"/>
          <w:w w:val="90"/>
        </w:rPr>
      </w:pPr>
      <w:r w:rsidRPr="005D6B3C">
        <w:rPr>
          <w:rFonts w:ascii="华文中宋" w:eastAsia="华文中宋" w:hAnsi="华文中宋" w:hint="eastAsia"/>
          <w:b/>
          <w:color w:val="C00000"/>
          <w:w w:val="90"/>
        </w:rPr>
        <w:t>6.BSC-BCC双卡对接实现绩效薪酬整合管理的战略意义及操作思路</w:t>
      </w:r>
    </w:p>
    <w:p w:rsidR="00F7207E" w:rsidRPr="005D6B3C" w:rsidRDefault="00F7207E" w:rsidP="00F7207E">
      <w:pPr>
        <w:spacing w:line="580" w:lineRule="exact"/>
        <w:rPr>
          <w:rFonts w:ascii="华文中宋" w:eastAsia="华文中宋" w:hAnsi="华文中宋"/>
          <w:b/>
          <w:color w:val="C00000"/>
          <w:w w:val="90"/>
        </w:rPr>
      </w:pPr>
      <w:r w:rsidRPr="005D6B3C">
        <w:rPr>
          <w:rFonts w:ascii="华文中宋" w:eastAsia="华文中宋" w:hAnsi="华文中宋" w:hint="eastAsia"/>
          <w:b/>
          <w:color w:val="C00000"/>
          <w:w w:val="90"/>
        </w:rPr>
        <w:t>7.BSC-BCC双卡对接实现绩效薪酬整合管理在国企改革及发展中的作用</w:t>
      </w:r>
    </w:p>
    <w:p w:rsidR="00F7207E" w:rsidRPr="005D6B3C" w:rsidRDefault="00F7207E" w:rsidP="00F7207E">
      <w:pPr>
        <w:spacing w:line="580" w:lineRule="exact"/>
        <w:rPr>
          <w:rFonts w:ascii="华文中宋" w:eastAsia="华文中宋" w:hAnsi="华文中宋"/>
          <w:b/>
          <w:color w:val="C00000"/>
          <w:w w:val="90"/>
        </w:rPr>
      </w:pPr>
      <w:r w:rsidRPr="005D6B3C">
        <w:rPr>
          <w:rFonts w:ascii="华文中宋" w:eastAsia="华文中宋" w:hAnsi="华文中宋" w:hint="eastAsia"/>
          <w:b/>
          <w:color w:val="C00000"/>
          <w:w w:val="90"/>
        </w:rPr>
        <w:t>8.中国制造企业BSC-BCC双卡对接实现绩效薪酬整合管理实践前景</w:t>
      </w:r>
    </w:p>
    <w:p w:rsidR="00F7207E" w:rsidRPr="005D6B3C" w:rsidRDefault="00F7207E" w:rsidP="00F7207E">
      <w:pPr>
        <w:spacing w:line="580" w:lineRule="exact"/>
        <w:rPr>
          <w:rFonts w:ascii="华文中宋" w:eastAsia="华文中宋" w:hAnsi="华文中宋"/>
          <w:b/>
          <w:color w:val="C00000"/>
          <w:w w:val="90"/>
        </w:rPr>
      </w:pPr>
      <w:r w:rsidRPr="005D6B3C">
        <w:rPr>
          <w:rFonts w:ascii="华文中宋" w:eastAsia="华文中宋" w:hAnsi="华文中宋" w:hint="eastAsia"/>
          <w:b/>
          <w:color w:val="C00000"/>
          <w:w w:val="90"/>
        </w:rPr>
        <w:t>9.高科技企业BSC-BCC双卡对接实现绩效薪酬整合管理的战略意义及操作思路</w:t>
      </w:r>
    </w:p>
    <w:p w:rsidR="00F7207E" w:rsidRPr="005D6B3C" w:rsidRDefault="00F7207E" w:rsidP="00F7207E">
      <w:pPr>
        <w:spacing w:line="580" w:lineRule="exact"/>
        <w:rPr>
          <w:rFonts w:ascii="华文中宋" w:eastAsia="华文中宋" w:hAnsi="华文中宋"/>
          <w:b/>
          <w:color w:val="C00000"/>
          <w:w w:val="90"/>
        </w:rPr>
      </w:pPr>
      <w:r w:rsidRPr="005D6B3C">
        <w:rPr>
          <w:rFonts w:ascii="华文中宋" w:eastAsia="华文中宋" w:hAnsi="华文中宋" w:hint="eastAsia"/>
          <w:b/>
          <w:color w:val="C00000"/>
          <w:w w:val="90"/>
        </w:rPr>
        <w:t>10.BSC-BCC双卡对接对于国有企业改革与发展的特殊推动意义</w:t>
      </w:r>
    </w:p>
    <w:p w:rsidR="00F7207E" w:rsidRPr="005D6B3C" w:rsidRDefault="00F7207E" w:rsidP="00F7207E">
      <w:pPr>
        <w:spacing w:line="580" w:lineRule="exact"/>
        <w:rPr>
          <w:rFonts w:ascii="华文中宋" w:eastAsia="华文中宋" w:hAnsi="华文中宋"/>
          <w:b/>
          <w:color w:val="C00000"/>
          <w:w w:val="90"/>
        </w:rPr>
      </w:pPr>
      <w:r w:rsidRPr="005D6B3C">
        <w:rPr>
          <w:rFonts w:ascii="华文中宋" w:eastAsia="华文中宋" w:hAnsi="华文中宋" w:hint="eastAsia"/>
          <w:b/>
          <w:color w:val="C00000"/>
          <w:w w:val="90"/>
        </w:rPr>
        <w:t>11.BSC-BCC双卡对接对于整合并提升ＨＲ各职能模块联动水平的作用机制</w:t>
      </w:r>
    </w:p>
    <w:p w:rsidR="00F7207E" w:rsidRPr="005D6B3C" w:rsidRDefault="00F7207E" w:rsidP="00F7207E">
      <w:pPr>
        <w:spacing w:line="580" w:lineRule="exact"/>
        <w:rPr>
          <w:rFonts w:ascii="华文中宋" w:eastAsia="华文中宋" w:hAnsi="华文中宋"/>
          <w:b/>
          <w:color w:val="C00000"/>
          <w:w w:val="90"/>
        </w:rPr>
      </w:pPr>
      <w:r w:rsidRPr="005D6B3C">
        <w:rPr>
          <w:rFonts w:ascii="华文中宋" w:eastAsia="华文中宋" w:hAnsi="华文中宋" w:hint="eastAsia"/>
          <w:b/>
          <w:color w:val="C00000"/>
          <w:w w:val="90"/>
        </w:rPr>
        <w:t>12.BSC-BCC双卡</w:t>
      </w:r>
      <w:proofErr w:type="gramStart"/>
      <w:r w:rsidRPr="005D6B3C">
        <w:rPr>
          <w:rFonts w:ascii="华文中宋" w:eastAsia="华文中宋" w:hAnsi="华文中宋" w:hint="eastAsia"/>
          <w:b/>
          <w:color w:val="C00000"/>
          <w:w w:val="90"/>
        </w:rPr>
        <w:t>对接绩薪整合</w:t>
      </w:r>
      <w:proofErr w:type="gramEnd"/>
      <w:r w:rsidRPr="005D6B3C">
        <w:rPr>
          <w:rFonts w:ascii="华文中宋" w:eastAsia="华文中宋" w:hAnsi="华文中宋" w:hint="eastAsia"/>
          <w:b/>
          <w:color w:val="C00000"/>
          <w:w w:val="90"/>
        </w:rPr>
        <w:t>管理框架下的人力资源战略规划方法</w:t>
      </w:r>
    </w:p>
    <w:p w:rsidR="00F7207E" w:rsidRPr="005D6B3C" w:rsidRDefault="00F7207E" w:rsidP="00F7207E">
      <w:pPr>
        <w:spacing w:line="580" w:lineRule="exact"/>
        <w:rPr>
          <w:rFonts w:ascii="华文中宋" w:eastAsia="华文中宋" w:hAnsi="华文中宋"/>
          <w:b/>
          <w:color w:val="C00000"/>
          <w:w w:val="90"/>
        </w:rPr>
      </w:pPr>
      <w:r w:rsidRPr="005D6B3C">
        <w:rPr>
          <w:rFonts w:ascii="华文中宋" w:eastAsia="华文中宋" w:hAnsi="华文中宋" w:hint="eastAsia"/>
          <w:b/>
          <w:color w:val="C00000"/>
          <w:w w:val="90"/>
        </w:rPr>
        <w:t>13.基于BSC-BCC双卡</w:t>
      </w:r>
      <w:proofErr w:type="gramStart"/>
      <w:r w:rsidRPr="005D6B3C">
        <w:rPr>
          <w:rFonts w:ascii="华文中宋" w:eastAsia="华文中宋" w:hAnsi="华文中宋" w:hint="eastAsia"/>
          <w:b/>
          <w:color w:val="C00000"/>
          <w:w w:val="90"/>
        </w:rPr>
        <w:t>对接绩薪整合</w:t>
      </w:r>
      <w:proofErr w:type="gramEnd"/>
      <w:r w:rsidRPr="005D6B3C">
        <w:rPr>
          <w:rFonts w:ascii="华文中宋" w:eastAsia="华文中宋" w:hAnsi="华文中宋" w:hint="eastAsia"/>
          <w:b/>
          <w:color w:val="C00000"/>
          <w:w w:val="90"/>
        </w:rPr>
        <w:t>管理的人员招募甄选策略</w:t>
      </w:r>
    </w:p>
    <w:p w:rsidR="00F7207E" w:rsidRPr="005D6B3C" w:rsidRDefault="00F7207E" w:rsidP="00F7207E">
      <w:pPr>
        <w:spacing w:line="580" w:lineRule="exact"/>
        <w:rPr>
          <w:rFonts w:ascii="华文中宋" w:eastAsia="华文中宋" w:hAnsi="华文中宋"/>
          <w:b/>
          <w:color w:val="C00000"/>
          <w:w w:val="90"/>
        </w:rPr>
      </w:pPr>
      <w:r w:rsidRPr="005D6B3C">
        <w:rPr>
          <w:rFonts w:ascii="华文中宋" w:eastAsia="华文中宋" w:hAnsi="华文中宋" w:hint="eastAsia"/>
          <w:b/>
          <w:color w:val="C00000"/>
          <w:w w:val="90"/>
        </w:rPr>
        <w:t>14.BSC-BCC双卡</w:t>
      </w:r>
      <w:proofErr w:type="gramStart"/>
      <w:r w:rsidRPr="005D6B3C">
        <w:rPr>
          <w:rFonts w:ascii="华文中宋" w:eastAsia="华文中宋" w:hAnsi="华文中宋" w:hint="eastAsia"/>
          <w:b/>
          <w:color w:val="C00000"/>
          <w:w w:val="90"/>
        </w:rPr>
        <w:t>对接绩薪整合</w:t>
      </w:r>
      <w:proofErr w:type="gramEnd"/>
      <w:r w:rsidRPr="005D6B3C">
        <w:rPr>
          <w:rFonts w:ascii="华文中宋" w:eastAsia="华文中宋" w:hAnsi="华文中宋" w:hint="eastAsia"/>
          <w:b/>
          <w:color w:val="C00000"/>
          <w:w w:val="90"/>
        </w:rPr>
        <w:t>管理对于构建和谐劳动关系的杠杆效应</w:t>
      </w:r>
    </w:p>
    <w:p w:rsidR="00F7207E" w:rsidRPr="005D6B3C" w:rsidRDefault="00F7207E" w:rsidP="00F7207E">
      <w:pPr>
        <w:spacing w:line="580" w:lineRule="exact"/>
        <w:rPr>
          <w:rFonts w:ascii="华文中宋" w:eastAsia="华文中宋" w:hAnsi="华文中宋"/>
          <w:b/>
          <w:color w:val="C00000"/>
          <w:w w:val="90"/>
        </w:rPr>
      </w:pPr>
      <w:r w:rsidRPr="005D6B3C">
        <w:rPr>
          <w:rFonts w:ascii="华文中宋" w:eastAsia="华文中宋" w:hAnsi="华文中宋" w:hint="eastAsia"/>
          <w:b/>
          <w:color w:val="C00000"/>
          <w:w w:val="90"/>
        </w:rPr>
        <w:t>15.BSC-BCC双卡</w:t>
      </w:r>
      <w:proofErr w:type="gramStart"/>
      <w:r w:rsidRPr="005D6B3C">
        <w:rPr>
          <w:rFonts w:ascii="华文中宋" w:eastAsia="华文中宋" w:hAnsi="华文中宋" w:hint="eastAsia"/>
          <w:b/>
          <w:color w:val="C00000"/>
          <w:w w:val="90"/>
        </w:rPr>
        <w:t>对接绩薪整合</w:t>
      </w:r>
      <w:proofErr w:type="gramEnd"/>
      <w:r w:rsidRPr="005D6B3C">
        <w:rPr>
          <w:rFonts w:ascii="华文中宋" w:eastAsia="华文中宋" w:hAnsi="华文中宋" w:hint="eastAsia"/>
          <w:b/>
          <w:color w:val="C00000"/>
          <w:w w:val="90"/>
        </w:rPr>
        <w:t>管理视角下的企业文化建设路径</w:t>
      </w:r>
    </w:p>
    <w:p w:rsidR="00F7207E" w:rsidRPr="005D6B3C" w:rsidRDefault="00F7207E" w:rsidP="00F7207E">
      <w:pPr>
        <w:spacing w:line="580" w:lineRule="exact"/>
        <w:rPr>
          <w:rFonts w:ascii="华文中宋" w:eastAsia="华文中宋" w:hAnsi="华文中宋"/>
          <w:b/>
          <w:color w:val="C00000"/>
          <w:w w:val="90"/>
        </w:rPr>
      </w:pPr>
      <w:r w:rsidRPr="005D6B3C">
        <w:rPr>
          <w:rFonts w:ascii="华文中宋" w:eastAsia="华文中宋" w:hAnsi="华文中宋" w:hint="eastAsia"/>
          <w:b/>
          <w:color w:val="C00000"/>
          <w:w w:val="90"/>
        </w:rPr>
        <w:t>16.BSC-BCC双卡</w:t>
      </w:r>
      <w:proofErr w:type="gramStart"/>
      <w:r w:rsidRPr="005D6B3C">
        <w:rPr>
          <w:rFonts w:ascii="华文中宋" w:eastAsia="华文中宋" w:hAnsi="华文中宋" w:hint="eastAsia"/>
          <w:b/>
          <w:color w:val="C00000"/>
          <w:w w:val="90"/>
        </w:rPr>
        <w:t>对接绩薪整合</w:t>
      </w:r>
      <w:proofErr w:type="gramEnd"/>
      <w:r w:rsidRPr="005D6B3C">
        <w:rPr>
          <w:rFonts w:ascii="华文中宋" w:eastAsia="华文中宋" w:hAnsi="华文中宋" w:hint="eastAsia"/>
          <w:b/>
          <w:color w:val="C00000"/>
          <w:w w:val="90"/>
        </w:rPr>
        <w:t>管理框架中的企业人力资源开发系统</w:t>
      </w:r>
    </w:p>
    <w:p w:rsidR="00F7207E" w:rsidRPr="005D6B3C" w:rsidRDefault="00F7207E" w:rsidP="00F7207E">
      <w:pPr>
        <w:spacing w:line="580" w:lineRule="exact"/>
        <w:rPr>
          <w:rFonts w:ascii="华文中宋" w:eastAsia="华文中宋" w:hAnsi="华文中宋"/>
          <w:b/>
          <w:color w:val="C00000"/>
          <w:w w:val="90"/>
        </w:rPr>
      </w:pPr>
      <w:r w:rsidRPr="005D6B3C">
        <w:rPr>
          <w:rFonts w:ascii="华文中宋" w:eastAsia="华文中宋" w:hAnsi="华文中宋" w:hint="eastAsia"/>
          <w:b/>
          <w:color w:val="C00000"/>
          <w:w w:val="90"/>
        </w:rPr>
        <w:t>17.中小企业BSC-BCC双卡</w:t>
      </w:r>
      <w:proofErr w:type="gramStart"/>
      <w:r w:rsidRPr="005D6B3C">
        <w:rPr>
          <w:rFonts w:ascii="华文中宋" w:eastAsia="华文中宋" w:hAnsi="华文中宋" w:hint="eastAsia"/>
          <w:b/>
          <w:color w:val="C00000"/>
          <w:w w:val="90"/>
        </w:rPr>
        <w:t>对接绩薪整合</w:t>
      </w:r>
      <w:proofErr w:type="gramEnd"/>
      <w:r w:rsidRPr="005D6B3C">
        <w:rPr>
          <w:rFonts w:ascii="华文中宋" w:eastAsia="华文中宋" w:hAnsi="华文中宋" w:hint="eastAsia"/>
          <w:b/>
          <w:color w:val="C00000"/>
          <w:w w:val="90"/>
        </w:rPr>
        <w:t>管理的特殊问题及对策建议</w:t>
      </w:r>
    </w:p>
    <w:p w:rsidR="00F7207E" w:rsidRPr="005D6B3C" w:rsidRDefault="00F7207E" w:rsidP="00F7207E">
      <w:pPr>
        <w:spacing w:line="580" w:lineRule="exact"/>
        <w:rPr>
          <w:rFonts w:ascii="华文中宋" w:eastAsia="华文中宋" w:hAnsi="华文中宋"/>
          <w:b/>
          <w:color w:val="C00000"/>
          <w:w w:val="90"/>
        </w:rPr>
      </w:pPr>
      <w:r w:rsidRPr="005D6B3C">
        <w:rPr>
          <w:rFonts w:ascii="华文中宋" w:eastAsia="华文中宋" w:hAnsi="华文中宋" w:hint="eastAsia"/>
          <w:b/>
          <w:color w:val="C00000"/>
          <w:w w:val="90"/>
        </w:rPr>
        <w:t>18.BSC-BCC双卡</w:t>
      </w:r>
      <w:proofErr w:type="gramStart"/>
      <w:r w:rsidRPr="005D6B3C">
        <w:rPr>
          <w:rFonts w:ascii="华文中宋" w:eastAsia="华文中宋" w:hAnsi="华文中宋" w:hint="eastAsia"/>
          <w:b/>
          <w:color w:val="C00000"/>
          <w:w w:val="90"/>
        </w:rPr>
        <w:t>对接绩薪整合</w:t>
      </w:r>
      <w:proofErr w:type="gramEnd"/>
      <w:r w:rsidRPr="005D6B3C">
        <w:rPr>
          <w:rFonts w:ascii="华文中宋" w:eastAsia="华文中宋" w:hAnsi="华文中宋" w:hint="eastAsia"/>
          <w:b/>
          <w:color w:val="C00000"/>
          <w:w w:val="90"/>
        </w:rPr>
        <w:t>管理的组织行为研究</w:t>
      </w:r>
    </w:p>
    <w:p w:rsidR="00F7207E" w:rsidRPr="005D6B3C" w:rsidRDefault="00F7207E" w:rsidP="00F7207E">
      <w:pPr>
        <w:spacing w:line="580" w:lineRule="exact"/>
        <w:rPr>
          <w:rFonts w:ascii="华文中宋" w:eastAsia="华文中宋" w:hAnsi="华文中宋"/>
          <w:b/>
          <w:color w:val="C00000"/>
          <w:w w:val="90"/>
        </w:rPr>
      </w:pPr>
      <w:r w:rsidRPr="005D6B3C">
        <w:rPr>
          <w:rFonts w:ascii="华文中宋" w:eastAsia="华文中宋" w:hAnsi="华文中宋" w:hint="eastAsia"/>
          <w:b/>
          <w:color w:val="C00000"/>
          <w:w w:val="90"/>
        </w:rPr>
        <w:t>19. BSC-BCC双卡</w:t>
      </w:r>
      <w:proofErr w:type="gramStart"/>
      <w:r w:rsidRPr="005D6B3C">
        <w:rPr>
          <w:rFonts w:ascii="华文中宋" w:eastAsia="华文中宋" w:hAnsi="华文中宋" w:hint="eastAsia"/>
          <w:b/>
          <w:color w:val="C00000"/>
          <w:w w:val="90"/>
        </w:rPr>
        <w:t>对接绩薪整合</w:t>
      </w:r>
      <w:proofErr w:type="gramEnd"/>
      <w:r w:rsidRPr="005D6B3C">
        <w:rPr>
          <w:rFonts w:ascii="华文中宋" w:eastAsia="华文中宋" w:hAnsi="华文中宋" w:hint="eastAsia"/>
          <w:b/>
          <w:color w:val="C00000"/>
          <w:w w:val="90"/>
        </w:rPr>
        <w:t>管理是提升整个组织管理水平的高杠杆解</w:t>
      </w:r>
    </w:p>
    <w:p w:rsidR="00FC43BD" w:rsidRPr="00FC43BD" w:rsidRDefault="00F7207E" w:rsidP="00FC43BD">
      <w:pPr>
        <w:spacing w:line="580" w:lineRule="exact"/>
        <w:rPr>
          <w:rFonts w:ascii="华文中宋" w:eastAsia="华文中宋" w:hAnsi="华文中宋"/>
          <w:b/>
          <w:color w:val="C00000"/>
          <w:w w:val="90"/>
        </w:rPr>
      </w:pPr>
      <w:r w:rsidRPr="005D6B3C">
        <w:rPr>
          <w:rFonts w:ascii="华文中宋" w:eastAsia="华文中宋" w:hAnsi="华文中宋" w:hint="eastAsia"/>
          <w:b/>
          <w:color w:val="C00000"/>
          <w:w w:val="90"/>
        </w:rPr>
        <w:t>20.基于BSC导入实施BCC实现双卡</w:t>
      </w:r>
      <w:proofErr w:type="gramStart"/>
      <w:r w:rsidRPr="005D6B3C">
        <w:rPr>
          <w:rFonts w:ascii="华文中宋" w:eastAsia="华文中宋" w:hAnsi="华文中宋" w:hint="eastAsia"/>
          <w:b/>
          <w:color w:val="C00000"/>
          <w:w w:val="90"/>
        </w:rPr>
        <w:t>对接绩薪整合</w:t>
      </w:r>
      <w:proofErr w:type="gramEnd"/>
      <w:r w:rsidRPr="005D6B3C">
        <w:rPr>
          <w:rFonts w:ascii="华文中宋" w:eastAsia="华文中宋" w:hAnsi="华文中宋" w:hint="eastAsia"/>
          <w:b/>
          <w:color w:val="C00000"/>
          <w:w w:val="90"/>
        </w:rPr>
        <w:t>的深远理论及实践意义</w:t>
      </w:r>
      <w:r w:rsidR="000C33B6">
        <w:rPr>
          <w:rFonts w:ascii="华文中宋" w:eastAsia="华文中宋" w:hAnsi="华文中宋"/>
          <w:b/>
          <w:color w:val="C00000"/>
          <w:w w:val="90"/>
        </w:rPr>
        <w:br w:type="page"/>
      </w:r>
    </w:p>
    <w:p w:rsidR="00FC43BD" w:rsidRDefault="00FC43BD" w:rsidP="000C33B6">
      <w:pPr>
        <w:widowControl/>
        <w:spacing w:line="480" w:lineRule="auto"/>
        <w:ind w:right="-1"/>
        <w:jc w:val="center"/>
        <w:rPr>
          <w:b/>
          <w:color w:val="002060"/>
          <w:sz w:val="44"/>
        </w:rPr>
      </w:pPr>
    </w:p>
    <w:p w:rsidR="004E1222" w:rsidRDefault="000C33B6" w:rsidP="004E1222">
      <w:pPr>
        <w:widowControl/>
        <w:jc w:val="center"/>
        <w:rPr>
          <w:b/>
          <w:color w:val="002060"/>
          <w:sz w:val="44"/>
        </w:rPr>
      </w:pPr>
      <w:r w:rsidRPr="005D6B3C">
        <w:rPr>
          <w:rFonts w:hint="eastAsia"/>
          <w:b/>
          <w:color w:val="002060"/>
          <w:sz w:val="44"/>
        </w:rPr>
        <w:t>本次论坛特邀嘉宾</w:t>
      </w:r>
    </w:p>
    <w:p w:rsidR="004E1222" w:rsidRPr="004E1222" w:rsidRDefault="004E1222" w:rsidP="004E1222">
      <w:pPr>
        <w:widowControl/>
        <w:jc w:val="center"/>
        <w:rPr>
          <w:b/>
          <w:color w:val="002060"/>
          <w:sz w:val="10"/>
          <w:szCs w:val="10"/>
        </w:rPr>
      </w:pPr>
    </w:p>
    <w:tbl>
      <w:tblPr>
        <w:tblStyle w:val="25"/>
        <w:tblW w:w="0" w:type="auto"/>
        <w:tblLayout w:type="fixed"/>
        <w:tblLook w:val="0000" w:firstRow="0" w:lastRow="0" w:firstColumn="0" w:lastColumn="0" w:noHBand="0" w:noVBand="0"/>
      </w:tblPr>
      <w:tblGrid>
        <w:gridCol w:w="1275"/>
        <w:gridCol w:w="7938"/>
      </w:tblGrid>
      <w:tr w:rsidR="000C33B6" w:rsidRPr="005D6B3C" w:rsidTr="00EE1E5E">
        <w:trPr>
          <w:trHeight w:val="454"/>
        </w:trPr>
        <w:tc>
          <w:tcPr>
            <w:tcW w:w="1275" w:type="dxa"/>
          </w:tcPr>
          <w:p w:rsidR="000C33B6" w:rsidRPr="005D6B3C" w:rsidRDefault="000C33B6" w:rsidP="00411033">
            <w:pPr>
              <w:spacing w:line="700" w:lineRule="exact"/>
              <w:jc w:val="center"/>
              <w:rPr>
                <w:rFonts w:hAnsi="黑体" w:cs="宋体"/>
                <w:b/>
                <w:color w:val="002060"/>
              </w:rPr>
            </w:pPr>
            <w:r>
              <w:rPr>
                <w:rFonts w:hAnsi="黑体" w:cs="宋体" w:hint="eastAsia"/>
                <w:b/>
                <w:color w:val="002060"/>
              </w:rPr>
              <w:t>王通讯</w:t>
            </w:r>
          </w:p>
        </w:tc>
        <w:tc>
          <w:tcPr>
            <w:tcW w:w="7938" w:type="dxa"/>
          </w:tcPr>
          <w:p w:rsidR="000C33B6" w:rsidRPr="005D6B3C" w:rsidRDefault="00B512BF" w:rsidP="00411033">
            <w:pPr>
              <w:spacing w:line="700" w:lineRule="exact"/>
              <w:rPr>
                <w:rFonts w:ascii="宋体" w:eastAsia="宋体" w:hAnsi="宋体" w:cs="宋体"/>
                <w:b/>
                <w:color w:val="002060"/>
                <w:w w:val="90"/>
              </w:rPr>
            </w:pPr>
            <w:hyperlink r:id="rId10" w:tgtFrame="_blank" w:history="1">
              <w:r w:rsidR="00CF118E" w:rsidRPr="00CF118E">
                <w:rPr>
                  <w:rFonts w:ascii="宋体" w:eastAsia="宋体" w:hAnsi="宋体" w:cs="宋体" w:hint="eastAsia"/>
                  <w:b/>
                  <w:color w:val="002060"/>
                  <w:w w:val="90"/>
                </w:rPr>
                <w:t>中国人事科学研究院</w:t>
              </w:r>
            </w:hyperlink>
            <w:r w:rsidR="00CF118E">
              <w:rPr>
                <w:rFonts w:ascii="宋体" w:eastAsia="宋体" w:hAnsi="宋体" w:cs="宋体" w:hint="eastAsia"/>
                <w:b/>
                <w:color w:val="002060"/>
                <w:w w:val="90"/>
              </w:rPr>
              <w:t>原</w:t>
            </w:r>
            <w:r w:rsidR="00CF118E" w:rsidRPr="00CF118E">
              <w:rPr>
                <w:rFonts w:ascii="宋体" w:eastAsia="宋体" w:hAnsi="宋体" w:cs="宋体" w:hint="eastAsia"/>
                <w:b/>
                <w:color w:val="002060"/>
                <w:w w:val="90"/>
              </w:rPr>
              <w:t>院长、中国人才研究会副会长兼秘书长</w:t>
            </w:r>
          </w:p>
        </w:tc>
      </w:tr>
      <w:tr w:rsidR="000C33B6" w:rsidRPr="005D6B3C" w:rsidTr="00EE1E5E">
        <w:trPr>
          <w:trHeight w:val="454"/>
        </w:trPr>
        <w:tc>
          <w:tcPr>
            <w:tcW w:w="1275" w:type="dxa"/>
          </w:tcPr>
          <w:p w:rsidR="000C33B6" w:rsidRPr="005D6B3C" w:rsidRDefault="000C33B6" w:rsidP="00411033">
            <w:pPr>
              <w:spacing w:line="700" w:lineRule="exact"/>
              <w:jc w:val="center"/>
              <w:rPr>
                <w:rFonts w:hAnsi="黑体" w:cs="宋体"/>
                <w:b/>
                <w:color w:val="002060"/>
              </w:rPr>
            </w:pPr>
            <w:r w:rsidRPr="005D6B3C">
              <w:rPr>
                <w:rFonts w:hAnsi="黑体" w:cs="宋体" w:hint="eastAsia"/>
                <w:b/>
                <w:color w:val="002060"/>
              </w:rPr>
              <w:t xml:space="preserve">时  </w:t>
            </w:r>
            <w:proofErr w:type="gramStart"/>
            <w:r w:rsidRPr="005D6B3C">
              <w:rPr>
                <w:rFonts w:hAnsi="黑体" w:cs="宋体" w:hint="eastAsia"/>
                <w:b/>
                <w:color w:val="002060"/>
              </w:rPr>
              <w:t>勘</w:t>
            </w:r>
            <w:proofErr w:type="gramEnd"/>
          </w:p>
        </w:tc>
        <w:tc>
          <w:tcPr>
            <w:tcW w:w="7938" w:type="dxa"/>
          </w:tcPr>
          <w:p w:rsidR="000C33B6" w:rsidRPr="005D6B3C" w:rsidRDefault="000C33B6" w:rsidP="00411033">
            <w:pPr>
              <w:spacing w:line="700" w:lineRule="exact"/>
              <w:rPr>
                <w:rFonts w:ascii="宋体" w:eastAsia="宋体" w:hAnsi="宋体" w:cs="宋体"/>
                <w:b/>
                <w:color w:val="002060"/>
                <w:w w:val="90"/>
              </w:rPr>
            </w:pPr>
            <w:r w:rsidRPr="005D6B3C">
              <w:rPr>
                <w:rFonts w:ascii="宋体" w:eastAsia="宋体" w:hAnsi="宋体" w:cs="宋体" w:hint="eastAsia"/>
                <w:b/>
                <w:color w:val="002060"/>
                <w:w w:val="90"/>
              </w:rPr>
              <w:t>中国科学院大学社会与组织行为研究中心主任、教授、博士生导师</w:t>
            </w:r>
          </w:p>
        </w:tc>
      </w:tr>
      <w:tr w:rsidR="000C33B6" w:rsidRPr="005D6B3C" w:rsidTr="00EE1E5E">
        <w:trPr>
          <w:trHeight w:val="454"/>
        </w:trPr>
        <w:tc>
          <w:tcPr>
            <w:tcW w:w="1275" w:type="dxa"/>
          </w:tcPr>
          <w:p w:rsidR="000C33B6" w:rsidRPr="005D6B3C" w:rsidRDefault="000C33B6" w:rsidP="00411033">
            <w:pPr>
              <w:spacing w:line="700" w:lineRule="exact"/>
              <w:jc w:val="center"/>
              <w:rPr>
                <w:rFonts w:hAnsi="黑体" w:cs="宋体"/>
                <w:b/>
                <w:color w:val="002060"/>
              </w:rPr>
            </w:pPr>
            <w:r w:rsidRPr="005D6B3C">
              <w:rPr>
                <w:rFonts w:hAnsi="黑体" w:cs="宋体" w:hint="eastAsia"/>
                <w:b/>
                <w:color w:val="002060"/>
              </w:rPr>
              <w:t>董克用</w:t>
            </w:r>
          </w:p>
        </w:tc>
        <w:tc>
          <w:tcPr>
            <w:tcW w:w="7938" w:type="dxa"/>
          </w:tcPr>
          <w:p w:rsidR="000C33B6" w:rsidRPr="005D6B3C" w:rsidRDefault="000C33B6" w:rsidP="00411033">
            <w:pPr>
              <w:spacing w:line="700" w:lineRule="exact"/>
              <w:rPr>
                <w:rFonts w:ascii="宋体" w:eastAsia="宋体" w:hAnsi="宋体" w:cs="宋体"/>
                <w:b/>
                <w:color w:val="002060"/>
                <w:w w:val="90"/>
              </w:rPr>
            </w:pPr>
            <w:r w:rsidRPr="005D6B3C">
              <w:rPr>
                <w:rFonts w:ascii="宋体" w:eastAsia="宋体" w:hAnsi="宋体" w:cs="宋体" w:hint="eastAsia"/>
                <w:b/>
                <w:color w:val="002060"/>
                <w:w w:val="90"/>
              </w:rPr>
              <w:t>中国人力资源开发教学与实践研究会会长，教授、博士生导师</w:t>
            </w:r>
          </w:p>
        </w:tc>
      </w:tr>
      <w:tr w:rsidR="000C33B6" w:rsidRPr="005D6B3C" w:rsidTr="00EE1E5E">
        <w:trPr>
          <w:trHeight w:val="454"/>
        </w:trPr>
        <w:tc>
          <w:tcPr>
            <w:tcW w:w="1275" w:type="dxa"/>
          </w:tcPr>
          <w:p w:rsidR="000C33B6" w:rsidRPr="005D6B3C" w:rsidRDefault="000C33B6" w:rsidP="00411033">
            <w:pPr>
              <w:spacing w:line="700" w:lineRule="exact"/>
              <w:jc w:val="center"/>
              <w:rPr>
                <w:rFonts w:hAnsi="黑体" w:cs="宋体"/>
                <w:b/>
                <w:color w:val="002060"/>
              </w:rPr>
            </w:pPr>
            <w:r w:rsidRPr="005D6B3C">
              <w:rPr>
                <w:rFonts w:hAnsi="黑体" w:cs="宋体" w:hint="eastAsia"/>
                <w:b/>
                <w:color w:val="002060"/>
              </w:rPr>
              <w:t>赵彦云</w:t>
            </w:r>
          </w:p>
        </w:tc>
        <w:tc>
          <w:tcPr>
            <w:tcW w:w="7938" w:type="dxa"/>
          </w:tcPr>
          <w:p w:rsidR="000C33B6" w:rsidRPr="005D6B3C" w:rsidRDefault="000C33B6" w:rsidP="00411033">
            <w:pPr>
              <w:spacing w:line="700" w:lineRule="exact"/>
              <w:rPr>
                <w:rFonts w:ascii="宋体" w:eastAsia="宋体" w:hAnsi="宋体" w:cs="宋体"/>
                <w:b/>
                <w:color w:val="002060"/>
                <w:w w:val="90"/>
              </w:rPr>
            </w:pPr>
            <w:r w:rsidRPr="005D6B3C">
              <w:rPr>
                <w:rFonts w:ascii="宋体" w:eastAsia="宋体" w:hAnsi="宋体" w:cs="宋体" w:hint="eastAsia"/>
                <w:b/>
                <w:color w:val="002060"/>
                <w:w w:val="90"/>
              </w:rPr>
              <w:t>中国人民大学统计学院院长，教授、博士生导师</w:t>
            </w:r>
          </w:p>
        </w:tc>
      </w:tr>
      <w:tr w:rsidR="000C33B6" w:rsidRPr="005D6B3C" w:rsidTr="00EE1E5E">
        <w:trPr>
          <w:trHeight w:val="454"/>
        </w:trPr>
        <w:tc>
          <w:tcPr>
            <w:tcW w:w="1275" w:type="dxa"/>
          </w:tcPr>
          <w:p w:rsidR="000C33B6" w:rsidRPr="005D6B3C" w:rsidRDefault="000C33B6" w:rsidP="00411033">
            <w:pPr>
              <w:spacing w:line="700" w:lineRule="exact"/>
              <w:jc w:val="center"/>
              <w:rPr>
                <w:rFonts w:hAnsi="黑体" w:cs="宋体"/>
                <w:b/>
                <w:color w:val="002060"/>
              </w:rPr>
            </w:pPr>
            <w:r w:rsidRPr="005D6B3C">
              <w:rPr>
                <w:rFonts w:hAnsi="黑体" w:cs="宋体" w:hint="eastAsia"/>
                <w:b/>
                <w:color w:val="002060"/>
              </w:rPr>
              <w:t>吴春波</w:t>
            </w:r>
          </w:p>
        </w:tc>
        <w:tc>
          <w:tcPr>
            <w:tcW w:w="7938" w:type="dxa"/>
          </w:tcPr>
          <w:p w:rsidR="000C33B6" w:rsidRPr="005D6B3C" w:rsidRDefault="000C33B6" w:rsidP="00411033">
            <w:pPr>
              <w:spacing w:line="700" w:lineRule="exact"/>
              <w:rPr>
                <w:rFonts w:ascii="宋体" w:eastAsia="宋体" w:hAnsi="宋体" w:cs="宋体"/>
                <w:b/>
                <w:color w:val="002060"/>
                <w:w w:val="90"/>
              </w:rPr>
            </w:pPr>
            <w:r w:rsidRPr="005D6B3C">
              <w:rPr>
                <w:rFonts w:ascii="宋体" w:eastAsia="宋体" w:hAnsi="宋体" w:cs="宋体" w:hint="eastAsia"/>
                <w:b/>
                <w:color w:val="002060"/>
                <w:w w:val="90"/>
              </w:rPr>
              <w:t>中国人民大学公共管理学院教授、博士生导师</w:t>
            </w:r>
          </w:p>
        </w:tc>
      </w:tr>
      <w:tr w:rsidR="000C33B6" w:rsidRPr="005D6B3C" w:rsidTr="00EE1E5E">
        <w:trPr>
          <w:trHeight w:val="454"/>
        </w:trPr>
        <w:tc>
          <w:tcPr>
            <w:tcW w:w="1275" w:type="dxa"/>
          </w:tcPr>
          <w:p w:rsidR="000C33B6" w:rsidRPr="005D6B3C" w:rsidRDefault="000C33B6" w:rsidP="00411033">
            <w:pPr>
              <w:spacing w:line="700" w:lineRule="exact"/>
              <w:jc w:val="center"/>
              <w:rPr>
                <w:rFonts w:hAnsi="黑体" w:cs="宋体"/>
                <w:b/>
                <w:color w:val="002060"/>
              </w:rPr>
            </w:pPr>
            <w:proofErr w:type="gramStart"/>
            <w:r w:rsidRPr="005D6B3C">
              <w:rPr>
                <w:rFonts w:hAnsi="黑体" w:cs="宋体" w:hint="eastAsia"/>
                <w:b/>
                <w:color w:val="002060"/>
              </w:rPr>
              <w:t>杨百寅</w:t>
            </w:r>
            <w:proofErr w:type="gramEnd"/>
          </w:p>
        </w:tc>
        <w:tc>
          <w:tcPr>
            <w:tcW w:w="7938" w:type="dxa"/>
          </w:tcPr>
          <w:p w:rsidR="000C33B6" w:rsidRPr="005D6B3C" w:rsidRDefault="000C33B6" w:rsidP="00411033">
            <w:pPr>
              <w:spacing w:line="700" w:lineRule="exact"/>
              <w:rPr>
                <w:rFonts w:ascii="宋体" w:eastAsia="宋体" w:hAnsi="宋体" w:cs="宋体"/>
                <w:b/>
                <w:color w:val="002060"/>
                <w:w w:val="90"/>
              </w:rPr>
            </w:pPr>
            <w:r w:rsidRPr="005D6B3C">
              <w:rPr>
                <w:rFonts w:ascii="宋体" w:eastAsia="宋体" w:hAnsi="宋体" w:cs="宋体" w:hint="eastAsia"/>
                <w:b/>
                <w:color w:val="002060"/>
                <w:w w:val="90"/>
              </w:rPr>
              <w:t>清华大学经济管理学院组织领导系主任，教授、博士生导师</w:t>
            </w:r>
          </w:p>
        </w:tc>
      </w:tr>
      <w:tr w:rsidR="000C33B6" w:rsidRPr="005D6B3C" w:rsidTr="00EE1E5E">
        <w:trPr>
          <w:trHeight w:val="454"/>
        </w:trPr>
        <w:tc>
          <w:tcPr>
            <w:tcW w:w="1275" w:type="dxa"/>
          </w:tcPr>
          <w:p w:rsidR="000C33B6" w:rsidRPr="005D6B3C" w:rsidRDefault="000C33B6" w:rsidP="00411033">
            <w:pPr>
              <w:spacing w:line="700" w:lineRule="exact"/>
              <w:jc w:val="center"/>
              <w:rPr>
                <w:rFonts w:hAnsi="黑体" w:cs="宋体"/>
                <w:b/>
                <w:color w:val="002060"/>
              </w:rPr>
            </w:pPr>
            <w:r w:rsidRPr="005D6B3C">
              <w:rPr>
                <w:rFonts w:hAnsi="黑体" w:cs="宋体" w:hint="eastAsia"/>
                <w:b/>
                <w:color w:val="002060"/>
              </w:rPr>
              <w:t>张一弛</w:t>
            </w:r>
          </w:p>
        </w:tc>
        <w:tc>
          <w:tcPr>
            <w:tcW w:w="7938" w:type="dxa"/>
          </w:tcPr>
          <w:p w:rsidR="000C33B6" w:rsidRPr="005D6B3C" w:rsidRDefault="000C33B6" w:rsidP="00411033">
            <w:pPr>
              <w:spacing w:line="700" w:lineRule="exact"/>
              <w:rPr>
                <w:rFonts w:ascii="宋体" w:eastAsia="宋体" w:hAnsi="宋体" w:cs="宋体"/>
                <w:b/>
                <w:color w:val="002060"/>
                <w:w w:val="90"/>
              </w:rPr>
            </w:pPr>
            <w:r w:rsidRPr="005D6B3C">
              <w:rPr>
                <w:rFonts w:ascii="宋体" w:eastAsia="宋体" w:hAnsi="宋体" w:cs="宋体" w:hint="eastAsia"/>
                <w:b/>
                <w:color w:val="002060"/>
                <w:w w:val="90"/>
              </w:rPr>
              <w:t>北京大学光华管理学院教授、博士生导师</w:t>
            </w:r>
          </w:p>
        </w:tc>
      </w:tr>
      <w:tr w:rsidR="00AF4620" w:rsidRPr="005D6B3C" w:rsidTr="00EE1E5E">
        <w:trPr>
          <w:trHeight w:val="454"/>
        </w:trPr>
        <w:tc>
          <w:tcPr>
            <w:tcW w:w="1275" w:type="dxa"/>
          </w:tcPr>
          <w:p w:rsidR="00AF4620" w:rsidRPr="005D6B3C" w:rsidRDefault="00AF4620" w:rsidP="00411033">
            <w:pPr>
              <w:spacing w:line="700" w:lineRule="exact"/>
              <w:jc w:val="center"/>
              <w:rPr>
                <w:rFonts w:hAnsi="黑体" w:cs="宋体"/>
                <w:b/>
                <w:color w:val="002060"/>
              </w:rPr>
            </w:pPr>
            <w:r>
              <w:rPr>
                <w:rFonts w:hAnsi="黑体" w:cs="宋体" w:hint="eastAsia"/>
                <w:b/>
                <w:color w:val="002060"/>
              </w:rPr>
              <w:t>李  震</w:t>
            </w:r>
          </w:p>
        </w:tc>
        <w:tc>
          <w:tcPr>
            <w:tcW w:w="7938" w:type="dxa"/>
          </w:tcPr>
          <w:p w:rsidR="00AF4620" w:rsidRPr="005D6B3C" w:rsidRDefault="00AF4620" w:rsidP="00411033">
            <w:pPr>
              <w:spacing w:line="700" w:lineRule="exact"/>
              <w:rPr>
                <w:rFonts w:ascii="宋体" w:eastAsia="宋体" w:hAnsi="宋体" w:cs="宋体"/>
                <w:b/>
                <w:color w:val="002060"/>
                <w:w w:val="90"/>
              </w:rPr>
            </w:pPr>
            <w:r>
              <w:rPr>
                <w:rFonts w:ascii="宋体" w:eastAsia="宋体" w:hAnsi="宋体" w:cs="宋体" w:hint="eastAsia"/>
                <w:b/>
                <w:color w:val="002060"/>
                <w:w w:val="90"/>
              </w:rPr>
              <w:t>中国人力资源开发研究会秘书长，中国人力资源开发杂志常务副主编</w:t>
            </w:r>
          </w:p>
        </w:tc>
      </w:tr>
      <w:tr w:rsidR="004E0C5E" w:rsidRPr="005D6B3C" w:rsidTr="00EE1E5E">
        <w:trPr>
          <w:trHeight w:val="454"/>
        </w:trPr>
        <w:tc>
          <w:tcPr>
            <w:tcW w:w="1275" w:type="dxa"/>
          </w:tcPr>
          <w:p w:rsidR="004E0C5E" w:rsidRDefault="00411033" w:rsidP="00411033">
            <w:pPr>
              <w:spacing w:line="700" w:lineRule="exact"/>
              <w:jc w:val="center"/>
              <w:rPr>
                <w:rFonts w:hAnsi="黑体" w:cs="宋体"/>
                <w:b/>
                <w:color w:val="002060"/>
              </w:rPr>
            </w:pPr>
            <w:r w:rsidRPr="00411033">
              <w:rPr>
                <w:rFonts w:hAnsi="黑体" w:cs="宋体"/>
                <w:b/>
                <w:color w:val="002060"/>
              </w:rPr>
              <w:t>洪勇刚</w:t>
            </w:r>
          </w:p>
        </w:tc>
        <w:tc>
          <w:tcPr>
            <w:tcW w:w="7938" w:type="dxa"/>
          </w:tcPr>
          <w:p w:rsidR="004E0C5E" w:rsidRDefault="00411033" w:rsidP="00411033">
            <w:pPr>
              <w:spacing w:line="700" w:lineRule="exact"/>
              <w:rPr>
                <w:rFonts w:ascii="宋体" w:eastAsia="宋体" w:hAnsi="宋体" w:cs="宋体"/>
                <w:b/>
                <w:color w:val="002060"/>
                <w:w w:val="90"/>
              </w:rPr>
            </w:pPr>
            <w:r>
              <w:rPr>
                <w:rFonts w:ascii="宋体" w:eastAsia="宋体" w:hAnsi="宋体" w:cs="宋体" w:hint="eastAsia"/>
                <w:b/>
                <w:color w:val="002060"/>
                <w:w w:val="90"/>
              </w:rPr>
              <w:t>中信出版社总编辑</w:t>
            </w:r>
          </w:p>
        </w:tc>
      </w:tr>
      <w:tr w:rsidR="00AF4620" w:rsidRPr="005D6B3C" w:rsidTr="00EE1E5E">
        <w:trPr>
          <w:trHeight w:val="454"/>
        </w:trPr>
        <w:tc>
          <w:tcPr>
            <w:tcW w:w="1275" w:type="dxa"/>
          </w:tcPr>
          <w:p w:rsidR="00AF4620" w:rsidRDefault="00AF4620" w:rsidP="00411033">
            <w:pPr>
              <w:spacing w:line="700" w:lineRule="exact"/>
              <w:jc w:val="center"/>
              <w:rPr>
                <w:rFonts w:hAnsi="黑体" w:cs="宋体"/>
                <w:b/>
                <w:color w:val="002060"/>
              </w:rPr>
            </w:pPr>
            <w:r>
              <w:rPr>
                <w:rFonts w:hAnsi="黑体" w:cs="宋体" w:hint="eastAsia"/>
                <w:b/>
                <w:color w:val="002060"/>
              </w:rPr>
              <w:t>高进水</w:t>
            </w:r>
          </w:p>
        </w:tc>
        <w:tc>
          <w:tcPr>
            <w:tcW w:w="7938" w:type="dxa"/>
          </w:tcPr>
          <w:p w:rsidR="00AF4620" w:rsidRDefault="00AF4620" w:rsidP="00411033">
            <w:pPr>
              <w:spacing w:line="700" w:lineRule="exact"/>
              <w:rPr>
                <w:rFonts w:ascii="宋体" w:eastAsia="宋体" w:hAnsi="宋体" w:cs="宋体"/>
                <w:b/>
                <w:color w:val="002060"/>
                <w:w w:val="90"/>
              </w:rPr>
            </w:pPr>
            <w:r>
              <w:rPr>
                <w:rFonts w:ascii="宋体" w:eastAsia="宋体" w:hAnsi="宋体" w:cs="宋体" w:hint="eastAsia"/>
                <w:b/>
                <w:color w:val="002060"/>
                <w:w w:val="90"/>
              </w:rPr>
              <w:t>经济研究参考杂志社社长</w:t>
            </w:r>
          </w:p>
        </w:tc>
      </w:tr>
      <w:tr w:rsidR="000C33B6" w:rsidRPr="005D6B3C" w:rsidTr="00EE1E5E">
        <w:trPr>
          <w:trHeight w:val="454"/>
        </w:trPr>
        <w:tc>
          <w:tcPr>
            <w:tcW w:w="1275" w:type="dxa"/>
          </w:tcPr>
          <w:p w:rsidR="000C33B6" w:rsidRPr="005D6B3C" w:rsidRDefault="000C33B6" w:rsidP="00411033">
            <w:pPr>
              <w:spacing w:line="700" w:lineRule="exact"/>
              <w:jc w:val="center"/>
              <w:rPr>
                <w:rFonts w:hAnsi="黑体" w:cs="宋体"/>
                <w:b/>
                <w:color w:val="002060"/>
              </w:rPr>
            </w:pPr>
            <w:proofErr w:type="gramStart"/>
            <w:r w:rsidRPr="005D6B3C">
              <w:rPr>
                <w:rFonts w:hAnsi="黑体" w:cs="宋体" w:hint="eastAsia"/>
                <w:b/>
                <w:color w:val="002060"/>
              </w:rPr>
              <w:t>田效勋</w:t>
            </w:r>
            <w:proofErr w:type="gramEnd"/>
          </w:p>
        </w:tc>
        <w:tc>
          <w:tcPr>
            <w:tcW w:w="7938" w:type="dxa"/>
          </w:tcPr>
          <w:p w:rsidR="000C33B6" w:rsidRPr="005D6B3C" w:rsidRDefault="000C33B6" w:rsidP="00411033">
            <w:pPr>
              <w:spacing w:line="700" w:lineRule="exact"/>
              <w:rPr>
                <w:rFonts w:ascii="宋体" w:eastAsia="宋体" w:hAnsi="宋体" w:cs="宋体"/>
                <w:b/>
                <w:color w:val="002060"/>
                <w:w w:val="90"/>
              </w:rPr>
            </w:pPr>
            <w:r w:rsidRPr="005D6B3C">
              <w:rPr>
                <w:rFonts w:ascii="宋体" w:eastAsia="宋体" w:hAnsi="宋体" w:cs="宋体" w:hint="eastAsia"/>
                <w:b/>
                <w:color w:val="002060"/>
                <w:w w:val="90"/>
              </w:rPr>
              <w:t>北京智鼎管理咨询公司总经理、首席咨询师</w:t>
            </w:r>
          </w:p>
        </w:tc>
      </w:tr>
      <w:tr w:rsidR="000C33B6" w:rsidRPr="005D6B3C" w:rsidTr="00EE1E5E">
        <w:trPr>
          <w:trHeight w:val="454"/>
        </w:trPr>
        <w:tc>
          <w:tcPr>
            <w:tcW w:w="1275" w:type="dxa"/>
          </w:tcPr>
          <w:p w:rsidR="000C33B6" w:rsidRPr="005D6B3C" w:rsidRDefault="000C33B6" w:rsidP="00411033">
            <w:pPr>
              <w:spacing w:line="700" w:lineRule="exact"/>
              <w:jc w:val="center"/>
              <w:rPr>
                <w:rFonts w:hAnsi="黑体" w:cs="宋体"/>
                <w:b/>
                <w:color w:val="002060"/>
              </w:rPr>
            </w:pPr>
            <w:r w:rsidRPr="005D6B3C">
              <w:rPr>
                <w:rFonts w:hAnsi="黑体" w:cs="宋体" w:hint="eastAsia"/>
                <w:b/>
                <w:color w:val="002060"/>
              </w:rPr>
              <w:t>李雪松</w:t>
            </w:r>
          </w:p>
        </w:tc>
        <w:tc>
          <w:tcPr>
            <w:tcW w:w="7938" w:type="dxa"/>
          </w:tcPr>
          <w:p w:rsidR="000C33B6" w:rsidRPr="005D6B3C" w:rsidRDefault="000C33B6" w:rsidP="00411033">
            <w:pPr>
              <w:spacing w:line="700" w:lineRule="exact"/>
              <w:rPr>
                <w:rFonts w:ascii="宋体" w:eastAsia="宋体" w:hAnsi="宋体" w:cs="宋体"/>
                <w:b/>
                <w:color w:val="002060"/>
                <w:w w:val="90"/>
              </w:rPr>
            </w:pPr>
            <w:proofErr w:type="gramStart"/>
            <w:r w:rsidRPr="005D6B3C">
              <w:rPr>
                <w:rFonts w:ascii="宋体" w:eastAsia="宋体" w:hAnsi="宋体" w:cs="宋体" w:hint="eastAsia"/>
                <w:b/>
                <w:color w:val="002060"/>
                <w:w w:val="90"/>
              </w:rPr>
              <w:t>和君咨询</w:t>
            </w:r>
            <w:proofErr w:type="gramEnd"/>
            <w:r w:rsidRPr="005D6B3C">
              <w:rPr>
                <w:rFonts w:ascii="宋体" w:eastAsia="宋体" w:hAnsi="宋体" w:cs="宋体" w:hint="eastAsia"/>
                <w:b/>
                <w:color w:val="002060"/>
                <w:w w:val="90"/>
              </w:rPr>
              <w:t>有限公司合伙人/高级咨询师</w:t>
            </w:r>
          </w:p>
        </w:tc>
      </w:tr>
      <w:tr w:rsidR="000C33B6" w:rsidRPr="005D6B3C" w:rsidTr="00EE1E5E">
        <w:trPr>
          <w:trHeight w:val="454"/>
        </w:trPr>
        <w:tc>
          <w:tcPr>
            <w:tcW w:w="1275" w:type="dxa"/>
          </w:tcPr>
          <w:p w:rsidR="000C33B6" w:rsidRPr="005D6B3C" w:rsidRDefault="000C33B6" w:rsidP="00411033">
            <w:pPr>
              <w:spacing w:line="700" w:lineRule="exact"/>
              <w:jc w:val="center"/>
              <w:rPr>
                <w:rFonts w:hAnsi="黑体" w:cs="宋体"/>
                <w:b/>
                <w:color w:val="002060"/>
              </w:rPr>
            </w:pPr>
            <w:proofErr w:type="gramStart"/>
            <w:r w:rsidRPr="005D6B3C">
              <w:rPr>
                <w:rFonts w:hAnsi="黑体" w:cs="宋体" w:hint="eastAsia"/>
                <w:b/>
                <w:color w:val="002060"/>
              </w:rPr>
              <w:t>杲</w:t>
            </w:r>
            <w:proofErr w:type="gramEnd"/>
            <w:r w:rsidRPr="005D6B3C">
              <w:rPr>
                <w:rFonts w:hAnsi="黑体" w:cs="宋体" w:hint="eastAsia"/>
                <w:b/>
                <w:color w:val="002060"/>
              </w:rPr>
              <w:t>占强</w:t>
            </w:r>
          </w:p>
        </w:tc>
        <w:tc>
          <w:tcPr>
            <w:tcW w:w="7938" w:type="dxa"/>
          </w:tcPr>
          <w:p w:rsidR="000C33B6" w:rsidRPr="005D6B3C" w:rsidRDefault="000C33B6" w:rsidP="00411033">
            <w:pPr>
              <w:spacing w:line="700" w:lineRule="exact"/>
              <w:rPr>
                <w:rFonts w:ascii="宋体" w:eastAsia="宋体" w:hAnsi="宋体" w:cs="宋体"/>
                <w:b/>
                <w:color w:val="002060"/>
                <w:w w:val="90"/>
              </w:rPr>
            </w:pPr>
            <w:r w:rsidRPr="005D6B3C">
              <w:rPr>
                <w:rFonts w:ascii="宋体" w:eastAsia="宋体" w:hAnsi="宋体" w:cs="宋体" w:hint="eastAsia"/>
                <w:b/>
                <w:color w:val="002060"/>
                <w:w w:val="90"/>
              </w:rPr>
              <w:t>北大纵横管理咨询公司合伙人、创业镐头创始人</w:t>
            </w:r>
          </w:p>
        </w:tc>
      </w:tr>
      <w:tr w:rsidR="00FC43BD" w:rsidRPr="005D6B3C" w:rsidTr="00EE1E5E">
        <w:trPr>
          <w:trHeight w:val="454"/>
        </w:trPr>
        <w:tc>
          <w:tcPr>
            <w:tcW w:w="1275" w:type="dxa"/>
          </w:tcPr>
          <w:p w:rsidR="00FC43BD" w:rsidRPr="00A246D7" w:rsidRDefault="00FC43BD" w:rsidP="004E1222">
            <w:pPr>
              <w:spacing w:line="700" w:lineRule="exact"/>
              <w:jc w:val="center"/>
              <w:rPr>
                <w:rFonts w:hAnsi="黑体" w:cs="宋体"/>
                <w:b/>
                <w:color w:val="002060"/>
              </w:rPr>
            </w:pPr>
            <w:r>
              <w:rPr>
                <w:rFonts w:hAnsi="黑体" w:cs="宋体" w:hint="eastAsia"/>
                <w:b/>
                <w:color w:val="002060"/>
              </w:rPr>
              <w:t>王力波</w:t>
            </w:r>
          </w:p>
        </w:tc>
        <w:tc>
          <w:tcPr>
            <w:tcW w:w="7938" w:type="dxa"/>
          </w:tcPr>
          <w:p w:rsidR="00FC43BD" w:rsidRPr="004E1222" w:rsidRDefault="00FC43BD" w:rsidP="008D0F05">
            <w:pPr>
              <w:spacing w:line="700" w:lineRule="exact"/>
              <w:jc w:val="left"/>
              <w:rPr>
                <w:rFonts w:ascii="宋体" w:eastAsia="宋体" w:hAnsi="宋体" w:cs="宋体"/>
                <w:b/>
                <w:color w:val="002060"/>
                <w:w w:val="90"/>
              </w:rPr>
            </w:pPr>
            <w:proofErr w:type="gramStart"/>
            <w:r w:rsidRPr="004E1222">
              <w:rPr>
                <w:rFonts w:ascii="宋体" w:eastAsia="宋体" w:hAnsi="宋体" w:cs="宋体" w:hint="eastAsia"/>
                <w:b/>
                <w:color w:val="002060"/>
                <w:w w:val="90"/>
              </w:rPr>
              <w:t>吉视传媒</w:t>
            </w:r>
            <w:proofErr w:type="gramEnd"/>
            <w:r w:rsidRPr="004E1222">
              <w:rPr>
                <w:rFonts w:ascii="宋体" w:eastAsia="宋体" w:hAnsi="宋体" w:cs="宋体" w:hint="eastAsia"/>
                <w:b/>
                <w:color w:val="002060"/>
                <w:w w:val="90"/>
              </w:rPr>
              <w:t>股份有限公司副总裁</w:t>
            </w:r>
          </w:p>
        </w:tc>
      </w:tr>
      <w:tr w:rsidR="00FC43BD" w:rsidRPr="005D6B3C" w:rsidTr="00EE1E5E">
        <w:trPr>
          <w:trHeight w:val="454"/>
        </w:trPr>
        <w:tc>
          <w:tcPr>
            <w:tcW w:w="1275" w:type="dxa"/>
          </w:tcPr>
          <w:p w:rsidR="00FC43BD" w:rsidRPr="00A246D7" w:rsidRDefault="00FC43BD" w:rsidP="004E1222">
            <w:pPr>
              <w:spacing w:line="700" w:lineRule="exact"/>
              <w:jc w:val="center"/>
              <w:rPr>
                <w:rFonts w:hAnsi="黑体" w:cs="宋体"/>
                <w:b/>
                <w:color w:val="002060"/>
              </w:rPr>
            </w:pPr>
            <w:r>
              <w:rPr>
                <w:rFonts w:hAnsi="黑体" w:cs="宋体" w:hint="eastAsia"/>
                <w:b/>
                <w:color w:val="002060"/>
              </w:rPr>
              <w:t>李亚东</w:t>
            </w:r>
          </w:p>
        </w:tc>
        <w:tc>
          <w:tcPr>
            <w:tcW w:w="7938" w:type="dxa"/>
          </w:tcPr>
          <w:p w:rsidR="00FC43BD" w:rsidRPr="004E1222" w:rsidRDefault="00FC43BD" w:rsidP="008D0F05">
            <w:pPr>
              <w:spacing w:line="700" w:lineRule="exact"/>
              <w:jc w:val="left"/>
              <w:rPr>
                <w:rFonts w:ascii="宋体" w:eastAsia="宋体" w:hAnsi="宋体" w:cs="宋体"/>
                <w:b/>
                <w:color w:val="002060"/>
                <w:w w:val="90"/>
              </w:rPr>
            </w:pPr>
            <w:proofErr w:type="gramStart"/>
            <w:r w:rsidRPr="004E1222">
              <w:rPr>
                <w:rFonts w:ascii="宋体" w:eastAsia="宋体" w:hAnsi="宋体" w:cs="宋体" w:hint="eastAsia"/>
                <w:b/>
                <w:color w:val="002060"/>
                <w:w w:val="90"/>
              </w:rPr>
              <w:t>吉视传媒</w:t>
            </w:r>
            <w:proofErr w:type="gramEnd"/>
            <w:r w:rsidRPr="004E1222">
              <w:rPr>
                <w:rFonts w:ascii="宋体" w:eastAsia="宋体" w:hAnsi="宋体" w:cs="宋体" w:hint="eastAsia"/>
                <w:b/>
                <w:color w:val="002060"/>
                <w:w w:val="90"/>
              </w:rPr>
              <w:t>股份有限公司人力资源部主任</w:t>
            </w:r>
          </w:p>
        </w:tc>
      </w:tr>
      <w:tr w:rsidR="00FC43BD" w:rsidRPr="005D6B3C" w:rsidTr="00EE1E5E">
        <w:trPr>
          <w:trHeight w:val="454"/>
        </w:trPr>
        <w:tc>
          <w:tcPr>
            <w:tcW w:w="1275" w:type="dxa"/>
          </w:tcPr>
          <w:p w:rsidR="00FC43BD" w:rsidRPr="00A246D7" w:rsidRDefault="00FC43BD" w:rsidP="004E1222">
            <w:pPr>
              <w:spacing w:line="700" w:lineRule="exact"/>
              <w:jc w:val="center"/>
              <w:rPr>
                <w:rFonts w:hAnsi="黑体" w:cs="宋体"/>
                <w:b/>
                <w:color w:val="002060"/>
              </w:rPr>
            </w:pPr>
            <w:r>
              <w:rPr>
                <w:rFonts w:hAnsi="黑体" w:cs="宋体" w:hint="eastAsia"/>
                <w:b/>
                <w:color w:val="002060"/>
              </w:rPr>
              <w:t>曹  波</w:t>
            </w:r>
          </w:p>
        </w:tc>
        <w:tc>
          <w:tcPr>
            <w:tcW w:w="7938" w:type="dxa"/>
          </w:tcPr>
          <w:p w:rsidR="00FC43BD" w:rsidRPr="004E1222" w:rsidRDefault="00FC43BD" w:rsidP="008D0F05">
            <w:pPr>
              <w:spacing w:line="700" w:lineRule="exact"/>
              <w:jc w:val="left"/>
              <w:rPr>
                <w:rFonts w:ascii="宋体" w:eastAsia="宋体" w:hAnsi="宋体" w:cs="宋体"/>
                <w:b/>
                <w:color w:val="002060"/>
                <w:w w:val="90"/>
              </w:rPr>
            </w:pPr>
            <w:r w:rsidRPr="004E1222">
              <w:rPr>
                <w:rFonts w:ascii="宋体" w:eastAsia="宋体" w:hAnsi="宋体" w:cs="宋体" w:hint="eastAsia"/>
                <w:b/>
                <w:color w:val="002060"/>
                <w:w w:val="90"/>
              </w:rPr>
              <w:t>深圳航空公司总飞行师兼飞行部总经理</w:t>
            </w:r>
          </w:p>
        </w:tc>
      </w:tr>
      <w:tr w:rsidR="000C33B6" w:rsidRPr="005D6B3C" w:rsidTr="00EE1E5E">
        <w:trPr>
          <w:trHeight w:val="454"/>
        </w:trPr>
        <w:tc>
          <w:tcPr>
            <w:tcW w:w="1275" w:type="dxa"/>
          </w:tcPr>
          <w:p w:rsidR="000C33B6" w:rsidRPr="005D6B3C" w:rsidRDefault="000C33B6" w:rsidP="00411033">
            <w:pPr>
              <w:spacing w:line="700" w:lineRule="exact"/>
              <w:jc w:val="center"/>
              <w:rPr>
                <w:rFonts w:hAnsi="黑体" w:cs="宋体"/>
                <w:b/>
                <w:color w:val="002060"/>
              </w:rPr>
            </w:pPr>
            <w:r w:rsidRPr="005D6B3C">
              <w:rPr>
                <w:rFonts w:hAnsi="黑体" w:cs="宋体" w:hint="eastAsia"/>
                <w:b/>
                <w:color w:val="002060"/>
              </w:rPr>
              <w:t>章  哲</w:t>
            </w:r>
          </w:p>
        </w:tc>
        <w:tc>
          <w:tcPr>
            <w:tcW w:w="7938" w:type="dxa"/>
          </w:tcPr>
          <w:p w:rsidR="000C33B6" w:rsidRPr="005D6B3C" w:rsidRDefault="000C33B6" w:rsidP="00411033">
            <w:pPr>
              <w:spacing w:line="700" w:lineRule="exact"/>
              <w:rPr>
                <w:rFonts w:ascii="宋体" w:eastAsia="宋体" w:hAnsi="宋体" w:cs="宋体"/>
                <w:b/>
                <w:color w:val="002060"/>
                <w:w w:val="90"/>
              </w:rPr>
            </w:pPr>
            <w:r w:rsidRPr="005D6B3C">
              <w:rPr>
                <w:rFonts w:ascii="宋体" w:eastAsia="宋体" w:hAnsi="宋体" w:cs="宋体" w:hint="eastAsia"/>
                <w:b/>
                <w:color w:val="002060"/>
                <w:w w:val="90"/>
              </w:rPr>
              <w:t>著名人力资源管理专家/BNU HRMD特聘研究员</w:t>
            </w:r>
          </w:p>
        </w:tc>
      </w:tr>
    </w:tbl>
    <w:p w:rsidR="003618A2" w:rsidRPr="000C33B6" w:rsidRDefault="003618A2" w:rsidP="00452177">
      <w:pPr>
        <w:widowControl/>
        <w:rPr>
          <w:rFonts w:ascii="仿宋_GB2312" w:eastAsia="仿宋_GB2312" w:hAnsi="Arial" w:cs="Arial"/>
          <w:b/>
          <w:color w:val="17365D" w:themeColor="text2" w:themeShade="BF"/>
          <w:kern w:val="0"/>
          <w:sz w:val="56"/>
          <w:szCs w:val="17"/>
        </w:rPr>
      </w:pPr>
    </w:p>
    <w:p w:rsidR="00045C5C" w:rsidRPr="00045C5C" w:rsidRDefault="00045C5C" w:rsidP="00045C5C">
      <w:pPr>
        <w:widowControl/>
        <w:jc w:val="center"/>
        <w:rPr>
          <w:rFonts w:ascii="仿宋_GB2312" w:eastAsia="仿宋_GB2312" w:hAnsi="Arial" w:cs="Arial"/>
          <w:b/>
          <w:color w:val="17365D" w:themeColor="text2" w:themeShade="BF"/>
          <w:kern w:val="0"/>
          <w:sz w:val="56"/>
          <w:szCs w:val="17"/>
        </w:rPr>
      </w:pPr>
      <w:r w:rsidRPr="00045C5C">
        <w:rPr>
          <w:rFonts w:ascii="仿宋_GB2312" w:eastAsia="仿宋_GB2312" w:hAnsi="Arial" w:cs="Arial" w:hint="eastAsia"/>
          <w:b/>
          <w:color w:val="17365D" w:themeColor="text2" w:themeShade="BF"/>
          <w:kern w:val="0"/>
          <w:sz w:val="56"/>
          <w:szCs w:val="17"/>
        </w:rPr>
        <w:t>《平衡计酬卡》</w:t>
      </w:r>
    </w:p>
    <w:p w:rsidR="00045C5C" w:rsidRPr="00045C5C" w:rsidRDefault="00045C5C" w:rsidP="00045C5C">
      <w:pPr>
        <w:widowControl/>
        <w:jc w:val="center"/>
        <w:rPr>
          <w:rFonts w:ascii="仿宋_GB2312" w:eastAsia="仿宋_GB2312" w:hAnsi="Arial" w:cs="Arial"/>
          <w:b/>
          <w:color w:val="17365D" w:themeColor="text2" w:themeShade="BF"/>
          <w:kern w:val="0"/>
          <w:sz w:val="48"/>
          <w:szCs w:val="17"/>
        </w:rPr>
      </w:pPr>
      <w:r w:rsidRPr="00045C5C">
        <w:rPr>
          <w:rFonts w:ascii="仿宋_GB2312" w:eastAsia="仿宋_GB2312" w:hAnsi="Arial" w:cs="Arial" w:hint="eastAsia"/>
          <w:b/>
          <w:color w:val="17365D" w:themeColor="text2" w:themeShade="BF"/>
          <w:kern w:val="0"/>
          <w:sz w:val="48"/>
          <w:szCs w:val="17"/>
        </w:rPr>
        <w:t>13位HR业内专家联袂推介评语</w:t>
      </w:r>
    </w:p>
    <w:p w:rsidR="00045C5C" w:rsidRDefault="00045C5C" w:rsidP="00045C5C">
      <w:pPr>
        <w:widowControl/>
        <w:jc w:val="left"/>
        <w:rPr>
          <w:rFonts w:ascii="仿宋_GB2312" w:eastAsia="仿宋_GB2312" w:hAnsi="Arial" w:cs="Arial"/>
          <w:color w:val="17365D" w:themeColor="text2" w:themeShade="BF"/>
          <w:kern w:val="0"/>
          <w:sz w:val="17"/>
          <w:szCs w:val="17"/>
        </w:rPr>
      </w:pPr>
    </w:p>
    <w:p w:rsidR="00CF118E" w:rsidRPr="00045C5C" w:rsidRDefault="00CF118E" w:rsidP="00045C5C">
      <w:pPr>
        <w:widowControl/>
        <w:jc w:val="left"/>
        <w:rPr>
          <w:rFonts w:ascii="仿宋_GB2312" w:eastAsia="仿宋_GB2312" w:hAnsi="Arial" w:cs="Arial"/>
          <w:color w:val="17365D" w:themeColor="text2" w:themeShade="BF"/>
          <w:kern w:val="0"/>
          <w:sz w:val="17"/>
          <w:szCs w:val="17"/>
        </w:rPr>
      </w:pPr>
    </w:p>
    <w:p w:rsidR="00045C5C" w:rsidRDefault="0054585C" w:rsidP="003618A2">
      <w:pPr>
        <w:widowControl/>
        <w:jc w:val="center"/>
        <w:rPr>
          <w:rFonts w:ascii="仿宋_GB2312" w:eastAsia="仿宋_GB2312" w:hAnsi="Arial" w:cs="Arial"/>
          <w:color w:val="000000"/>
          <w:kern w:val="0"/>
          <w:sz w:val="17"/>
          <w:szCs w:val="17"/>
        </w:rPr>
      </w:pPr>
      <w:r>
        <w:rPr>
          <w:rFonts w:ascii="仿宋_GB2312" w:eastAsia="仿宋_GB2312" w:hAnsi="Arial" w:cs="Arial"/>
          <w:noProof/>
          <w:color w:val="000000"/>
          <w:kern w:val="0"/>
          <w:sz w:val="17"/>
          <w:szCs w:val="17"/>
        </w:rPr>
        <mc:AlternateContent>
          <mc:Choice Requires="wps">
            <w:drawing>
              <wp:anchor distT="0" distB="0" distL="114300" distR="114300" simplePos="0" relativeHeight="251829760" behindDoc="0" locked="0" layoutInCell="1" allowOverlap="1" wp14:anchorId="0838E12C" wp14:editId="09230F95">
                <wp:simplePos x="0" y="0"/>
                <wp:positionH relativeFrom="column">
                  <wp:posOffset>-19685</wp:posOffset>
                </wp:positionH>
                <wp:positionV relativeFrom="paragraph">
                  <wp:posOffset>214630</wp:posOffset>
                </wp:positionV>
                <wp:extent cx="2057400" cy="2562860"/>
                <wp:effectExtent l="0" t="0" r="635" b="3810"/>
                <wp:wrapNone/>
                <wp:docPr id="16" name="Text Box 9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562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F05" w:rsidRDefault="008D0F05">
                            <w:r w:rsidRPr="003618A2">
                              <w:rPr>
                                <w:noProof/>
                              </w:rPr>
                              <w:drawing>
                                <wp:inline distT="0" distB="0" distL="0" distR="0" wp14:anchorId="4EB17A92" wp14:editId="09B80C6F">
                                  <wp:extent cx="1864995" cy="2403450"/>
                                  <wp:effectExtent l="19050" t="0" r="1905" b="0"/>
                                  <wp:docPr id="224" name="图片 6" descr="D:\著作文件夹\26平衡计酬卡\封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著作文件夹\26平衡计酬卡\封面.png"/>
                                          <pic:cNvPicPr>
                                            <a:picLocks noChangeAspect="1" noChangeArrowheads="1"/>
                                          </pic:cNvPicPr>
                                        </pic:nvPicPr>
                                        <pic:blipFill>
                                          <a:blip r:embed="rId11">
                                            <a:lum bright="30000"/>
                                          </a:blip>
                                          <a:srcRect/>
                                          <a:stretch>
                                            <a:fillRect/>
                                          </a:stretch>
                                        </pic:blipFill>
                                        <pic:spPr bwMode="auto">
                                          <a:xfrm>
                                            <a:off x="0" y="0"/>
                                            <a:ext cx="1864995" cy="24034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11" o:spid="_x0000_s1026" type="#_x0000_t202" style="position:absolute;left:0;text-align:left;margin-left:-1.55pt;margin-top:16.9pt;width:162pt;height:201.8pt;z-index:25182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" filled="f" stroked="f">
                <v:textbox>
                  <w:txbxContent>
                    <w:p w:rsidR="008D0F05" w:rsidRDefault="008D0F05">
                      <w:r w:rsidRPr="003618A2">
                        <w:rPr>
                          <w:noProof/>
                        </w:rPr>
                        <w:drawing>
                          <wp:inline distT="0" distB="0" distL="0" distR="0" wp14:anchorId="4EB17A92" wp14:editId="09B80C6F">
                            <wp:extent cx="1864995" cy="2403450"/>
                            <wp:effectExtent l="19050" t="0" r="1905" b="0"/>
                            <wp:docPr id="224" name="图片 6" descr="D:\著作文件夹\26平衡计酬卡\封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著作文件夹\26平衡计酬卡\封面.png"/>
                                    <pic:cNvPicPr>
                                      <a:picLocks noChangeAspect="1" noChangeArrowheads="1"/>
                                    </pic:cNvPicPr>
                                  </pic:nvPicPr>
                                  <pic:blipFill>
                                    <a:blip r:embed="rId11">
                                      <a:lum bright="30000"/>
                                    </a:blip>
                                    <a:srcRect/>
                                    <a:stretch>
                                      <a:fillRect/>
                                    </a:stretch>
                                  </pic:blipFill>
                                  <pic:spPr bwMode="auto">
                                    <a:xfrm>
                                      <a:off x="0" y="0"/>
                                      <a:ext cx="1864995" cy="2403450"/>
                                    </a:xfrm>
                                    <a:prstGeom prst="rect">
                                      <a:avLst/>
                                    </a:prstGeom>
                                    <a:noFill/>
                                    <a:ln w="9525">
                                      <a:noFill/>
                                      <a:miter lim="800000"/>
                                      <a:headEnd/>
                                      <a:tailEnd/>
                                    </a:ln>
                                  </pic:spPr>
                                </pic:pic>
                              </a:graphicData>
                            </a:graphic>
                          </wp:inline>
                        </w:drawing>
                      </w:r>
                    </w:p>
                  </w:txbxContent>
                </v:textbox>
              </v:shape>
            </w:pict>
          </mc:Fallback>
        </mc:AlternateContent>
      </w:r>
      <w:r>
        <w:rPr>
          <w:rFonts w:ascii="仿宋_GB2312" w:eastAsia="仿宋_GB2312" w:hAnsi="Arial" w:cs="Arial"/>
          <w:noProof/>
          <w:color w:val="000000"/>
          <w:kern w:val="0"/>
          <w:sz w:val="17"/>
          <w:szCs w:val="17"/>
        </w:rPr>
        <mc:AlternateContent>
          <mc:Choice Requires="wps">
            <w:drawing>
              <wp:anchor distT="0" distB="0" distL="114300" distR="114300" simplePos="0" relativeHeight="251834880" behindDoc="0" locked="0" layoutInCell="1" allowOverlap="1" wp14:anchorId="21197C41" wp14:editId="69C09B22">
                <wp:simplePos x="0" y="0"/>
                <wp:positionH relativeFrom="column">
                  <wp:posOffset>3695065</wp:posOffset>
                </wp:positionH>
                <wp:positionV relativeFrom="paragraph">
                  <wp:posOffset>185420</wp:posOffset>
                </wp:positionV>
                <wp:extent cx="2057400" cy="2562860"/>
                <wp:effectExtent l="0" t="4445" r="635" b="4445"/>
                <wp:wrapNone/>
                <wp:docPr id="14" name="Text Box 9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562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F05" w:rsidRDefault="008D0F05" w:rsidP="0058554A">
                            <w:r w:rsidRPr="003618A2">
                              <w:rPr>
                                <w:noProof/>
                              </w:rPr>
                              <w:drawing>
                                <wp:inline distT="0" distB="0" distL="0" distR="0" wp14:anchorId="667E62DA" wp14:editId="19A32D0C">
                                  <wp:extent cx="1864995" cy="2403450"/>
                                  <wp:effectExtent l="19050" t="0" r="1905" b="0"/>
                                  <wp:docPr id="225" name="图片 6" descr="D:\著作文件夹\26平衡计酬卡\封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著作文件夹\26平衡计酬卡\封面.png"/>
                                          <pic:cNvPicPr>
                                            <a:picLocks noChangeAspect="1" noChangeArrowheads="1"/>
                                          </pic:cNvPicPr>
                                        </pic:nvPicPr>
                                        <pic:blipFill>
                                          <a:blip r:embed="rId11">
                                            <a:lum bright="30000"/>
                                          </a:blip>
                                          <a:srcRect/>
                                          <a:stretch>
                                            <a:fillRect/>
                                          </a:stretch>
                                        </pic:blipFill>
                                        <pic:spPr bwMode="auto">
                                          <a:xfrm>
                                            <a:off x="0" y="0"/>
                                            <a:ext cx="1864995" cy="24034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16" o:spid="_x0000_s1027" type="#_x0000_t202" style="position:absolute;left:0;text-align:left;margin-left:290.95pt;margin-top:14.6pt;width:162pt;height:201.8pt;z-index:2518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" filled="f" stroked="f">
                <v:textbox>
                  <w:txbxContent>
                    <w:p w:rsidR="008D0F05" w:rsidRDefault="008D0F05" w:rsidP="0058554A">
                      <w:r w:rsidRPr="003618A2">
                        <w:rPr>
                          <w:noProof/>
                        </w:rPr>
                        <w:drawing>
                          <wp:inline distT="0" distB="0" distL="0" distR="0" wp14:anchorId="667E62DA" wp14:editId="19A32D0C">
                            <wp:extent cx="1864995" cy="2403450"/>
                            <wp:effectExtent l="19050" t="0" r="1905" b="0"/>
                            <wp:docPr id="225" name="图片 6" descr="D:\著作文件夹\26平衡计酬卡\封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著作文件夹\26平衡计酬卡\封面.png"/>
                                    <pic:cNvPicPr>
                                      <a:picLocks noChangeAspect="1" noChangeArrowheads="1"/>
                                    </pic:cNvPicPr>
                                  </pic:nvPicPr>
                                  <pic:blipFill>
                                    <a:blip r:embed="rId11">
                                      <a:lum bright="30000"/>
                                    </a:blip>
                                    <a:srcRect/>
                                    <a:stretch>
                                      <a:fillRect/>
                                    </a:stretch>
                                  </pic:blipFill>
                                  <pic:spPr bwMode="auto">
                                    <a:xfrm>
                                      <a:off x="0" y="0"/>
                                      <a:ext cx="1864995" cy="2403450"/>
                                    </a:xfrm>
                                    <a:prstGeom prst="rect">
                                      <a:avLst/>
                                    </a:prstGeom>
                                    <a:noFill/>
                                    <a:ln w="9525">
                                      <a:noFill/>
                                      <a:miter lim="800000"/>
                                      <a:headEnd/>
                                      <a:tailEnd/>
                                    </a:ln>
                                  </pic:spPr>
                                </pic:pic>
                              </a:graphicData>
                            </a:graphic>
                          </wp:inline>
                        </w:drawing>
                      </w:r>
                    </w:p>
                  </w:txbxContent>
                </v:textbox>
              </v:shape>
            </w:pict>
          </mc:Fallback>
        </mc:AlternateContent>
      </w:r>
      <w:r>
        <w:rPr>
          <w:rFonts w:ascii="仿宋_GB2312" w:eastAsia="仿宋_GB2312" w:hAnsi="Arial" w:cs="Arial"/>
          <w:b/>
          <w:noProof/>
          <w:color w:val="17365D" w:themeColor="text2" w:themeShade="BF"/>
          <w:kern w:val="0"/>
          <w:sz w:val="48"/>
          <w:szCs w:val="17"/>
        </w:rPr>
        <mc:AlternateContent>
          <mc:Choice Requires="wps">
            <w:drawing>
              <wp:anchor distT="0" distB="0" distL="114300" distR="114300" simplePos="0" relativeHeight="251832832" behindDoc="0" locked="0" layoutInCell="1" allowOverlap="1" wp14:anchorId="1D0C592C" wp14:editId="7DC59D16">
                <wp:simplePos x="0" y="0"/>
                <wp:positionH relativeFrom="column">
                  <wp:posOffset>2226310</wp:posOffset>
                </wp:positionH>
                <wp:positionV relativeFrom="paragraph">
                  <wp:posOffset>102870</wp:posOffset>
                </wp:positionV>
                <wp:extent cx="2057400" cy="2562860"/>
                <wp:effectExtent l="0" t="0" r="2540" b="1270"/>
                <wp:wrapNone/>
                <wp:docPr id="13" name="Text Box 9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562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F05" w:rsidRDefault="008D0F05" w:rsidP="003618A2">
                            <w:r w:rsidRPr="003618A2">
                              <w:rPr>
                                <w:noProof/>
                              </w:rPr>
                              <w:drawing>
                                <wp:inline distT="0" distB="0" distL="0" distR="0" wp14:anchorId="2FC574B2" wp14:editId="451A960C">
                                  <wp:extent cx="1864995" cy="2403450"/>
                                  <wp:effectExtent l="19050" t="0" r="1905" b="0"/>
                                  <wp:docPr id="226" name="图片 6" descr="D:\著作文件夹\26平衡计酬卡\封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著作文件夹\26平衡计酬卡\封面.png"/>
                                          <pic:cNvPicPr>
                                            <a:picLocks noChangeAspect="1" noChangeArrowheads="1"/>
                                          </pic:cNvPicPr>
                                        </pic:nvPicPr>
                                        <pic:blipFill>
                                          <a:blip r:embed="rId11">
                                            <a:lum bright="30000"/>
                                          </a:blip>
                                          <a:srcRect/>
                                          <a:stretch>
                                            <a:fillRect/>
                                          </a:stretch>
                                        </pic:blipFill>
                                        <pic:spPr bwMode="auto">
                                          <a:xfrm>
                                            <a:off x="0" y="0"/>
                                            <a:ext cx="1864995" cy="24034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14" o:spid="_x0000_s1028" type="#_x0000_t202" style="position:absolute;left:0;text-align:left;margin-left:175.3pt;margin-top:8.1pt;width:162pt;height:201.8pt;z-index:25183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YQmvAIAAMQ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" filled="f" stroked="f">
                <v:textbox>
                  <w:txbxContent>
                    <w:p w:rsidR="008D0F05" w:rsidRDefault="008D0F05" w:rsidP="003618A2">
                      <w:r w:rsidRPr="003618A2">
                        <w:rPr>
                          <w:noProof/>
                        </w:rPr>
                        <w:drawing>
                          <wp:inline distT="0" distB="0" distL="0" distR="0" wp14:anchorId="2FC574B2" wp14:editId="451A960C">
                            <wp:extent cx="1864995" cy="2403450"/>
                            <wp:effectExtent l="19050" t="0" r="1905" b="0"/>
                            <wp:docPr id="226" name="图片 6" descr="D:\著作文件夹\26平衡计酬卡\封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著作文件夹\26平衡计酬卡\封面.png"/>
                                    <pic:cNvPicPr>
                                      <a:picLocks noChangeAspect="1" noChangeArrowheads="1"/>
                                    </pic:cNvPicPr>
                                  </pic:nvPicPr>
                                  <pic:blipFill>
                                    <a:blip r:embed="rId11">
                                      <a:lum bright="30000"/>
                                    </a:blip>
                                    <a:srcRect/>
                                    <a:stretch>
                                      <a:fillRect/>
                                    </a:stretch>
                                  </pic:blipFill>
                                  <pic:spPr bwMode="auto">
                                    <a:xfrm>
                                      <a:off x="0" y="0"/>
                                      <a:ext cx="1864995" cy="2403450"/>
                                    </a:xfrm>
                                    <a:prstGeom prst="rect">
                                      <a:avLst/>
                                    </a:prstGeom>
                                    <a:noFill/>
                                    <a:ln w="9525">
                                      <a:noFill/>
                                      <a:miter lim="800000"/>
                                      <a:headEnd/>
                                      <a:tailEnd/>
                                    </a:ln>
                                  </pic:spPr>
                                </pic:pic>
                              </a:graphicData>
                            </a:graphic>
                          </wp:inline>
                        </w:drawing>
                      </w:r>
                    </w:p>
                  </w:txbxContent>
                </v:textbox>
              </v:shape>
            </w:pict>
          </mc:Fallback>
        </mc:AlternateContent>
      </w:r>
      <w:r>
        <w:rPr>
          <w:rFonts w:ascii="仿宋_GB2312" w:eastAsia="仿宋_GB2312" w:hAnsi="Arial" w:cs="Arial"/>
          <w:noProof/>
          <w:color w:val="000000"/>
          <w:kern w:val="0"/>
          <w:sz w:val="17"/>
          <w:szCs w:val="17"/>
        </w:rPr>
        <mc:AlternateContent>
          <mc:Choice Requires="wps">
            <w:drawing>
              <wp:anchor distT="0" distB="0" distL="114300" distR="114300" simplePos="0" relativeHeight="251833856" behindDoc="0" locked="0" layoutInCell="1" allowOverlap="1" wp14:anchorId="2128465C" wp14:editId="21200A85">
                <wp:simplePos x="0" y="0"/>
                <wp:positionH relativeFrom="column">
                  <wp:posOffset>2921000</wp:posOffset>
                </wp:positionH>
                <wp:positionV relativeFrom="paragraph">
                  <wp:posOffset>33020</wp:posOffset>
                </wp:positionV>
                <wp:extent cx="2057400" cy="2562860"/>
                <wp:effectExtent l="0" t="4445" r="3175" b="4445"/>
                <wp:wrapNone/>
                <wp:docPr id="12" name="Text Box 9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562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F05" w:rsidRDefault="008D0F05" w:rsidP="003618A2">
                            <w:r w:rsidRPr="003618A2">
                              <w:rPr>
                                <w:noProof/>
                              </w:rPr>
                              <w:drawing>
                                <wp:inline distT="0" distB="0" distL="0" distR="0" wp14:anchorId="14D8D0C4" wp14:editId="5CCDBD47">
                                  <wp:extent cx="1864995" cy="2403450"/>
                                  <wp:effectExtent l="19050" t="0" r="1905" b="0"/>
                                  <wp:docPr id="228" name="图片 6" descr="D:\著作文件夹\26平衡计酬卡\封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著作文件夹\26平衡计酬卡\封面.png"/>
                                          <pic:cNvPicPr>
                                            <a:picLocks noChangeAspect="1" noChangeArrowheads="1"/>
                                          </pic:cNvPicPr>
                                        </pic:nvPicPr>
                                        <pic:blipFill>
                                          <a:blip r:embed="rId11">
                                            <a:lum bright="30000"/>
                                          </a:blip>
                                          <a:srcRect/>
                                          <a:stretch>
                                            <a:fillRect/>
                                          </a:stretch>
                                        </pic:blipFill>
                                        <pic:spPr bwMode="auto">
                                          <a:xfrm>
                                            <a:off x="0" y="0"/>
                                            <a:ext cx="1864995" cy="24034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15" o:spid="_x0000_s1029" type="#_x0000_t202" style="position:absolute;left:0;text-align:left;margin-left:230pt;margin-top:2.6pt;width:162pt;height:201.8pt;z-index:25183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3ZRvAIAAMQ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" filled="f" stroked="f">
                <v:textbox>
                  <w:txbxContent>
                    <w:p w:rsidR="008D0F05" w:rsidRDefault="008D0F05" w:rsidP="003618A2">
                      <w:r w:rsidRPr="003618A2">
                        <w:rPr>
                          <w:noProof/>
                        </w:rPr>
                        <w:drawing>
                          <wp:inline distT="0" distB="0" distL="0" distR="0" wp14:anchorId="14D8D0C4" wp14:editId="5CCDBD47">
                            <wp:extent cx="1864995" cy="2403450"/>
                            <wp:effectExtent l="19050" t="0" r="1905" b="0"/>
                            <wp:docPr id="228" name="图片 6" descr="D:\著作文件夹\26平衡计酬卡\封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著作文件夹\26平衡计酬卡\封面.png"/>
                                    <pic:cNvPicPr>
                                      <a:picLocks noChangeAspect="1" noChangeArrowheads="1"/>
                                    </pic:cNvPicPr>
                                  </pic:nvPicPr>
                                  <pic:blipFill>
                                    <a:blip r:embed="rId11">
                                      <a:lum bright="30000"/>
                                    </a:blip>
                                    <a:srcRect/>
                                    <a:stretch>
                                      <a:fillRect/>
                                    </a:stretch>
                                  </pic:blipFill>
                                  <pic:spPr bwMode="auto">
                                    <a:xfrm>
                                      <a:off x="0" y="0"/>
                                      <a:ext cx="1864995" cy="2403450"/>
                                    </a:xfrm>
                                    <a:prstGeom prst="rect">
                                      <a:avLst/>
                                    </a:prstGeom>
                                    <a:noFill/>
                                    <a:ln w="9525">
                                      <a:noFill/>
                                      <a:miter lim="800000"/>
                                      <a:headEnd/>
                                      <a:tailEnd/>
                                    </a:ln>
                                  </pic:spPr>
                                </pic:pic>
                              </a:graphicData>
                            </a:graphic>
                          </wp:inline>
                        </w:drawing>
                      </w:r>
                    </w:p>
                  </w:txbxContent>
                </v:textbox>
              </v:shape>
            </w:pict>
          </mc:Fallback>
        </mc:AlternateContent>
      </w:r>
    </w:p>
    <w:p w:rsidR="003618A2" w:rsidRDefault="0054585C" w:rsidP="003618A2">
      <w:pPr>
        <w:widowControl/>
        <w:jc w:val="center"/>
        <w:rPr>
          <w:rFonts w:ascii="仿宋_GB2312" w:eastAsia="仿宋_GB2312" w:hAnsi="Arial" w:cs="Arial"/>
          <w:color w:val="000000"/>
          <w:kern w:val="0"/>
          <w:sz w:val="17"/>
          <w:szCs w:val="17"/>
        </w:rPr>
      </w:pPr>
      <w:r>
        <w:rPr>
          <w:rFonts w:ascii="仿宋_GB2312" w:eastAsia="仿宋_GB2312" w:hAnsi="Arial" w:cs="Arial"/>
          <w:noProof/>
          <w:color w:val="000000"/>
          <w:kern w:val="0"/>
          <w:sz w:val="17"/>
          <w:szCs w:val="17"/>
        </w:rPr>
        <mc:AlternateContent>
          <mc:Choice Requires="wps">
            <w:drawing>
              <wp:anchor distT="0" distB="0" distL="114300" distR="114300" simplePos="0" relativeHeight="251830784" behindDoc="0" locked="0" layoutInCell="1" allowOverlap="1" wp14:anchorId="654054A6" wp14:editId="6FFC5751">
                <wp:simplePos x="0" y="0"/>
                <wp:positionH relativeFrom="column">
                  <wp:posOffset>795020</wp:posOffset>
                </wp:positionH>
                <wp:positionV relativeFrom="paragraph">
                  <wp:posOffset>173355</wp:posOffset>
                </wp:positionV>
                <wp:extent cx="2057400" cy="2562860"/>
                <wp:effectExtent l="4445" t="1905" r="0" b="0"/>
                <wp:wrapNone/>
                <wp:docPr id="11" name="Text Box 9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562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F05" w:rsidRDefault="008D0F05" w:rsidP="003618A2">
                            <w:r w:rsidRPr="003618A2">
                              <w:rPr>
                                <w:noProof/>
                              </w:rPr>
                              <w:drawing>
                                <wp:inline distT="0" distB="0" distL="0" distR="0" wp14:anchorId="1D8690FC" wp14:editId="4E74C8BF">
                                  <wp:extent cx="1864995" cy="2403450"/>
                                  <wp:effectExtent l="19050" t="0" r="1905" b="0"/>
                                  <wp:docPr id="229" name="图片 6" descr="D:\著作文件夹\26平衡计酬卡\封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著作文件夹\26平衡计酬卡\封面.png"/>
                                          <pic:cNvPicPr>
                                            <a:picLocks noChangeAspect="1" noChangeArrowheads="1"/>
                                          </pic:cNvPicPr>
                                        </pic:nvPicPr>
                                        <pic:blipFill>
                                          <a:blip r:embed="rId11">
                                            <a:lum bright="30000"/>
                                          </a:blip>
                                          <a:srcRect/>
                                          <a:stretch>
                                            <a:fillRect/>
                                          </a:stretch>
                                        </pic:blipFill>
                                        <pic:spPr bwMode="auto">
                                          <a:xfrm>
                                            <a:off x="0" y="0"/>
                                            <a:ext cx="1864995" cy="24034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12" o:spid="_x0000_s1030" type="#_x0000_t202" style="position:absolute;left:0;text-align:left;margin-left:62.6pt;margin-top:13.65pt;width:162pt;height:201.8pt;z-index:25183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oNPuwIAAMQ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" filled="f" stroked="f">
                <v:textbox>
                  <w:txbxContent>
                    <w:p w:rsidR="008D0F05" w:rsidRDefault="008D0F05" w:rsidP="003618A2">
                      <w:r w:rsidRPr="003618A2">
                        <w:rPr>
                          <w:noProof/>
                        </w:rPr>
                        <w:drawing>
                          <wp:inline distT="0" distB="0" distL="0" distR="0" wp14:anchorId="1D8690FC" wp14:editId="4E74C8BF">
                            <wp:extent cx="1864995" cy="2403450"/>
                            <wp:effectExtent l="19050" t="0" r="1905" b="0"/>
                            <wp:docPr id="229" name="图片 6" descr="D:\著作文件夹\26平衡计酬卡\封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著作文件夹\26平衡计酬卡\封面.png"/>
                                    <pic:cNvPicPr>
                                      <a:picLocks noChangeAspect="1" noChangeArrowheads="1"/>
                                    </pic:cNvPicPr>
                                  </pic:nvPicPr>
                                  <pic:blipFill>
                                    <a:blip r:embed="rId11">
                                      <a:lum bright="30000"/>
                                    </a:blip>
                                    <a:srcRect/>
                                    <a:stretch>
                                      <a:fillRect/>
                                    </a:stretch>
                                  </pic:blipFill>
                                  <pic:spPr bwMode="auto">
                                    <a:xfrm>
                                      <a:off x="0" y="0"/>
                                      <a:ext cx="1864995" cy="2403450"/>
                                    </a:xfrm>
                                    <a:prstGeom prst="rect">
                                      <a:avLst/>
                                    </a:prstGeom>
                                    <a:noFill/>
                                    <a:ln w="9525">
                                      <a:noFill/>
                                      <a:miter lim="800000"/>
                                      <a:headEnd/>
                                      <a:tailEnd/>
                                    </a:ln>
                                  </pic:spPr>
                                </pic:pic>
                              </a:graphicData>
                            </a:graphic>
                          </wp:inline>
                        </w:drawing>
                      </w:r>
                    </w:p>
                  </w:txbxContent>
                </v:textbox>
              </v:shape>
            </w:pict>
          </mc:Fallback>
        </mc:AlternateContent>
      </w:r>
      <w:r>
        <w:rPr>
          <w:rFonts w:ascii="仿宋_GB2312" w:eastAsia="仿宋_GB2312" w:hAnsi="Arial" w:cs="Arial"/>
          <w:noProof/>
          <w:color w:val="17365D" w:themeColor="text2" w:themeShade="BF"/>
          <w:kern w:val="0"/>
          <w:sz w:val="17"/>
          <w:szCs w:val="17"/>
        </w:rPr>
        <mc:AlternateContent>
          <mc:Choice Requires="wps">
            <w:drawing>
              <wp:anchor distT="0" distB="0" distL="114300" distR="114300" simplePos="0" relativeHeight="251835904" behindDoc="0" locked="0" layoutInCell="1" allowOverlap="1" wp14:anchorId="3EAEB7A9" wp14:editId="4FC8A430">
                <wp:simplePos x="0" y="0"/>
                <wp:positionH relativeFrom="column">
                  <wp:posOffset>4043045</wp:posOffset>
                </wp:positionH>
                <wp:positionV relativeFrom="paragraph">
                  <wp:posOffset>95885</wp:posOffset>
                </wp:positionV>
                <wp:extent cx="2057400" cy="2562860"/>
                <wp:effectExtent l="4445" t="635" r="0" b="0"/>
                <wp:wrapNone/>
                <wp:docPr id="9" name="Text Box 9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562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F05" w:rsidRDefault="008D0F05" w:rsidP="00D35D71">
                            <w:r w:rsidRPr="003618A2">
                              <w:rPr>
                                <w:noProof/>
                              </w:rPr>
                              <w:drawing>
                                <wp:inline distT="0" distB="0" distL="0" distR="0" wp14:anchorId="37BF0362" wp14:editId="35F18E16">
                                  <wp:extent cx="1864995" cy="2403450"/>
                                  <wp:effectExtent l="19050" t="0" r="1905" b="0"/>
                                  <wp:docPr id="230" name="图片 6" descr="D:\著作文件夹\26平衡计酬卡\封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著作文件夹\26平衡计酬卡\封面.png"/>
                                          <pic:cNvPicPr>
                                            <a:picLocks noChangeAspect="1" noChangeArrowheads="1"/>
                                          </pic:cNvPicPr>
                                        </pic:nvPicPr>
                                        <pic:blipFill>
                                          <a:blip r:embed="rId11">
                                            <a:lum bright="30000"/>
                                          </a:blip>
                                          <a:srcRect/>
                                          <a:stretch>
                                            <a:fillRect/>
                                          </a:stretch>
                                        </pic:blipFill>
                                        <pic:spPr bwMode="auto">
                                          <a:xfrm>
                                            <a:off x="0" y="0"/>
                                            <a:ext cx="1864995" cy="24034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18" o:spid="_x0000_s1031" type="#_x0000_t202" style="position:absolute;left:0;text-align:left;margin-left:318.35pt;margin-top:7.55pt;width:162pt;height:201.8pt;z-index:25183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HCYuwIAAMM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" filled="f" stroked="f">
                <v:textbox>
                  <w:txbxContent>
                    <w:p w:rsidR="008D0F05" w:rsidRDefault="008D0F05" w:rsidP="00D35D71">
                      <w:r w:rsidRPr="003618A2">
                        <w:rPr>
                          <w:noProof/>
                        </w:rPr>
                        <w:drawing>
                          <wp:inline distT="0" distB="0" distL="0" distR="0" wp14:anchorId="37BF0362" wp14:editId="35F18E16">
                            <wp:extent cx="1864995" cy="2403450"/>
                            <wp:effectExtent l="19050" t="0" r="1905" b="0"/>
                            <wp:docPr id="230" name="图片 6" descr="D:\著作文件夹\26平衡计酬卡\封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著作文件夹\26平衡计酬卡\封面.png"/>
                                    <pic:cNvPicPr>
                                      <a:picLocks noChangeAspect="1" noChangeArrowheads="1"/>
                                    </pic:cNvPicPr>
                                  </pic:nvPicPr>
                                  <pic:blipFill>
                                    <a:blip r:embed="rId11">
                                      <a:lum bright="30000"/>
                                    </a:blip>
                                    <a:srcRect/>
                                    <a:stretch>
                                      <a:fillRect/>
                                    </a:stretch>
                                  </pic:blipFill>
                                  <pic:spPr bwMode="auto">
                                    <a:xfrm>
                                      <a:off x="0" y="0"/>
                                      <a:ext cx="1864995" cy="2403450"/>
                                    </a:xfrm>
                                    <a:prstGeom prst="rect">
                                      <a:avLst/>
                                    </a:prstGeom>
                                    <a:noFill/>
                                    <a:ln w="9525">
                                      <a:noFill/>
                                      <a:miter lim="800000"/>
                                      <a:headEnd/>
                                      <a:tailEnd/>
                                    </a:ln>
                                  </pic:spPr>
                                </pic:pic>
                              </a:graphicData>
                            </a:graphic>
                          </wp:inline>
                        </w:drawing>
                      </w:r>
                    </w:p>
                  </w:txbxContent>
                </v:textbox>
              </v:shape>
            </w:pict>
          </mc:Fallback>
        </mc:AlternateContent>
      </w:r>
      <w:r>
        <w:rPr>
          <w:rFonts w:ascii="仿宋_GB2312" w:eastAsia="仿宋_GB2312" w:hAnsi="Arial" w:cs="Arial"/>
          <w:noProof/>
          <w:color w:val="000000"/>
          <w:kern w:val="0"/>
          <w:sz w:val="17"/>
          <w:szCs w:val="17"/>
        </w:rPr>
        <mc:AlternateContent>
          <mc:Choice Requires="wps">
            <w:drawing>
              <wp:anchor distT="0" distB="0" distL="114300" distR="114300" simplePos="0" relativeHeight="251831808" behindDoc="0" locked="0" layoutInCell="1" allowOverlap="1" wp14:anchorId="5F4F9E73" wp14:editId="0C7E99E4">
                <wp:simplePos x="0" y="0"/>
                <wp:positionH relativeFrom="column">
                  <wp:posOffset>1595120</wp:posOffset>
                </wp:positionH>
                <wp:positionV relativeFrom="paragraph">
                  <wp:posOffset>41275</wp:posOffset>
                </wp:positionV>
                <wp:extent cx="2057400" cy="2562860"/>
                <wp:effectExtent l="4445" t="3175" r="0" b="0"/>
                <wp:wrapNone/>
                <wp:docPr id="6" name="Text Box 9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562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F05" w:rsidRDefault="008D0F05" w:rsidP="003618A2">
                            <w:r w:rsidRPr="003618A2">
                              <w:rPr>
                                <w:noProof/>
                              </w:rPr>
                              <w:drawing>
                                <wp:inline distT="0" distB="0" distL="0" distR="0" wp14:anchorId="0A57E422" wp14:editId="68D7A49F">
                                  <wp:extent cx="1864995" cy="2403450"/>
                                  <wp:effectExtent l="19050" t="0" r="1905" b="0"/>
                                  <wp:docPr id="231" name="图片 6" descr="D:\著作文件夹\26平衡计酬卡\封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著作文件夹\26平衡计酬卡\封面.png"/>
                                          <pic:cNvPicPr>
                                            <a:picLocks noChangeAspect="1" noChangeArrowheads="1"/>
                                          </pic:cNvPicPr>
                                        </pic:nvPicPr>
                                        <pic:blipFill>
                                          <a:blip r:embed="rId11">
                                            <a:lum bright="30000"/>
                                          </a:blip>
                                          <a:srcRect/>
                                          <a:stretch>
                                            <a:fillRect/>
                                          </a:stretch>
                                        </pic:blipFill>
                                        <pic:spPr bwMode="auto">
                                          <a:xfrm>
                                            <a:off x="0" y="0"/>
                                            <a:ext cx="1864995" cy="24034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13" o:spid="_x0000_s1032" type="#_x0000_t202" style="position:absolute;left:0;text-align:left;margin-left:125.6pt;margin-top:3.25pt;width:162pt;height:201.8pt;z-index:25183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" filled="f" stroked="f">
                <v:textbox>
                  <w:txbxContent>
                    <w:p w:rsidR="008D0F05" w:rsidRDefault="008D0F05" w:rsidP="003618A2">
                      <w:r w:rsidRPr="003618A2">
                        <w:rPr>
                          <w:noProof/>
                        </w:rPr>
                        <w:drawing>
                          <wp:inline distT="0" distB="0" distL="0" distR="0" wp14:anchorId="0A57E422" wp14:editId="68D7A49F">
                            <wp:extent cx="1864995" cy="2403450"/>
                            <wp:effectExtent l="19050" t="0" r="1905" b="0"/>
                            <wp:docPr id="231" name="图片 6" descr="D:\著作文件夹\26平衡计酬卡\封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著作文件夹\26平衡计酬卡\封面.png"/>
                                    <pic:cNvPicPr>
                                      <a:picLocks noChangeAspect="1" noChangeArrowheads="1"/>
                                    </pic:cNvPicPr>
                                  </pic:nvPicPr>
                                  <pic:blipFill>
                                    <a:blip r:embed="rId11">
                                      <a:lum bright="30000"/>
                                    </a:blip>
                                    <a:srcRect/>
                                    <a:stretch>
                                      <a:fillRect/>
                                    </a:stretch>
                                  </pic:blipFill>
                                  <pic:spPr bwMode="auto">
                                    <a:xfrm>
                                      <a:off x="0" y="0"/>
                                      <a:ext cx="1864995" cy="2403450"/>
                                    </a:xfrm>
                                    <a:prstGeom prst="rect">
                                      <a:avLst/>
                                    </a:prstGeom>
                                    <a:noFill/>
                                    <a:ln w="9525">
                                      <a:noFill/>
                                      <a:miter lim="800000"/>
                                      <a:headEnd/>
                                      <a:tailEnd/>
                                    </a:ln>
                                  </pic:spPr>
                                </pic:pic>
                              </a:graphicData>
                            </a:graphic>
                          </wp:inline>
                        </w:drawing>
                      </w:r>
                    </w:p>
                  </w:txbxContent>
                </v:textbox>
              </v:shape>
            </w:pict>
          </mc:Fallback>
        </mc:AlternateContent>
      </w:r>
    </w:p>
    <w:p w:rsidR="003618A2" w:rsidRDefault="003618A2" w:rsidP="003618A2">
      <w:pPr>
        <w:widowControl/>
        <w:jc w:val="center"/>
        <w:rPr>
          <w:rFonts w:ascii="仿宋_GB2312" w:eastAsia="仿宋_GB2312" w:hAnsi="Arial" w:cs="Arial"/>
          <w:color w:val="000000"/>
          <w:kern w:val="0"/>
          <w:sz w:val="17"/>
          <w:szCs w:val="17"/>
        </w:rPr>
      </w:pPr>
    </w:p>
    <w:p w:rsidR="003618A2" w:rsidRDefault="003618A2" w:rsidP="003618A2">
      <w:pPr>
        <w:widowControl/>
        <w:jc w:val="center"/>
        <w:rPr>
          <w:rFonts w:ascii="仿宋_GB2312" w:eastAsia="仿宋_GB2312" w:hAnsi="Arial" w:cs="Arial"/>
          <w:color w:val="000000"/>
          <w:kern w:val="0"/>
          <w:sz w:val="17"/>
          <w:szCs w:val="17"/>
        </w:rPr>
      </w:pPr>
    </w:p>
    <w:p w:rsidR="003618A2" w:rsidRDefault="003618A2" w:rsidP="003618A2">
      <w:pPr>
        <w:widowControl/>
        <w:jc w:val="center"/>
        <w:rPr>
          <w:rFonts w:ascii="仿宋_GB2312" w:eastAsia="仿宋_GB2312" w:hAnsi="Arial" w:cs="Arial"/>
          <w:color w:val="000000"/>
          <w:kern w:val="0"/>
          <w:sz w:val="17"/>
          <w:szCs w:val="17"/>
        </w:rPr>
      </w:pPr>
    </w:p>
    <w:p w:rsidR="003618A2" w:rsidRDefault="003618A2" w:rsidP="003618A2">
      <w:pPr>
        <w:widowControl/>
        <w:jc w:val="center"/>
        <w:rPr>
          <w:rFonts w:ascii="仿宋_GB2312" w:eastAsia="仿宋_GB2312" w:hAnsi="Arial" w:cs="Arial"/>
          <w:color w:val="000000"/>
          <w:kern w:val="0"/>
          <w:sz w:val="17"/>
          <w:szCs w:val="17"/>
        </w:rPr>
      </w:pPr>
    </w:p>
    <w:p w:rsidR="003618A2" w:rsidRDefault="003618A2" w:rsidP="003618A2">
      <w:pPr>
        <w:widowControl/>
        <w:jc w:val="center"/>
        <w:rPr>
          <w:rFonts w:ascii="仿宋_GB2312" w:eastAsia="仿宋_GB2312" w:hAnsi="Arial" w:cs="Arial"/>
          <w:color w:val="000000"/>
          <w:kern w:val="0"/>
          <w:sz w:val="17"/>
          <w:szCs w:val="17"/>
        </w:rPr>
      </w:pPr>
    </w:p>
    <w:p w:rsidR="003618A2" w:rsidRDefault="003618A2" w:rsidP="003618A2">
      <w:pPr>
        <w:widowControl/>
        <w:jc w:val="center"/>
        <w:rPr>
          <w:rFonts w:ascii="仿宋_GB2312" w:eastAsia="仿宋_GB2312" w:hAnsi="Arial" w:cs="Arial"/>
          <w:color w:val="000000"/>
          <w:kern w:val="0"/>
          <w:sz w:val="17"/>
          <w:szCs w:val="17"/>
        </w:rPr>
      </w:pPr>
    </w:p>
    <w:p w:rsidR="003618A2" w:rsidRDefault="003618A2" w:rsidP="003618A2">
      <w:pPr>
        <w:widowControl/>
        <w:jc w:val="center"/>
        <w:rPr>
          <w:rFonts w:ascii="仿宋_GB2312" w:eastAsia="仿宋_GB2312" w:hAnsi="Arial" w:cs="Arial"/>
          <w:color w:val="000000"/>
          <w:kern w:val="0"/>
          <w:sz w:val="17"/>
          <w:szCs w:val="17"/>
        </w:rPr>
      </w:pPr>
    </w:p>
    <w:p w:rsidR="003618A2" w:rsidRPr="00045C5C" w:rsidRDefault="003618A2" w:rsidP="003618A2">
      <w:pPr>
        <w:widowControl/>
        <w:jc w:val="center"/>
        <w:rPr>
          <w:rFonts w:ascii="仿宋_GB2312" w:eastAsia="仿宋_GB2312" w:hAnsi="Arial" w:cs="Arial"/>
          <w:color w:val="000000"/>
          <w:kern w:val="0"/>
          <w:sz w:val="17"/>
          <w:szCs w:val="17"/>
        </w:rPr>
      </w:pPr>
    </w:p>
    <w:p w:rsidR="00045C5C" w:rsidRPr="00045C5C" w:rsidRDefault="00045C5C" w:rsidP="00045C5C">
      <w:pPr>
        <w:widowControl/>
        <w:jc w:val="left"/>
        <w:rPr>
          <w:rFonts w:ascii="仿宋_GB2312" w:eastAsia="仿宋_GB2312" w:hAnsi="Arial" w:cs="Arial"/>
          <w:color w:val="000000"/>
          <w:kern w:val="0"/>
          <w:sz w:val="17"/>
          <w:szCs w:val="17"/>
        </w:rPr>
      </w:pPr>
    </w:p>
    <w:p w:rsidR="003618A2" w:rsidRDefault="003618A2" w:rsidP="00045C5C">
      <w:pPr>
        <w:widowControl/>
        <w:spacing w:line="276" w:lineRule="auto"/>
        <w:ind w:firstLineChars="200" w:firstLine="482"/>
        <w:jc w:val="left"/>
        <w:rPr>
          <w:rFonts w:ascii="仿宋_GB2312" w:eastAsia="仿宋_GB2312"/>
          <w:b/>
          <w:color w:val="1F497D"/>
          <w:sz w:val="24"/>
          <w:szCs w:val="21"/>
        </w:rPr>
      </w:pPr>
    </w:p>
    <w:p w:rsidR="003618A2" w:rsidRDefault="003618A2" w:rsidP="00452177">
      <w:pPr>
        <w:widowControl/>
        <w:spacing w:line="276" w:lineRule="auto"/>
        <w:jc w:val="left"/>
        <w:rPr>
          <w:rFonts w:ascii="仿宋_GB2312" w:eastAsia="仿宋_GB2312" w:hint="eastAsia"/>
          <w:b/>
          <w:color w:val="1F497D"/>
          <w:sz w:val="24"/>
          <w:szCs w:val="21"/>
        </w:rPr>
      </w:pPr>
    </w:p>
    <w:p w:rsidR="00452177" w:rsidRDefault="00452177" w:rsidP="00452177">
      <w:pPr>
        <w:widowControl/>
        <w:spacing w:line="276" w:lineRule="auto"/>
        <w:jc w:val="left"/>
        <w:rPr>
          <w:rFonts w:ascii="仿宋_GB2312" w:eastAsia="仿宋_GB2312"/>
          <w:b/>
          <w:color w:val="1F497D"/>
          <w:sz w:val="24"/>
          <w:szCs w:val="21"/>
        </w:rPr>
      </w:pPr>
    </w:p>
    <w:p w:rsidR="009C2132" w:rsidRPr="005D6B3C" w:rsidRDefault="00045C5C" w:rsidP="00CF118E">
      <w:pPr>
        <w:widowControl/>
        <w:spacing w:line="360" w:lineRule="auto"/>
        <w:ind w:firstLineChars="200" w:firstLine="562"/>
        <w:rPr>
          <w:rFonts w:ascii="仿宋_GB2312" w:eastAsia="仿宋_GB2312"/>
          <w:b/>
          <w:color w:val="1F497D"/>
          <w:szCs w:val="21"/>
        </w:rPr>
      </w:pPr>
      <w:r w:rsidRPr="005D6B3C">
        <w:rPr>
          <w:rFonts w:ascii="仿宋_GB2312" w:eastAsia="仿宋_GB2312" w:hint="eastAsia"/>
          <w:b/>
          <w:color w:val="1F497D"/>
          <w:szCs w:val="21"/>
        </w:rPr>
        <w:t>人们大概听说过“平衡计分卡”，没有听说过“平衡计酬卡”。其实，后者是借鉴于前者，而又超逸于前者的一个属于国人李宝元教授的创造。简约是金。很多高深的学理，往往均可归之于简单的几句常识。前贤司马迁的精神是“究天人之际，</w:t>
      </w:r>
      <w:r w:rsidRPr="005D6B3C">
        <w:rPr>
          <w:rFonts w:ascii="仿宋_GB2312" w:eastAsia="仿宋_GB2312" w:hint="eastAsia"/>
          <w:b/>
          <w:color w:val="1F497D"/>
          <w:szCs w:val="21"/>
        </w:rPr>
        <w:t> </w:t>
      </w:r>
      <w:r w:rsidRPr="005D6B3C">
        <w:rPr>
          <w:rFonts w:ascii="仿宋_GB2312" w:eastAsia="仿宋_GB2312" w:hint="eastAsia"/>
          <w:b/>
          <w:color w:val="1F497D"/>
          <w:szCs w:val="21"/>
        </w:rPr>
        <w:t>通古今之</w:t>
      </w:r>
      <w:r w:rsidRPr="005D6B3C">
        <w:rPr>
          <w:rFonts w:ascii="仿宋_GB2312" w:hint="eastAsia"/>
          <w:b/>
          <w:color w:val="1F497D"/>
          <w:szCs w:val="21"/>
        </w:rPr>
        <w:t>變</w:t>
      </w:r>
      <w:r w:rsidRPr="005D6B3C">
        <w:rPr>
          <w:rFonts w:ascii="仿宋_GB2312" w:eastAsia="仿宋_GB2312" w:hint="eastAsia"/>
          <w:b/>
          <w:color w:val="1F497D"/>
          <w:szCs w:val="21"/>
        </w:rPr>
        <w:t>，成一家之言”。这本专著就是遵循司马迁精神，结合本土企业管理实际写出的，一份值得一读的好样本。</w:t>
      </w:r>
    </w:p>
    <w:p w:rsidR="00045C5C" w:rsidRPr="00045C5C" w:rsidRDefault="00045C5C" w:rsidP="001D7173">
      <w:pPr>
        <w:widowControl/>
        <w:spacing w:beforeLines="50" w:before="190" w:line="276" w:lineRule="auto"/>
        <w:ind w:firstLineChars="1412" w:firstLine="3969"/>
        <w:jc w:val="center"/>
        <w:rPr>
          <w:rFonts w:ascii="仿宋_GB2312" w:eastAsia="仿宋_GB2312"/>
          <w:b/>
          <w:szCs w:val="21"/>
        </w:rPr>
      </w:pPr>
      <w:r w:rsidRPr="00045C5C">
        <w:rPr>
          <w:rFonts w:ascii="仿宋_GB2312" w:eastAsia="仿宋_GB2312" w:hint="eastAsia"/>
          <w:b/>
          <w:szCs w:val="21"/>
        </w:rPr>
        <w:t>王通讯</w:t>
      </w:r>
    </w:p>
    <w:p w:rsidR="009C2132" w:rsidRDefault="00045C5C" w:rsidP="00D35D71">
      <w:pPr>
        <w:widowControl/>
        <w:spacing w:line="276" w:lineRule="auto"/>
        <w:ind w:right="-1" w:firstLineChars="1588" w:firstLine="3826"/>
        <w:jc w:val="center"/>
        <w:rPr>
          <w:rFonts w:ascii="仿宋_GB2312" w:eastAsia="仿宋_GB2312"/>
          <w:b/>
          <w:sz w:val="24"/>
          <w:szCs w:val="21"/>
        </w:rPr>
      </w:pPr>
      <w:r w:rsidRPr="00045C5C">
        <w:rPr>
          <w:rFonts w:ascii="仿宋_GB2312" w:eastAsia="仿宋_GB2312" w:hint="eastAsia"/>
          <w:b/>
          <w:sz w:val="24"/>
          <w:szCs w:val="21"/>
        </w:rPr>
        <w:t>原</w:t>
      </w:r>
      <w:hyperlink r:id="rId12" w:tgtFrame="_blank" w:history="1">
        <w:r w:rsidRPr="00045C5C">
          <w:rPr>
            <w:rFonts w:ascii="仿宋_GB2312" w:eastAsia="仿宋_GB2312" w:hint="eastAsia"/>
            <w:b/>
            <w:sz w:val="24"/>
            <w:szCs w:val="21"/>
          </w:rPr>
          <w:t>中国人事科学研究院</w:t>
        </w:r>
      </w:hyperlink>
      <w:r w:rsidRPr="00045C5C">
        <w:rPr>
          <w:rFonts w:ascii="仿宋_GB2312" w:eastAsia="仿宋_GB2312" w:hint="eastAsia"/>
          <w:b/>
          <w:sz w:val="24"/>
          <w:szCs w:val="21"/>
        </w:rPr>
        <w:t>院长</w:t>
      </w:r>
    </w:p>
    <w:p w:rsidR="00045C5C" w:rsidRPr="00045C5C" w:rsidRDefault="00045C5C" w:rsidP="00D35D71">
      <w:pPr>
        <w:widowControl/>
        <w:spacing w:line="276" w:lineRule="auto"/>
        <w:ind w:right="-1" w:firstLineChars="1588" w:firstLine="3826"/>
        <w:jc w:val="center"/>
        <w:rPr>
          <w:rFonts w:ascii="仿宋_GB2312" w:eastAsia="仿宋_GB2312"/>
          <w:b/>
          <w:sz w:val="24"/>
          <w:szCs w:val="21"/>
        </w:rPr>
      </w:pPr>
      <w:r w:rsidRPr="00045C5C">
        <w:rPr>
          <w:rFonts w:ascii="仿宋_GB2312" w:eastAsia="仿宋_GB2312" w:hint="eastAsia"/>
          <w:b/>
          <w:sz w:val="24"/>
          <w:szCs w:val="21"/>
        </w:rPr>
        <w:t>中国人才研究会副会长兼秘书长</w:t>
      </w:r>
    </w:p>
    <w:p w:rsidR="009C2132" w:rsidRDefault="00045C5C" w:rsidP="00D35D71">
      <w:pPr>
        <w:widowControl/>
        <w:spacing w:line="276" w:lineRule="auto"/>
        <w:ind w:right="-1" w:firstLineChars="1588" w:firstLine="3826"/>
        <w:jc w:val="center"/>
        <w:rPr>
          <w:rFonts w:ascii="仿宋_GB2312" w:eastAsia="仿宋_GB2312"/>
          <w:b/>
          <w:sz w:val="24"/>
          <w:szCs w:val="21"/>
        </w:rPr>
      </w:pPr>
      <w:r w:rsidRPr="00045C5C">
        <w:rPr>
          <w:rFonts w:ascii="仿宋_GB2312" w:eastAsia="仿宋_GB2312" w:hint="eastAsia"/>
          <w:b/>
          <w:sz w:val="24"/>
          <w:szCs w:val="21"/>
        </w:rPr>
        <w:t>北京市人民政府顾问</w:t>
      </w:r>
    </w:p>
    <w:p w:rsidR="00045C5C" w:rsidRPr="00045C5C" w:rsidRDefault="00045C5C" w:rsidP="00D35D71">
      <w:pPr>
        <w:widowControl/>
        <w:spacing w:line="276" w:lineRule="auto"/>
        <w:ind w:right="-1" w:firstLineChars="1588" w:firstLine="3826"/>
        <w:jc w:val="center"/>
        <w:rPr>
          <w:rFonts w:ascii="仿宋_GB2312" w:eastAsia="仿宋_GB2312"/>
          <w:b/>
          <w:sz w:val="24"/>
          <w:szCs w:val="21"/>
        </w:rPr>
      </w:pPr>
      <w:r w:rsidRPr="00045C5C">
        <w:rPr>
          <w:rFonts w:ascii="仿宋_GB2312" w:eastAsia="仿宋_GB2312" w:hint="eastAsia"/>
          <w:b/>
          <w:sz w:val="24"/>
          <w:szCs w:val="21"/>
        </w:rPr>
        <w:t>美国普林斯顿大学博士生导师</w:t>
      </w:r>
    </w:p>
    <w:p w:rsidR="009C2132" w:rsidRPr="005D6B3C" w:rsidRDefault="00045C5C" w:rsidP="00CF118E">
      <w:pPr>
        <w:widowControl/>
        <w:spacing w:line="360" w:lineRule="auto"/>
        <w:ind w:firstLineChars="200" w:firstLine="562"/>
        <w:jc w:val="left"/>
        <w:rPr>
          <w:rFonts w:ascii="仿宋_GB2312" w:eastAsia="仿宋_GB2312" w:cs="宋体"/>
          <w:b/>
          <w:color w:val="1F497D"/>
          <w:kern w:val="0"/>
          <w:szCs w:val="21"/>
        </w:rPr>
      </w:pPr>
      <w:r w:rsidRPr="005D6B3C">
        <w:rPr>
          <w:rFonts w:ascii="仿宋_GB2312" w:eastAsia="仿宋_GB2312" w:cs="宋体" w:hint="eastAsia"/>
          <w:b/>
          <w:color w:val="1F497D"/>
          <w:kern w:val="0"/>
          <w:szCs w:val="21"/>
        </w:rPr>
        <w:lastRenderedPageBreak/>
        <w:t>西方经典激励理论，从马斯洛等的需要层次论，到赫茨伯格为代表的</w:t>
      </w:r>
      <w:proofErr w:type="gramStart"/>
      <w:r w:rsidRPr="005D6B3C">
        <w:rPr>
          <w:rFonts w:ascii="仿宋_GB2312" w:eastAsia="仿宋_GB2312" w:cs="宋体" w:hint="eastAsia"/>
          <w:b/>
          <w:color w:val="1F497D"/>
          <w:kern w:val="0"/>
          <w:szCs w:val="21"/>
        </w:rPr>
        <w:t>双因素论</w:t>
      </w:r>
      <w:proofErr w:type="gramEnd"/>
      <w:r w:rsidRPr="005D6B3C">
        <w:rPr>
          <w:rFonts w:ascii="仿宋_GB2312" w:eastAsia="仿宋_GB2312" w:cs="宋体" w:hint="eastAsia"/>
          <w:b/>
          <w:color w:val="1F497D"/>
          <w:kern w:val="0"/>
          <w:szCs w:val="21"/>
        </w:rPr>
        <w:t>，再到</w:t>
      </w:r>
      <w:proofErr w:type="gramStart"/>
      <w:r w:rsidRPr="005D6B3C">
        <w:rPr>
          <w:rFonts w:ascii="仿宋_GB2312" w:eastAsia="仿宋_GB2312" w:cs="宋体" w:hint="eastAsia"/>
          <w:b/>
          <w:color w:val="1F497D"/>
          <w:kern w:val="0"/>
          <w:szCs w:val="21"/>
        </w:rPr>
        <w:t>弗</w:t>
      </w:r>
      <w:proofErr w:type="gramEnd"/>
      <w:r w:rsidRPr="005D6B3C">
        <w:rPr>
          <w:rFonts w:ascii="仿宋_GB2312" w:eastAsia="仿宋_GB2312" w:cs="宋体" w:hint="eastAsia"/>
          <w:b/>
          <w:color w:val="1F497D"/>
          <w:kern w:val="0"/>
          <w:szCs w:val="21"/>
        </w:rPr>
        <w:t>隆及波特-</w:t>
      </w:r>
      <w:proofErr w:type="gramStart"/>
      <w:r w:rsidRPr="005D6B3C">
        <w:rPr>
          <w:rFonts w:ascii="仿宋_GB2312" w:eastAsia="仿宋_GB2312" w:cs="宋体" w:hint="eastAsia"/>
          <w:b/>
          <w:color w:val="1F497D"/>
          <w:kern w:val="0"/>
          <w:szCs w:val="21"/>
        </w:rPr>
        <w:t>劳</w:t>
      </w:r>
      <w:proofErr w:type="gramEnd"/>
      <w:r w:rsidRPr="005D6B3C">
        <w:rPr>
          <w:rFonts w:ascii="仿宋_GB2312" w:eastAsia="仿宋_GB2312" w:cs="宋体" w:hint="eastAsia"/>
          <w:b/>
          <w:color w:val="1F497D"/>
          <w:kern w:val="0"/>
          <w:szCs w:val="21"/>
        </w:rPr>
        <w:t>勒模型，都发现组织对员工报偿（即薪酬）因素，其实是有层次高低、直接间接、内在</w:t>
      </w:r>
      <w:proofErr w:type="gramStart"/>
      <w:r w:rsidRPr="005D6B3C">
        <w:rPr>
          <w:rFonts w:ascii="仿宋_GB2312" w:eastAsia="仿宋_GB2312" w:cs="宋体" w:hint="eastAsia"/>
          <w:b/>
          <w:color w:val="1F497D"/>
          <w:kern w:val="0"/>
          <w:szCs w:val="21"/>
        </w:rPr>
        <w:t>外在等</w:t>
      </w:r>
      <w:proofErr w:type="gramEnd"/>
      <w:r w:rsidRPr="005D6B3C">
        <w:rPr>
          <w:rFonts w:ascii="仿宋_GB2312" w:eastAsia="仿宋_GB2312" w:cs="宋体" w:hint="eastAsia"/>
          <w:b/>
          <w:color w:val="1F497D"/>
          <w:kern w:val="0"/>
          <w:szCs w:val="21"/>
        </w:rPr>
        <w:t>保健/激励性功能性差异的。后来，随着后工业社会来临，包括工作体验在内“总报酬”概念及理念，逐渐被人力资源管理领域学者专家认可、接受，但理念模型逻辑建构性方面始终有个“窗户纸”没被捅破，而且在实践中也缺乏具有可行性、可操作性的平台与工具，特别是怎么与绩效管理中成熟的BSC对接整合，也始终是个未解难题。对此，李宝元教授经过十余年艰辛探索，不仅捅破了这个“窗户纸”，而且基于组织战略性激励焦点（绩效与薪酬）给出有了一个对应操作系统及工具，其理论及实践创新意义非同小可，值得推荐！</w:t>
      </w:r>
    </w:p>
    <w:p w:rsidR="00045C5C" w:rsidRPr="005D6B3C" w:rsidRDefault="00045C5C" w:rsidP="001D7173">
      <w:pPr>
        <w:widowControl/>
        <w:spacing w:beforeLines="50" w:before="190" w:line="276" w:lineRule="auto"/>
        <w:ind w:firstLineChars="1412" w:firstLine="3969"/>
        <w:jc w:val="center"/>
        <w:rPr>
          <w:rFonts w:ascii="仿宋_GB2312" w:eastAsia="仿宋_GB2312"/>
          <w:b/>
          <w:szCs w:val="21"/>
        </w:rPr>
      </w:pPr>
      <w:r w:rsidRPr="005D6B3C">
        <w:rPr>
          <w:rFonts w:ascii="仿宋_GB2312" w:eastAsia="仿宋_GB2312" w:hint="eastAsia"/>
          <w:b/>
          <w:szCs w:val="21"/>
        </w:rPr>
        <w:t>张</w:t>
      </w:r>
      <w:proofErr w:type="gramStart"/>
      <w:r w:rsidRPr="005D6B3C">
        <w:rPr>
          <w:rFonts w:ascii="仿宋_GB2312" w:eastAsia="仿宋_GB2312" w:hint="eastAsia"/>
          <w:b/>
          <w:szCs w:val="21"/>
        </w:rPr>
        <w:t>一</w:t>
      </w:r>
      <w:proofErr w:type="gramEnd"/>
      <w:r w:rsidRPr="005D6B3C">
        <w:rPr>
          <w:rFonts w:ascii="仿宋_GB2312" w:eastAsia="仿宋_GB2312" w:hint="eastAsia"/>
          <w:b/>
          <w:szCs w:val="21"/>
        </w:rPr>
        <w:t>驰</w:t>
      </w:r>
    </w:p>
    <w:p w:rsidR="00045C5C" w:rsidRPr="00045C5C" w:rsidRDefault="00045C5C" w:rsidP="009C2132">
      <w:pPr>
        <w:widowControl/>
        <w:spacing w:line="276" w:lineRule="auto"/>
        <w:ind w:firstLineChars="1588" w:firstLine="3826"/>
        <w:jc w:val="center"/>
        <w:rPr>
          <w:rFonts w:ascii="仿宋_GB2312" w:eastAsia="仿宋_GB2312" w:hAnsi="宋体" w:cs="宋体"/>
          <w:color w:val="000000"/>
          <w:kern w:val="0"/>
          <w:sz w:val="24"/>
        </w:rPr>
      </w:pPr>
      <w:r w:rsidRPr="00045C5C">
        <w:rPr>
          <w:rFonts w:ascii="仿宋_GB2312" w:eastAsia="仿宋_GB2312" w:cs="宋体" w:hint="eastAsia"/>
          <w:b/>
          <w:color w:val="000000"/>
          <w:kern w:val="0"/>
          <w:sz w:val="24"/>
          <w:szCs w:val="21"/>
        </w:rPr>
        <w:t>北京大学光华管理学院教授、博士生导师</w:t>
      </w:r>
    </w:p>
    <w:p w:rsidR="00045C5C" w:rsidRPr="00045C5C" w:rsidRDefault="00045C5C" w:rsidP="00045C5C">
      <w:pPr>
        <w:widowControl/>
        <w:jc w:val="left"/>
        <w:rPr>
          <w:rFonts w:ascii="仿宋_GB2312" w:eastAsia="仿宋_GB2312" w:hAnsi="Microsoft YaHei UI" w:cs="宋体" w:hint="eastAsia"/>
          <w:color w:val="000000"/>
          <w:kern w:val="0"/>
          <w:szCs w:val="21"/>
        </w:rPr>
      </w:pPr>
    </w:p>
    <w:p w:rsidR="00045C5C" w:rsidRPr="00045C5C" w:rsidRDefault="00045C5C" w:rsidP="00045C5C">
      <w:pPr>
        <w:widowControl/>
        <w:jc w:val="left"/>
        <w:rPr>
          <w:rFonts w:ascii="仿宋_GB2312" w:eastAsia="仿宋_GB2312" w:hAnsi="Microsoft YaHei UI" w:cs="宋体" w:hint="eastAsia"/>
          <w:color w:val="000000"/>
          <w:kern w:val="0"/>
          <w:szCs w:val="21"/>
        </w:rPr>
      </w:pPr>
    </w:p>
    <w:p w:rsidR="009C2132" w:rsidRPr="005D6B3C" w:rsidRDefault="00045C5C" w:rsidP="00CF118E">
      <w:pPr>
        <w:widowControl/>
        <w:spacing w:line="360" w:lineRule="auto"/>
        <w:ind w:firstLineChars="200" w:firstLine="562"/>
        <w:jc w:val="left"/>
        <w:rPr>
          <w:rFonts w:ascii="仿宋_GB2312" w:eastAsia="仿宋_GB2312" w:cs="宋体"/>
          <w:b/>
          <w:color w:val="1F497D"/>
          <w:kern w:val="0"/>
          <w:szCs w:val="21"/>
        </w:rPr>
      </w:pPr>
      <w:r w:rsidRPr="005D6B3C">
        <w:rPr>
          <w:rFonts w:ascii="仿宋_GB2312" w:eastAsia="仿宋_GB2312" w:cs="宋体" w:hint="eastAsia"/>
          <w:b/>
          <w:color w:val="1F497D"/>
          <w:kern w:val="0"/>
          <w:szCs w:val="21"/>
        </w:rPr>
        <w:t>本书充满人文情怀，既有理论分析深度，又有实际操作指导，是一本凝聚心血和智慧的力作。从平衡计分卡到平衡计酬卡，将成为连接战略性激励与战略性管理、实现企业战略目标的通道，助力企业创新发展、和谐发展。相信读者，尤其是企业家和管理者，将从本书中获得灵感与启迪。</w:t>
      </w:r>
    </w:p>
    <w:p w:rsidR="00045C5C" w:rsidRPr="005D6B3C" w:rsidRDefault="00045C5C" w:rsidP="001D7173">
      <w:pPr>
        <w:widowControl/>
        <w:spacing w:beforeLines="50" w:before="190" w:line="276" w:lineRule="auto"/>
        <w:ind w:firstLineChars="1412" w:firstLine="3969"/>
        <w:jc w:val="center"/>
        <w:rPr>
          <w:rFonts w:ascii="仿宋_GB2312" w:eastAsia="仿宋_GB2312"/>
          <w:b/>
          <w:szCs w:val="21"/>
        </w:rPr>
      </w:pPr>
      <w:proofErr w:type="gramStart"/>
      <w:r w:rsidRPr="005D6B3C">
        <w:rPr>
          <w:rFonts w:ascii="仿宋_GB2312" w:eastAsia="仿宋_GB2312" w:hint="eastAsia"/>
          <w:b/>
          <w:szCs w:val="21"/>
        </w:rPr>
        <w:t>姚</w:t>
      </w:r>
      <w:proofErr w:type="gramEnd"/>
      <w:r w:rsidR="005D6B3C" w:rsidRPr="005D6B3C">
        <w:rPr>
          <w:rFonts w:ascii="仿宋_GB2312" w:eastAsia="仿宋_GB2312" w:hint="eastAsia"/>
          <w:b/>
          <w:szCs w:val="21"/>
        </w:rPr>
        <w:t xml:space="preserve"> </w:t>
      </w:r>
      <w:r w:rsidRPr="005D6B3C">
        <w:rPr>
          <w:rFonts w:ascii="仿宋_GB2312" w:eastAsia="仿宋_GB2312" w:hint="eastAsia"/>
          <w:b/>
          <w:szCs w:val="21"/>
        </w:rPr>
        <w:t>先</w:t>
      </w:r>
      <w:r w:rsidR="005D6B3C" w:rsidRPr="005D6B3C">
        <w:rPr>
          <w:rFonts w:ascii="仿宋_GB2312" w:eastAsia="仿宋_GB2312" w:hint="eastAsia"/>
          <w:b/>
          <w:szCs w:val="21"/>
        </w:rPr>
        <w:t xml:space="preserve"> </w:t>
      </w:r>
      <w:r w:rsidRPr="005D6B3C">
        <w:rPr>
          <w:rFonts w:ascii="仿宋_GB2312" w:eastAsia="仿宋_GB2312" w:hint="eastAsia"/>
          <w:b/>
          <w:szCs w:val="21"/>
        </w:rPr>
        <w:t>国</w:t>
      </w:r>
    </w:p>
    <w:p w:rsidR="00045C5C" w:rsidRPr="00045C5C" w:rsidRDefault="00045C5C" w:rsidP="005D6B3C">
      <w:pPr>
        <w:widowControl/>
        <w:spacing w:line="276" w:lineRule="auto"/>
        <w:ind w:firstLineChars="1646" w:firstLine="3966"/>
        <w:jc w:val="center"/>
        <w:rPr>
          <w:rFonts w:ascii="仿宋_GB2312" w:eastAsia="仿宋_GB2312" w:hAnsi="宋体" w:cs="宋体"/>
          <w:color w:val="000000"/>
          <w:kern w:val="0"/>
          <w:sz w:val="24"/>
        </w:rPr>
      </w:pPr>
      <w:r w:rsidRPr="00045C5C">
        <w:rPr>
          <w:rFonts w:ascii="仿宋_GB2312" w:eastAsia="仿宋_GB2312" w:cs="宋体" w:hint="eastAsia"/>
          <w:b/>
          <w:color w:val="000000"/>
          <w:kern w:val="0"/>
          <w:sz w:val="24"/>
          <w:szCs w:val="21"/>
        </w:rPr>
        <w:t>浙江大学公共管理学院院长，教授、博士生导师</w:t>
      </w:r>
    </w:p>
    <w:p w:rsidR="00D35D71" w:rsidRDefault="00D35D71" w:rsidP="00045C5C">
      <w:pPr>
        <w:widowControl/>
        <w:jc w:val="left"/>
        <w:rPr>
          <w:rFonts w:ascii="仿宋_GB2312" w:eastAsia="仿宋_GB2312" w:hAnsi="Arial" w:cs="Arial" w:hint="eastAsia"/>
          <w:color w:val="000000"/>
          <w:kern w:val="0"/>
          <w:sz w:val="17"/>
          <w:szCs w:val="17"/>
        </w:rPr>
      </w:pPr>
    </w:p>
    <w:p w:rsidR="00452177" w:rsidRPr="00045C5C" w:rsidRDefault="00452177" w:rsidP="00045C5C">
      <w:pPr>
        <w:widowControl/>
        <w:jc w:val="left"/>
        <w:rPr>
          <w:rFonts w:ascii="仿宋_GB2312" w:eastAsia="仿宋_GB2312" w:hAnsi="Arial" w:cs="Arial"/>
          <w:color w:val="000000"/>
          <w:kern w:val="0"/>
          <w:sz w:val="17"/>
          <w:szCs w:val="17"/>
        </w:rPr>
      </w:pPr>
    </w:p>
    <w:p w:rsidR="009C2132" w:rsidRPr="005D6B3C" w:rsidRDefault="00045C5C" w:rsidP="00CF118E">
      <w:pPr>
        <w:widowControl/>
        <w:spacing w:line="360" w:lineRule="auto"/>
        <w:ind w:firstLineChars="200" w:firstLine="562"/>
        <w:jc w:val="left"/>
        <w:rPr>
          <w:rFonts w:ascii="仿宋_GB2312" w:eastAsia="仿宋_GB2312"/>
          <w:b/>
          <w:color w:val="1F497D"/>
          <w:szCs w:val="21"/>
        </w:rPr>
      </w:pPr>
      <w:r w:rsidRPr="005D6B3C">
        <w:rPr>
          <w:rFonts w:ascii="仿宋_GB2312" w:eastAsia="仿宋_GB2312" w:hint="eastAsia"/>
          <w:b/>
          <w:color w:val="1F497D"/>
          <w:szCs w:val="21"/>
        </w:rPr>
        <w:t>1990年，哈佛商学院教授罗伯特·卡普兰教授提出BSC，解决的是财务与非财务绩效的战略平衡问题；2009年，“京师人本”李宝元教授提出BCC，针对的是工作内外在薪酬的战略平衡问题。此事非同小可，从此组织激励基本矛盾</w:t>
      </w:r>
      <w:r w:rsidRPr="005D6B3C">
        <w:rPr>
          <w:rFonts w:ascii="仿宋_GB2312" w:eastAsia="仿宋_GB2312" w:hint="eastAsia"/>
          <w:b/>
          <w:color w:val="1F497D"/>
          <w:szCs w:val="21"/>
        </w:rPr>
        <w:lastRenderedPageBreak/>
        <w:t>（组织目标与个人目标）有了对应杠杆解，</w:t>
      </w:r>
      <w:proofErr w:type="gramStart"/>
      <w:r w:rsidRPr="005D6B3C">
        <w:rPr>
          <w:rFonts w:ascii="仿宋_GB2312" w:eastAsia="仿宋_GB2312" w:hint="eastAsia"/>
          <w:b/>
          <w:color w:val="1F497D"/>
          <w:szCs w:val="21"/>
        </w:rPr>
        <w:t>组织绩薪整合</w:t>
      </w:r>
      <w:proofErr w:type="gramEnd"/>
      <w:r w:rsidRPr="005D6B3C">
        <w:rPr>
          <w:rFonts w:ascii="仿宋_GB2312" w:eastAsia="仿宋_GB2312" w:hint="eastAsia"/>
          <w:b/>
          <w:color w:val="1F497D"/>
          <w:szCs w:val="21"/>
        </w:rPr>
        <w:t>战略管理将得以提升到一个新境界。</w:t>
      </w:r>
    </w:p>
    <w:p w:rsidR="00045C5C" w:rsidRPr="00045C5C" w:rsidRDefault="00045C5C" w:rsidP="001D7173">
      <w:pPr>
        <w:widowControl/>
        <w:spacing w:beforeLines="50" w:before="190" w:line="276" w:lineRule="auto"/>
        <w:ind w:firstLineChars="1412" w:firstLine="3969"/>
        <w:jc w:val="center"/>
        <w:rPr>
          <w:rFonts w:ascii="仿宋_GB2312" w:eastAsia="仿宋_GB2312"/>
          <w:b/>
          <w:szCs w:val="21"/>
        </w:rPr>
      </w:pPr>
      <w:r w:rsidRPr="00045C5C">
        <w:rPr>
          <w:rFonts w:ascii="仿宋_GB2312" w:eastAsia="仿宋_GB2312" w:hint="eastAsia"/>
          <w:b/>
          <w:szCs w:val="21"/>
        </w:rPr>
        <w:t>杨河清</w:t>
      </w:r>
    </w:p>
    <w:p w:rsidR="00045C5C" w:rsidRPr="00045C5C" w:rsidRDefault="00045C5C" w:rsidP="009C2132">
      <w:pPr>
        <w:widowControl/>
        <w:wordWrap w:val="0"/>
        <w:spacing w:line="276" w:lineRule="auto"/>
        <w:ind w:firstLineChars="1412" w:firstLine="3402"/>
        <w:jc w:val="center"/>
        <w:rPr>
          <w:rFonts w:ascii="仿宋_GB2312" w:eastAsia="仿宋_GB2312"/>
          <w:b/>
          <w:sz w:val="24"/>
          <w:szCs w:val="21"/>
        </w:rPr>
      </w:pPr>
      <w:r w:rsidRPr="00045C5C">
        <w:rPr>
          <w:rFonts w:ascii="仿宋_GB2312" w:eastAsia="仿宋_GB2312" w:hint="eastAsia"/>
          <w:b/>
          <w:sz w:val="24"/>
          <w:szCs w:val="21"/>
        </w:rPr>
        <w:t>中国劳动学会、中国人力资源开发研究会副会长</w:t>
      </w:r>
    </w:p>
    <w:p w:rsidR="00045C5C" w:rsidRPr="00045C5C" w:rsidRDefault="00045C5C" w:rsidP="009C2132">
      <w:pPr>
        <w:widowControl/>
        <w:spacing w:line="276" w:lineRule="auto"/>
        <w:ind w:firstLineChars="1412" w:firstLine="3402"/>
        <w:jc w:val="center"/>
        <w:rPr>
          <w:rFonts w:ascii="仿宋_GB2312" w:eastAsia="仿宋_GB2312"/>
          <w:b/>
          <w:sz w:val="24"/>
          <w:szCs w:val="21"/>
        </w:rPr>
      </w:pPr>
      <w:r w:rsidRPr="00045C5C">
        <w:rPr>
          <w:rFonts w:ascii="仿宋_GB2312" w:eastAsia="仿宋_GB2312" w:hint="eastAsia"/>
          <w:b/>
          <w:sz w:val="24"/>
          <w:szCs w:val="21"/>
        </w:rPr>
        <w:t>首都经贸大学教授、博士生导师</w:t>
      </w:r>
    </w:p>
    <w:p w:rsidR="00045C5C" w:rsidRPr="00045C5C" w:rsidRDefault="00045C5C" w:rsidP="00045C5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仿宋_GB2312" w:eastAsia="仿宋_GB2312" w:hAnsi="宋体" w:cs="宋体"/>
          <w:kern w:val="0"/>
          <w:sz w:val="24"/>
        </w:rPr>
      </w:pPr>
    </w:p>
    <w:p w:rsidR="009C2132" w:rsidRPr="005D6B3C" w:rsidRDefault="00045C5C" w:rsidP="00CF118E">
      <w:pPr>
        <w:widowControl/>
        <w:spacing w:line="360" w:lineRule="auto"/>
        <w:ind w:firstLineChars="200" w:firstLine="562"/>
        <w:rPr>
          <w:rFonts w:ascii="仿宋_GB2312" w:eastAsia="仿宋_GB2312"/>
          <w:b/>
          <w:color w:val="1F497D"/>
          <w:szCs w:val="21"/>
        </w:rPr>
      </w:pPr>
      <w:r w:rsidRPr="005D6B3C">
        <w:rPr>
          <w:rFonts w:ascii="仿宋_GB2312" w:eastAsia="仿宋_GB2312" w:hint="eastAsia"/>
          <w:b/>
          <w:color w:val="1F497D"/>
          <w:szCs w:val="21"/>
        </w:rPr>
        <w:t>绩效管理是人力资源开发的核心问题之一，特别是关键绩效指标系统的建立，卡普兰的“平衡计分卡”（BSC）克服了传统管理中仅仅关注财务指标的不足，而李宝元教授提出的“平衡计酬卡”（BCC）则从薪酬管理角度更加强调了工作本身的内在心理激励因素，值得国内理论研究和实践部门的同仁们关注。</w:t>
      </w:r>
    </w:p>
    <w:p w:rsidR="00045C5C" w:rsidRPr="00045C5C" w:rsidRDefault="00045C5C" w:rsidP="001D7173">
      <w:pPr>
        <w:widowControl/>
        <w:spacing w:beforeLines="50" w:before="190" w:line="276" w:lineRule="auto"/>
        <w:ind w:firstLineChars="1412" w:firstLine="3969"/>
        <w:jc w:val="center"/>
        <w:rPr>
          <w:rFonts w:ascii="仿宋_GB2312" w:eastAsia="仿宋_GB2312"/>
          <w:b/>
          <w:szCs w:val="21"/>
        </w:rPr>
      </w:pPr>
      <w:r w:rsidRPr="00045C5C">
        <w:rPr>
          <w:rFonts w:ascii="仿宋_GB2312" w:eastAsia="仿宋_GB2312" w:hint="eastAsia"/>
          <w:b/>
          <w:szCs w:val="21"/>
        </w:rPr>
        <w:t>时</w:t>
      </w:r>
      <w:r w:rsidR="00D35D71">
        <w:rPr>
          <w:rFonts w:ascii="仿宋_GB2312" w:eastAsia="仿宋_GB2312" w:hint="eastAsia"/>
          <w:b/>
          <w:szCs w:val="21"/>
        </w:rPr>
        <w:t xml:space="preserve"> </w:t>
      </w:r>
      <w:proofErr w:type="gramStart"/>
      <w:r w:rsidRPr="00045C5C">
        <w:rPr>
          <w:rFonts w:ascii="仿宋_GB2312" w:eastAsia="仿宋_GB2312" w:hint="eastAsia"/>
          <w:b/>
          <w:szCs w:val="21"/>
        </w:rPr>
        <w:t>勘</w:t>
      </w:r>
      <w:proofErr w:type="gramEnd"/>
    </w:p>
    <w:p w:rsidR="00045C5C" w:rsidRPr="00045C5C" w:rsidRDefault="00045C5C" w:rsidP="00D35D71">
      <w:pPr>
        <w:widowControl/>
        <w:wordWrap w:val="0"/>
        <w:spacing w:line="276" w:lineRule="auto"/>
        <w:ind w:firstLineChars="1646" w:firstLine="3966"/>
        <w:jc w:val="center"/>
        <w:rPr>
          <w:rFonts w:ascii="仿宋_GB2312" w:eastAsia="仿宋_GB2312"/>
          <w:b/>
          <w:sz w:val="24"/>
          <w:szCs w:val="21"/>
        </w:rPr>
      </w:pPr>
      <w:r w:rsidRPr="00045C5C">
        <w:rPr>
          <w:rFonts w:ascii="仿宋_GB2312" w:eastAsia="仿宋_GB2312" w:hint="eastAsia"/>
          <w:b/>
          <w:sz w:val="24"/>
          <w:szCs w:val="21"/>
        </w:rPr>
        <w:t>中国科学院大学管理学院教授、博士生导师</w:t>
      </w:r>
    </w:p>
    <w:p w:rsidR="00D35D71" w:rsidRPr="00045C5C" w:rsidRDefault="00D35D71" w:rsidP="00CF118E">
      <w:pPr>
        <w:widowControl/>
        <w:spacing w:line="276" w:lineRule="auto"/>
        <w:rPr>
          <w:rFonts w:ascii="仿宋_GB2312" w:eastAsia="仿宋_GB2312"/>
          <w:b/>
          <w:color w:val="1F497D"/>
          <w:sz w:val="24"/>
          <w:szCs w:val="21"/>
        </w:rPr>
      </w:pPr>
    </w:p>
    <w:p w:rsidR="009C2132" w:rsidRPr="005D6B3C" w:rsidRDefault="00045C5C" w:rsidP="00CF118E">
      <w:pPr>
        <w:widowControl/>
        <w:spacing w:line="360" w:lineRule="auto"/>
        <w:ind w:firstLineChars="200" w:firstLine="562"/>
        <w:rPr>
          <w:rFonts w:ascii="仿宋_GB2312" w:eastAsia="仿宋_GB2312"/>
          <w:b/>
          <w:color w:val="1F497D"/>
          <w:szCs w:val="21"/>
        </w:rPr>
      </w:pPr>
      <w:r w:rsidRPr="005D6B3C">
        <w:rPr>
          <w:rFonts w:ascii="仿宋_GB2312" w:eastAsia="仿宋_GB2312" w:hint="eastAsia"/>
          <w:b/>
          <w:color w:val="1F497D"/>
          <w:szCs w:val="21"/>
        </w:rPr>
        <w:t>李宝元教授的《平衡计酬卡》，借鉴绩效管理中“平衡计分卡”理念与工具，从薪酬管理角度前瞻性地顺应全球互联网时代人力资源管理前沿走势，创造性研发设计了一套既具整合功能又有可操作性的战略管理工具与技术，值得中国企业推广应用。</w:t>
      </w:r>
    </w:p>
    <w:p w:rsidR="00045C5C" w:rsidRPr="00045C5C" w:rsidRDefault="00045C5C" w:rsidP="001D7173">
      <w:pPr>
        <w:widowControl/>
        <w:spacing w:beforeLines="50" w:before="190" w:line="276" w:lineRule="auto"/>
        <w:ind w:firstLineChars="1412" w:firstLine="3969"/>
        <w:jc w:val="center"/>
        <w:rPr>
          <w:rFonts w:ascii="仿宋_GB2312" w:eastAsia="仿宋_GB2312"/>
          <w:b/>
          <w:szCs w:val="21"/>
        </w:rPr>
      </w:pPr>
      <w:r w:rsidRPr="00045C5C">
        <w:rPr>
          <w:rFonts w:ascii="仿宋_GB2312" w:eastAsia="仿宋_GB2312" w:hint="eastAsia"/>
          <w:b/>
          <w:szCs w:val="21"/>
        </w:rPr>
        <w:t>吴春波</w:t>
      </w:r>
    </w:p>
    <w:p w:rsidR="009C2132" w:rsidRDefault="009C2132" w:rsidP="00B50EA0">
      <w:pPr>
        <w:widowControl/>
        <w:wordWrap w:val="0"/>
        <w:spacing w:line="276" w:lineRule="auto"/>
        <w:ind w:firstLineChars="1646" w:firstLine="3966"/>
        <w:jc w:val="center"/>
        <w:rPr>
          <w:rFonts w:ascii="仿宋_GB2312" w:eastAsia="仿宋_GB2312"/>
          <w:b/>
          <w:sz w:val="24"/>
          <w:szCs w:val="21"/>
        </w:rPr>
      </w:pPr>
      <w:r>
        <w:rPr>
          <w:rFonts w:ascii="仿宋_GB2312" w:eastAsia="仿宋_GB2312" w:hint="eastAsia"/>
          <w:b/>
          <w:sz w:val="24"/>
          <w:szCs w:val="21"/>
        </w:rPr>
        <w:t>华为</w:t>
      </w:r>
      <w:r w:rsidR="005D6B3C">
        <w:rPr>
          <w:rFonts w:ascii="仿宋_GB2312" w:eastAsia="仿宋_GB2312" w:hint="eastAsia"/>
          <w:b/>
          <w:sz w:val="24"/>
          <w:szCs w:val="21"/>
        </w:rPr>
        <w:t>公司</w:t>
      </w:r>
      <w:r>
        <w:rPr>
          <w:rFonts w:ascii="仿宋_GB2312" w:eastAsia="仿宋_GB2312" w:hint="eastAsia"/>
          <w:b/>
          <w:sz w:val="24"/>
          <w:szCs w:val="21"/>
        </w:rPr>
        <w:t>高级管理顾问</w:t>
      </w:r>
    </w:p>
    <w:p w:rsidR="00045C5C" w:rsidRPr="00045C5C" w:rsidRDefault="00045C5C" w:rsidP="00B50EA0">
      <w:pPr>
        <w:widowControl/>
        <w:wordWrap w:val="0"/>
        <w:spacing w:line="276" w:lineRule="auto"/>
        <w:ind w:firstLineChars="1646" w:firstLine="3966"/>
        <w:jc w:val="center"/>
        <w:rPr>
          <w:rFonts w:ascii="仿宋_GB2312" w:eastAsia="仿宋_GB2312"/>
          <w:b/>
          <w:sz w:val="24"/>
          <w:szCs w:val="21"/>
        </w:rPr>
      </w:pPr>
      <w:r w:rsidRPr="00045C5C">
        <w:rPr>
          <w:rFonts w:ascii="仿宋_GB2312" w:eastAsia="仿宋_GB2312" w:hint="eastAsia"/>
          <w:b/>
          <w:sz w:val="24"/>
          <w:szCs w:val="21"/>
        </w:rPr>
        <w:t>中国人民大学教授、博士生导师</w:t>
      </w:r>
    </w:p>
    <w:p w:rsidR="00D35D71" w:rsidRPr="00045C5C" w:rsidRDefault="00D35D71" w:rsidP="00CF118E">
      <w:pPr>
        <w:widowControl/>
        <w:spacing w:line="276" w:lineRule="auto"/>
        <w:jc w:val="left"/>
        <w:rPr>
          <w:rFonts w:ascii="仿宋_GB2312" w:eastAsia="仿宋_GB2312"/>
          <w:b/>
          <w:color w:val="1F497D"/>
          <w:sz w:val="24"/>
          <w:szCs w:val="21"/>
        </w:rPr>
      </w:pPr>
    </w:p>
    <w:p w:rsidR="009C2132" w:rsidRPr="005D6B3C" w:rsidRDefault="00045C5C" w:rsidP="00CF118E">
      <w:pPr>
        <w:widowControl/>
        <w:spacing w:line="360" w:lineRule="auto"/>
        <w:ind w:firstLineChars="200" w:firstLine="562"/>
        <w:rPr>
          <w:rFonts w:ascii="仿宋_GB2312" w:eastAsia="仿宋_GB2312"/>
          <w:b/>
          <w:color w:val="1F497D"/>
          <w:szCs w:val="21"/>
        </w:rPr>
      </w:pPr>
      <w:r w:rsidRPr="005D6B3C">
        <w:rPr>
          <w:rFonts w:ascii="仿宋_GB2312" w:eastAsia="仿宋_GB2312" w:hint="eastAsia"/>
          <w:b/>
          <w:color w:val="1F497D"/>
          <w:szCs w:val="21"/>
        </w:rPr>
        <w:t>京华李教授，师承众先贤，探析东西学，究问计酬卡，人本加战略，</w:t>
      </w:r>
      <w:proofErr w:type="gramStart"/>
      <w:r w:rsidRPr="005D6B3C">
        <w:rPr>
          <w:rFonts w:ascii="仿宋_GB2312" w:eastAsia="仿宋_GB2312" w:hint="eastAsia"/>
          <w:b/>
          <w:color w:val="1F497D"/>
          <w:szCs w:val="21"/>
        </w:rPr>
        <w:t>力促正</w:t>
      </w:r>
      <w:proofErr w:type="gramEnd"/>
      <w:r w:rsidRPr="005D6B3C">
        <w:rPr>
          <w:rFonts w:ascii="仿宋_GB2312" w:eastAsia="仿宋_GB2312" w:hint="eastAsia"/>
          <w:b/>
          <w:color w:val="1F497D"/>
          <w:szCs w:val="21"/>
        </w:rPr>
        <w:t>激励，资助发展业，源有活水来。</w:t>
      </w:r>
    </w:p>
    <w:p w:rsidR="00045C5C" w:rsidRPr="00045C5C" w:rsidRDefault="00045C5C" w:rsidP="001D7173">
      <w:pPr>
        <w:widowControl/>
        <w:spacing w:beforeLines="50" w:before="190" w:line="276" w:lineRule="auto"/>
        <w:ind w:firstLineChars="1412" w:firstLine="3969"/>
        <w:jc w:val="center"/>
        <w:rPr>
          <w:rFonts w:ascii="仿宋_GB2312" w:eastAsia="仿宋_GB2312"/>
          <w:b/>
          <w:szCs w:val="21"/>
        </w:rPr>
      </w:pPr>
      <w:r w:rsidRPr="00045C5C">
        <w:rPr>
          <w:rFonts w:ascii="仿宋_GB2312" w:eastAsia="仿宋_GB2312" w:hint="eastAsia"/>
          <w:b/>
          <w:szCs w:val="21"/>
        </w:rPr>
        <w:t>杨百寅</w:t>
      </w:r>
    </w:p>
    <w:p w:rsidR="00045C5C" w:rsidRPr="00045C5C" w:rsidRDefault="00045C5C" w:rsidP="005D6B3C">
      <w:pPr>
        <w:widowControl/>
        <w:wordWrap w:val="0"/>
        <w:spacing w:line="276" w:lineRule="auto"/>
        <w:ind w:firstLineChars="1646" w:firstLine="3966"/>
        <w:jc w:val="center"/>
        <w:rPr>
          <w:rFonts w:ascii="仿宋_GB2312" w:eastAsia="仿宋_GB2312"/>
          <w:b/>
          <w:sz w:val="24"/>
          <w:szCs w:val="21"/>
        </w:rPr>
      </w:pPr>
      <w:proofErr w:type="gramStart"/>
      <w:r w:rsidRPr="00045C5C">
        <w:rPr>
          <w:rFonts w:ascii="仿宋_GB2312" w:eastAsia="仿宋_GB2312" w:hint="eastAsia"/>
          <w:b/>
          <w:sz w:val="24"/>
          <w:szCs w:val="21"/>
        </w:rPr>
        <w:t>中远讲席教授</w:t>
      </w:r>
      <w:proofErr w:type="gramEnd"/>
      <w:r w:rsidRPr="00045C5C">
        <w:rPr>
          <w:rFonts w:ascii="仿宋_GB2312" w:eastAsia="仿宋_GB2312" w:hint="eastAsia"/>
          <w:b/>
          <w:sz w:val="24"/>
          <w:szCs w:val="21"/>
        </w:rPr>
        <w:t>、教育部长</w:t>
      </w:r>
      <w:proofErr w:type="gramStart"/>
      <w:r w:rsidRPr="00045C5C">
        <w:rPr>
          <w:rFonts w:ascii="仿宋_GB2312" w:eastAsia="仿宋_GB2312" w:hint="eastAsia"/>
          <w:b/>
          <w:sz w:val="24"/>
          <w:szCs w:val="21"/>
        </w:rPr>
        <w:t>江学者</w:t>
      </w:r>
      <w:proofErr w:type="gramEnd"/>
      <w:r w:rsidRPr="00045C5C">
        <w:rPr>
          <w:rFonts w:ascii="仿宋_GB2312" w:eastAsia="仿宋_GB2312" w:hint="eastAsia"/>
          <w:b/>
          <w:sz w:val="24"/>
          <w:szCs w:val="21"/>
        </w:rPr>
        <w:t>特聘教授</w:t>
      </w:r>
    </w:p>
    <w:p w:rsidR="00045C5C" w:rsidRPr="00045C5C" w:rsidRDefault="00045C5C" w:rsidP="005D6B3C">
      <w:pPr>
        <w:widowControl/>
        <w:spacing w:line="276" w:lineRule="auto"/>
        <w:ind w:firstLineChars="1646" w:firstLine="3966"/>
        <w:jc w:val="center"/>
        <w:rPr>
          <w:rFonts w:ascii="仿宋_GB2312" w:eastAsia="仿宋_GB2312"/>
          <w:b/>
          <w:sz w:val="24"/>
          <w:szCs w:val="21"/>
        </w:rPr>
      </w:pPr>
      <w:r w:rsidRPr="00045C5C">
        <w:rPr>
          <w:rFonts w:ascii="仿宋_GB2312" w:eastAsia="仿宋_GB2312" w:hint="eastAsia"/>
          <w:b/>
          <w:sz w:val="24"/>
          <w:szCs w:val="21"/>
        </w:rPr>
        <w:t>清华大学经济管理学院领导力与组织管理系主任</w:t>
      </w:r>
    </w:p>
    <w:p w:rsidR="00045C5C" w:rsidRPr="00045C5C" w:rsidRDefault="00045C5C" w:rsidP="00045C5C">
      <w:pPr>
        <w:widowControl/>
        <w:spacing w:line="276" w:lineRule="auto"/>
        <w:ind w:firstLineChars="200" w:firstLine="482"/>
        <w:jc w:val="left"/>
        <w:rPr>
          <w:rFonts w:ascii="仿宋_GB2312" w:eastAsia="仿宋_GB2312"/>
          <w:b/>
          <w:color w:val="1F497D"/>
          <w:sz w:val="24"/>
          <w:szCs w:val="21"/>
        </w:rPr>
      </w:pPr>
    </w:p>
    <w:p w:rsidR="005D6B3C" w:rsidRPr="00045C5C" w:rsidRDefault="005D6B3C" w:rsidP="005D6B3C">
      <w:pPr>
        <w:widowControl/>
        <w:spacing w:line="276" w:lineRule="auto"/>
        <w:ind w:firstLineChars="200" w:firstLine="482"/>
        <w:jc w:val="left"/>
        <w:rPr>
          <w:rFonts w:ascii="仿宋_GB2312" w:eastAsia="仿宋_GB2312"/>
          <w:b/>
          <w:color w:val="1F497D"/>
          <w:sz w:val="24"/>
          <w:szCs w:val="21"/>
        </w:rPr>
      </w:pPr>
    </w:p>
    <w:p w:rsidR="005D6B3C" w:rsidRPr="005D6B3C" w:rsidRDefault="005D6B3C" w:rsidP="00CF118E">
      <w:pPr>
        <w:widowControl/>
        <w:spacing w:line="360" w:lineRule="auto"/>
        <w:ind w:firstLineChars="200" w:firstLine="562"/>
        <w:jc w:val="left"/>
        <w:rPr>
          <w:rFonts w:ascii="仿宋_GB2312" w:eastAsia="仿宋_GB2312"/>
          <w:b/>
          <w:color w:val="1F497D"/>
          <w:szCs w:val="21"/>
        </w:rPr>
      </w:pPr>
      <w:r w:rsidRPr="005D6B3C">
        <w:rPr>
          <w:rFonts w:ascii="仿宋_GB2312" w:eastAsia="仿宋_GB2312" w:hint="eastAsia"/>
          <w:b/>
          <w:color w:val="1F497D"/>
          <w:szCs w:val="21"/>
        </w:rPr>
        <w:t>一卡在手，常用常新！</w:t>
      </w:r>
    </w:p>
    <w:p w:rsidR="005D6B3C" w:rsidRPr="00045C5C" w:rsidRDefault="005D6B3C" w:rsidP="001D7173">
      <w:pPr>
        <w:widowControl/>
        <w:spacing w:beforeLines="50" w:before="190" w:line="276" w:lineRule="auto"/>
        <w:ind w:firstLineChars="1412" w:firstLine="3969"/>
        <w:jc w:val="center"/>
        <w:rPr>
          <w:rFonts w:ascii="仿宋_GB2312" w:eastAsia="仿宋_GB2312"/>
          <w:b/>
          <w:szCs w:val="21"/>
        </w:rPr>
      </w:pPr>
      <w:r w:rsidRPr="00045C5C">
        <w:rPr>
          <w:rFonts w:ascii="仿宋_GB2312" w:eastAsia="仿宋_GB2312" w:hint="eastAsia"/>
          <w:b/>
          <w:szCs w:val="21"/>
        </w:rPr>
        <w:t>杨宜勇</w:t>
      </w:r>
    </w:p>
    <w:p w:rsidR="005D6B3C" w:rsidRPr="00045C5C" w:rsidRDefault="005D6B3C" w:rsidP="005D6B3C">
      <w:pPr>
        <w:widowControl/>
        <w:wordWrap w:val="0"/>
        <w:spacing w:line="276" w:lineRule="auto"/>
        <w:ind w:firstLineChars="1412" w:firstLine="3402"/>
        <w:jc w:val="center"/>
        <w:rPr>
          <w:rFonts w:ascii="仿宋_GB2312" w:eastAsia="仿宋_GB2312"/>
          <w:b/>
          <w:sz w:val="24"/>
          <w:szCs w:val="21"/>
        </w:rPr>
      </w:pPr>
      <w:proofErr w:type="gramStart"/>
      <w:r w:rsidRPr="00045C5C">
        <w:rPr>
          <w:rFonts w:ascii="仿宋_GB2312" w:eastAsia="仿宋_GB2312" w:hint="eastAsia"/>
          <w:b/>
          <w:sz w:val="24"/>
          <w:szCs w:val="21"/>
        </w:rPr>
        <w:t>国家发改委</w:t>
      </w:r>
      <w:proofErr w:type="gramEnd"/>
      <w:r w:rsidRPr="00045C5C">
        <w:rPr>
          <w:rFonts w:ascii="仿宋_GB2312" w:eastAsia="仿宋_GB2312" w:hint="eastAsia"/>
          <w:b/>
          <w:sz w:val="24"/>
          <w:szCs w:val="21"/>
        </w:rPr>
        <w:t>社会发展研究所所长、研究员</w:t>
      </w:r>
    </w:p>
    <w:p w:rsidR="005D6B3C" w:rsidRPr="00045C5C" w:rsidRDefault="005D6B3C" w:rsidP="005D6B3C">
      <w:pPr>
        <w:widowControl/>
        <w:spacing w:line="276" w:lineRule="auto"/>
        <w:ind w:firstLineChars="1412" w:firstLine="3402"/>
        <w:jc w:val="center"/>
        <w:rPr>
          <w:rFonts w:ascii="仿宋_GB2312" w:eastAsia="仿宋_GB2312"/>
          <w:b/>
          <w:sz w:val="24"/>
          <w:szCs w:val="21"/>
        </w:rPr>
      </w:pPr>
      <w:r w:rsidRPr="00045C5C">
        <w:rPr>
          <w:rFonts w:ascii="仿宋_GB2312" w:eastAsia="仿宋_GB2312" w:hint="eastAsia"/>
          <w:b/>
          <w:sz w:val="24"/>
          <w:szCs w:val="21"/>
        </w:rPr>
        <w:t>世界经济论坛全球议程理事会理事</w:t>
      </w:r>
    </w:p>
    <w:p w:rsidR="00D35D71" w:rsidRPr="00045C5C" w:rsidRDefault="00D35D71" w:rsidP="005D6B3C">
      <w:pPr>
        <w:widowControl/>
        <w:spacing w:line="276" w:lineRule="auto"/>
        <w:jc w:val="left"/>
        <w:rPr>
          <w:rFonts w:ascii="仿宋_GB2312" w:eastAsia="仿宋_GB2312"/>
          <w:b/>
          <w:color w:val="1F497D"/>
          <w:sz w:val="24"/>
          <w:szCs w:val="21"/>
        </w:rPr>
      </w:pPr>
    </w:p>
    <w:p w:rsidR="009C2132" w:rsidRPr="00D35D71" w:rsidRDefault="00045C5C" w:rsidP="00CF118E">
      <w:pPr>
        <w:widowControl/>
        <w:spacing w:line="360" w:lineRule="auto"/>
        <w:ind w:firstLineChars="200" w:firstLine="562"/>
        <w:rPr>
          <w:rFonts w:ascii="仿宋_GB2312" w:eastAsia="仿宋_GB2312"/>
          <w:b/>
          <w:color w:val="1F497D"/>
          <w:szCs w:val="21"/>
        </w:rPr>
      </w:pPr>
      <w:r w:rsidRPr="005D6B3C">
        <w:rPr>
          <w:rFonts w:ascii="仿宋_GB2312" w:eastAsia="仿宋_GB2312" w:hint="eastAsia"/>
          <w:b/>
          <w:color w:val="1F497D"/>
          <w:szCs w:val="21"/>
        </w:rPr>
        <w:t>书如其人。李宝元教授长期致力于人本发展和管理理论与实践研究，思维深邃，见解颇具匠心。 他领衔所著《平衡计酬卡》一书创新性地推进我国薪酬战略管理的研究。此书经过审慎研究提出的战略性激励思想、内在-外在薪酬与直接-间接薪酬整合的四维薪酬战略管理框架及应用实施路径，对企业薪酬管理实践具有重要的可操作性指导意义，并具有很好的理论启示作用。</w:t>
      </w:r>
    </w:p>
    <w:p w:rsidR="00045C5C" w:rsidRPr="005D6B3C" w:rsidRDefault="00045C5C" w:rsidP="001D7173">
      <w:pPr>
        <w:widowControl/>
        <w:spacing w:beforeLines="50" w:before="190" w:line="276" w:lineRule="auto"/>
        <w:ind w:firstLineChars="1412" w:firstLine="3969"/>
        <w:jc w:val="center"/>
        <w:rPr>
          <w:rFonts w:ascii="仿宋_GB2312" w:eastAsia="仿宋_GB2312"/>
          <w:b/>
          <w:szCs w:val="21"/>
        </w:rPr>
      </w:pPr>
      <w:proofErr w:type="gramStart"/>
      <w:r w:rsidRPr="005D6B3C">
        <w:rPr>
          <w:rFonts w:ascii="仿宋_GB2312" w:eastAsia="仿宋_GB2312" w:hint="eastAsia"/>
          <w:b/>
          <w:szCs w:val="21"/>
        </w:rPr>
        <w:t>顾琴轩</w:t>
      </w:r>
      <w:proofErr w:type="gramEnd"/>
    </w:p>
    <w:p w:rsidR="00045C5C" w:rsidRPr="00045C5C" w:rsidRDefault="009C2132" w:rsidP="00D35D71">
      <w:pPr>
        <w:widowControl/>
        <w:wordWrap w:val="0"/>
        <w:spacing w:line="276" w:lineRule="auto"/>
        <w:ind w:firstLineChars="1646" w:firstLine="3966"/>
        <w:jc w:val="center"/>
        <w:rPr>
          <w:rFonts w:ascii="仿宋_GB2312" w:eastAsia="仿宋_GB2312"/>
          <w:b/>
          <w:sz w:val="24"/>
          <w:szCs w:val="21"/>
        </w:rPr>
      </w:pPr>
      <w:r>
        <w:rPr>
          <w:rFonts w:ascii="仿宋_GB2312" w:eastAsia="仿宋_GB2312" w:hint="eastAsia"/>
          <w:b/>
          <w:sz w:val="24"/>
          <w:szCs w:val="21"/>
        </w:rPr>
        <w:t>上海交通大学安泰经济与管理学院</w:t>
      </w:r>
      <w:r w:rsidR="00045C5C" w:rsidRPr="00045C5C">
        <w:rPr>
          <w:rFonts w:ascii="仿宋_GB2312" w:eastAsia="仿宋_GB2312" w:hint="eastAsia"/>
          <w:b/>
          <w:sz w:val="24"/>
          <w:szCs w:val="21"/>
        </w:rPr>
        <w:t>教授、博士生导师</w:t>
      </w:r>
    </w:p>
    <w:p w:rsidR="009C2132" w:rsidRDefault="009C2132" w:rsidP="00D35D71">
      <w:pPr>
        <w:widowControl/>
        <w:wordWrap w:val="0"/>
        <w:spacing w:line="276" w:lineRule="auto"/>
        <w:ind w:firstLineChars="1646" w:firstLine="3966"/>
        <w:jc w:val="center"/>
        <w:rPr>
          <w:rFonts w:ascii="仿宋_GB2312" w:eastAsia="仿宋_GB2312"/>
          <w:b/>
          <w:sz w:val="24"/>
          <w:szCs w:val="21"/>
        </w:rPr>
      </w:pPr>
      <w:r>
        <w:rPr>
          <w:rFonts w:ascii="仿宋_GB2312" w:eastAsia="仿宋_GB2312" w:hint="eastAsia"/>
          <w:b/>
          <w:sz w:val="24"/>
          <w:szCs w:val="21"/>
        </w:rPr>
        <w:t>中国人力资源开发教学与实践研究会副会长</w:t>
      </w:r>
    </w:p>
    <w:p w:rsidR="00045C5C" w:rsidRDefault="00045C5C" w:rsidP="00D35D71">
      <w:pPr>
        <w:widowControl/>
        <w:wordWrap w:val="0"/>
        <w:spacing w:line="276" w:lineRule="auto"/>
        <w:ind w:firstLineChars="1646" w:firstLine="3966"/>
        <w:jc w:val="center"/>
        <w:rPr>
          <w:rFonts w:ascii="仿宋_GB2312" w:eastAsia="仿宋_GB2312"/>
          <w:b/>
          <w:sz w:val="24"/>
          <w:szCs w:val="21"/>
        </w:rPr>
      </w:pPr>
      <w:r w:rsidRPr="00045C5C">
        <w:rPr>
          <w:rFonts w:ascii="仿宋_GB2312" w:eastAsia="仿宋_GB2312" w:hint="eastAsia"/>
          <w:b/>
          <w:sz w:val="24"/>
          <w:szCs w:val="21"/>
        </w:rPr>
        <w:t>美国管理学术学会（AOM）会员</w:t>
      </w:r>
    </w:p>
    <w:p w:rsidR="00D35D71" w:rsidRPr="00045C5C" w:rsidRDefault="00D35D71" w:rsidP="00D35D71">
      <w:pPr>
        <w:widowControl/>
        <w:wordWrap w:val="0"/>
        <w:spacing w:line="276" w:lineRule="auto"/>
        <w:ind w:firstLineChars="1646" w:firstLine="3966"/>
        <w:jc w:val="center"/>
        <w:rPr>
          <w:rFonts w:ascii="仿宋_GB2312" w:eastAsia="仿宋_GB2312"/>
          <w:b/>
          <w:sz w:val="24"/>
          <w:szCs w:val="21"/>
        </w:rPr>
      </w:pPr>
    </w:p>
    <w:p w:rsidR="009C2132" w:rsidRDefault="009C2132" w:rsidP="00045C5C">
      <w:pPr>
        <w:widowControl/>
        <w:spacing w:line="276" w:lineRule="auto"/>
        <w:ind w:firstLineChars="200" w:firstLine="482"/>
        <w:jc w:val="left"/>
        <w:rPr>
          <w:rFonts w:ascii="仿宋_GB2312" w:eastAsia="仿宋_GB2312"/>
          <w:b/>
          <w:color w:val="1F497D"/>
          <w:sz w:val="24"/>
          <w:szCs w:val="21"/>
        </w:rPr>
      </w:pPr>
    </w:p>
    <w:p w:rsidR="009C2132" w:rsidRPr="00D35D71" w:rsidRDefault="00045C5C" w:rsidP="00CF118E">
      <w:pPr>
        <w:widowControl/>
        <w:spacing w:line="360" w:lineRule="auto"/>
        <w:ind w:firstLineChars="200" w:firstLine="562"/>
        <w:jc w:val="left"/>
        <w:rPr>
          <w:rFonts w:ascii="仿宋_GB2312" w:eastAsia="仿宋_GB2312"/>
          <w:b/>
          <w:color w:val="1F497D"/>
          <w:szCs w:val="21"/>
        </w:rPr>
      </w:pPr>
      <w:r w:rsidRPr="00D35D71">
        <w:rPr>
          <w:rFonts w:ascii="仿宋_GB2312" w:eastAsia="仿宋_GB2312" w:hint="eastAsia"/>
          <w:b/>
          <w:color w:val="1F497D"/>
          <w:szCs w:val="21"/>
        </w:rPr>
        <w:t>此书理论性强，基于经典激励理论，继承并超越绩效管理领域的“平衡计分卡”理论和方法，把薪酬概念从狭义延伸到广义，探索人力资源战略规划与管理落地实施的新平台、新路径和新方法，为提升组织绩效水平提供长期激励动力基础，值得推荐给一线人力资源管理者导入应用落地实施！</w:t>
      </w:r>
    </w:p>
    <w:p w:rsidR="00045C5C" w:rsidRPr="00045C5C" w:rsidRDefault="00045C5C" w:rsidP="001D7173">
      <w:pPr>
        <w:widowControl/>
        <w:spacing w:beforeLines="50" w:before="190" w:line="276" w:lineRule="auto"/>
        <w:ind w:firstLineChars="1412" w:firstLine="3969"/>
        <w:jc w:val="center"/>
        <w:rPr>
          <w:rFonts w:ascii="仿宋_GB2312" w:eastAsia="仿宋_GB2312"/>
          <w:b/>
          <w:szCs w:val="21"/>
        </w:rPr>
      </w:pPr>
      <w:r w:rsidRPr="00045C5C">
        <w:rPr>
          <w:rFonts w:ascii="仿宋_GB2312" w:eastAsia="仿宋_GB2312" w:hint="eastAsia"/>
          <w:b/>
          <w:szCs w:val="21"/>
        </w:rPr>
        <w:t>姜  宏</w:t>
      </w:r>
    </w:p>
    <w:p w:rsidR="00045C5C" w:rsidRDefault="00045C5C" w:rsidP="00D35D71">
      <w:pPr>
        <w:widowControl/>
        <w:wordWrap w:val="0"/>
        <w:spacing w:line="276" w:lineRule="auto"/>
        <w:ind w:firstLineChars="1588" w:firstLine="3826"/>
        <w:jc w:val="center"/>
        <w:rPr>
          <w:rFonts w:ascii="仿宋_GB2312" w:eastAsia="仿宋_GB2312"/>
          <w:b/>
          <w:sz w:val="24"/>
          <w:szCs w:val="21"/>
        </w:rPr>
      </w:pPr>
      <w:r w:rsidRPr="00045C5C">
        <w:rPr>
          <w:rFonts w:ascii="仿宋_GB2312" w:eastAsia="仿宋_GB2312" w:hint="eastAsia"/>
          <w:b/>
          <w:sz w:val="24"/>
          <w:szCs w:val="21"/>
        </w:rPr>
        <w:t>青</w:t>
      </w:r>
      <w:proofErr w:type="gramStart"/>
      <w:r w:rsidRPr="00045C5C">
        <w:rPr>
          <w:rFonts w:ascii="仿宋_GB2312" w:eastAsia="仿宋_GB2312" w:hint="eastAsia"/>
          <w:b/>
          <w:sz w:val="24"/>
          <w:szCs w:val="21"/>
        </w:rPr>
        <w:t>啤</w:t>
      </w:r>
      <w:proofErr w:type="gramEnd"/>
      <w:r w:rsidRPr="00045C5C">
        <w:rPr>
          <w:rFonts w:ascii="仿宋_GB2312" w:eastAsia="仿宋_GB2312" w:hint="eastAsia"/>
          <w:b/>
          <w:sz w:val="24"/>
          <w:szCs w:val="21"/>
        </w:rPr>
        <w:t>集团副总裁 、人力资源管理总部负责人</w:t>
      </w:r>
    </w:p>
    <w:p w:rsidR="00D35D71" w:rsidRPr="00D35D71" w:rsidRDefault="00D35D71" w:rsidP="00D35D71">
      <w:pPr>
        <w:widowControl/>
        <w:wordWrap w:val="0"/>
        <w:spacing w:line="276" w:lineRule="auto"/>
        <w:ind w:firstLineChars="1588" w:firstLine="3826"/>
        <w:jc w:val="center"/>
        <w:rPr>
          <w:rFonts w:ascii="仿宋_GB2312" w:eastAsia="仿宋_GB2312"/>
          <w:b/>
          <w:sz w:val="24"/>
          <w:szCs w:val="21"/>
        </w:rPr>
      </w:pPr>
    </w:p>
    <w:p w:rsidR="003618A2" w:rsidRDefault="003618A2" w:rsidP="00045C5C">
      <w:pPr>
        <w:widowControl/>
        <w:spacing w:line="276" w:lineRule="auto"/>
        <w:ind w:firstLineChars="200" w:firstLine="482"/>
        <w:jc w:val="left"/>
        <w:rPr>
          <w:rFonts w:ascii="仿宋_GB2312" w:eastAsia="仿宋_GB2312"/>
          <w:b/>
          <w:color w:val="1F497D"/>
          <w:sz w:val="24"/>
          <w:szCs w:val="21"/>
        </w:rPr>
      </w:pPr>
    </w:p>
    <w:p w:rsidR="009C2132" w:rsidRPr="00D35D71" w:rsidRDefault="00045C5C" w:rsidP="00CF118E">
      <w:pPr>
        <w:widowControl/>
        <w:spacing w:line="360" w:lineRule="auto"/>
        <w:ind w:firstLineChars="200" w:firstLine="562"/>
        <w:jc w:val="left"/>
        <w:rPr>
          <w:rFonts w:ascii="仿宋_GB2312" w:eastAsia="仿宋_GB2312"/>
          <w:b/>
          <w:color w:val="1F497D"/>
          <w:szCs w:val="21"/>
        </w:rPr>
      </w:pPr>
      <w:r w:rsidRPr="00D35D71">
        <w:rPr>
          <w:rFonts w:ascii="仿宋_GB2312" w:eastAsia="仿宋_GB2312" w:hint="eastAsia"/>
          <w:b/>
          <w:color w:val="1F497D"/>
          <w:szCs w:val="21"/>
        </w:rPr>
        <w:t>“平衡计分卡”的背后，是管理哲学的进化：从组织立场回归于人，更关注人的幸福与快乐，从而激发人性的高贵。事实上，好的组织必然暗合此道—</w:t>
      </w:r>
      <w:r w:rsidRPr="00D35D71">
        <w:rPr>
          <w:rFonts w:ascii="仿宋_GB2312" w:eastAsia="仿宋_GB2312" w:hint="eastAsia"/>
          <w:b/>
          <w:color w:val="1F497D"/>
          <w:szCs w:val="21"/>
        </w:rPr>
        <w:lastRenderedPageBreak/>
        <w:t>—工作设计与员工价值实现最大化重合，工作本身成为最大回报，员工自尊自信自满自得俨然组织创业者、当家人。</w:t>
      </w:r>
    </w:p>
    <w:p w:rsidR="00045C5C" w:rsidRPr="00045C5C" w:rsidRDefault="00045C5C" w:rsidP="001D7173">
      <w:pPr>
        <w:widowControl/>
        <w:spacing w:beforeLines="50" w:before="190" w:line="276" w:lineRule="auto"/>
        <w:ind w:firstLineChars="1412" w:firstLine="3969"/>
        <w:jc w:val="center"/>
        <w:rPr>
          <w:rFonts w:ascii="仿宋_GB2312" w:eastAsia="仿宋_GB2312"/>
          <w:b/>
          <w:szCs w:val="21"/>
        </w:rPr>
      </w:pPr>
      <w:proofErr w:type="gramStart"/>
      <w:r w:rsidRPr="00045C5C">
        <w:rPr>
          <w:rFonts w:ascii="仿宋_GB2312" w:eastAsia="仿宋_GB2312" w:hint="eastAsia"/>
          <w:b/>
          <w:szCs w:val="21"/>
        </w:rPr>
        <w:t>杲</w:t>
      </w:r>
      <w:proofErr w:type="gramEnd"/>
      <w:r w:rsidRPr="00045C5C">
        <w:rPr>
          <w:rFonts w:ascii="仿宋_GB2312" w:eastAsia="仿宋_GB2312" w:hint="eastAsia"/>
          <w:b/>
          <w:szCs w:val="21"/>
        </w:rPr>
        <w:t>占强</w:t>
      </w:r>
    </w:p>
    <w:p w:rsidR="00045C5C" w:rsidRPr="00045C5C" w:rsidRDefault="00045C5C" w:rsidP="00B50EA0">
      <w:pPr>
        <w:widowControl/>
        <w:wordWrap w:val="0"/>
        <w:spacing w:line="276" w:lineRule="auto"/>
        <w:ind w:firstLineChars="1646" w:firstLine="3966"/>
        <w:jc w:val="center"/>
        <w:rPr>
          <w:rFonts w:ascii="仿宋_GB2312" w:eastAsia="仿宋_GB2312"/>
          <w:b/>
          <w:sz w:val="24"/>
          <w:szCs w:val="21"/>
        </w:rPr>
      </w:pPr>
      <w:r w:rsidRPr="00045C5C">
        <w:rPr>
          <w:rFonts w:ascii="仿宋_GB2312" w:eastAsia="仿宋_GB2312" w:hint="eastAsia"/>
          <w:b/>
          <w:sz w:val="24"/>
          <w:szCs w:val="21"/>
        </w:rPr>
        <w:t>北大纵横合伙人，创业镐头创始人</w:t>
      </w:r>
    </w:p>
    <w:p w:rsidR="00D35D71" w:rsidRDefault="00D35D71" w:rsidP="00045C5C">
      <w:pPr>
        <w:widowControl/>
        <w:spacing w:line="276" w:lineRule="auto"/>
        <w:ind w:firstLineChars="200" w:firstLine="562"/>
        <w:jc w:val="right"/>
        <w:rPr>
          <w:rFonts w:ascii="仿宋_GB2312" w:eastAsia="仿宋_GB2312"/>
          <w:b/>
          <w:szCs w:val="21"/>
        </w:rPr>
      </w:pPr>
    </w:p>
    <w:p w:rsidR="00D35D71" w:rsidRPr="00045C5C" w:rsidRDefault="00D35D71" w:rsidP="00045C5C">
      <w:pPr>
        <w:widowControl/>
        <w:spacing w:line="276" w:lineRule="auto"/>
        <w:ind w:firstLineChars="200" w:firstLine="562"/>
        <w:jc w:val="right"/>
        <w:rPr>
          <w:rFonts w:ascii="仿宋_GB2312" w:eastAsia="仿宋_GB2312"/>
          <w:b/>
          <w:szCs w:val="21"/>
        </w:rPr>
      </w:pPr>
    </w:p>
    <w:p w:rsidR="009C2132" w:rsidRPr="00D35D71" w:rsidRDefault="00045C5C" w:rsidP="00CF118E">
      <w:pPr>
        <w:widowControl/>
        <w:spacing w:line="360" w:lineRule="auto"/>
        <w:ind w:firstLineChars="200" w:firstLine="562"/>
        <w:jc w:val="left"/>
        <w:rPr>
          <w:rFonts w:ascii="仿宋_GB2312" w:eastAsia="仿宋_GB2312"/>
          <w:b/>
          <w:color w:val="1F497D"/>
          <w:szCs w:val="21"/>
        </w:rPr>
      </w:pPr>
      <w:r w:rsidRPr="00D35D71">
        <w:rPr>
          <w:rFonts w:ascii="仿宋_GB2312" w:eastAsia="仿宋_GB2312" w:hint="eastAsia"/>
          <w:b/>
          <w:color w:val="1F497D"/>
          <w:szCs w:val="21"/>
        </w:rPr>
        <w:t>李教授的“平衡计分卡”是一种整合式创新，不仅仅是理论创新，还开发了应用工具，此</w:t>
      </w:r>
      <w:proofErr w:type="gramStart"/>
      <w:r w:rsidRPr="00D35D71">
        <w:rPr>
          <w:rFonts w:ascii="仿宋_GB2312" w:eastAsia="仿宋_GB2312" w:hint="eastAsia"/>
          <w:b/>
          <w:color w:val="1F497D"/>
          <w:szCs w:val="21"/>
        </w:rPr>
        <w:t>著值得</w:t>
      </w:r>
      <w:proofErr w:type="gramEnd"/>
      <w:r w:rsidRPr="00D35D71">
        <w:rPr>
          <w:rFonts w:ascii="仿宋_GB2312" w:eastAsia="仿宋_GB2312" w:hint="eastAsia"/>
          <w:b/>
          <w:color w:val="1F497D"/>
          <w:szCs w:val="21"/>
        </w:rPr>
        <w:t>实践者细细阅读，并结合实情进行应用。</w:t>
      </w:r>
    </w:p>
    <w:p w:rsidR="00045C5C" w:rsidRPr="00045C5C" w:rsidRDefault="00045C5C" w:rsidP="001D7173">
      <w:pPr>
        <w:widowControl/>
        <w:spacing w:beforeLines="50" w:before="190" w:line="276" w:lineRule="auto"/>
        <w:ind w:firstLineChars="1412" w:firstLine="3969"/>
        <w:jc w:val="center"/>
        <w:rPr>
          <w:rFonts w:ascii="仿宋_GB2312" w:eastAsia="仿宋_GB2312"/>
          <w:b/>
          <w:szCs w:val="21"/>
        </w:rPr>
      </w:pPr>
      <w:proofErr w:type="gramStart"/>
      <w:r w:rsidRPr="00045C5C">
        <w:rPr>
          <w:rFonts w:ascii="仿宋_GB2312" w:eastAsia="仿宋_GB2312" w:hint="eastAsia"/>
          <w:b/>
          <w:szCs w:val="21"/>
        </w:rPr>
        <w:t>田效勋</w:t>
      </w:r>
      <w:proofErr w:type="gramEnd"/>
    </w:p>
    <w:p w:rsidR="00045C5C" w:rsidRPr="00045C5C" w:rsidRDefault="00045C5C" w:rsidP="009C2132">
      <w:pPr>
        <w:widowControl/>
        <w:wordWrap w:val="0"/>
        <w:spacing w:line="276" w:lineRule="auto"/>
        <w:ind w:firstLineChars="1664" w:firstLine="4009"/>
        <w:jc w:val="center"/>
        <w:rPr>
          <w:rFonts w:ascii="仿宋_GB2312" w:eastAsia="仿宋_GB2312"/>
          <w:b/>
          <w:sz w:val="24"/>
          <w:szCs w:val="21"/>
        </w:rPr>
      </w:pPr>
      <w:r w:rsidRPr="00045C5C">
        <w:rPr>
          <w:rFonts w:ascii="仿宋_GB2312" w:eastAsia="仿宋_GB2312" w:hint="eastAsia"/>
          <w:b/>
          <w:sz w:val="24"/>
          <w:szCs w:val="21"/>
        </w:rPr>
        <w:t>北京智鼎管理咨询公司首席咨询师</w:t>
      </w:r>
    </w:p>
    <w:p w:rsidR="00045C5C" w:rsidRPr="00045C5C" w:rsidRDefault="00045C5C" w:rsidP="00045C5C">
      <w:pPr>
        <w:widowControl/>
        <w:spacing w:line="276" w:lineRule="auto"/>
        <w:ind w:firstLineChars="200" w:firstLine="562"/>
        <w:jc w:val="right"/>
        <w:rPr>
          <w:rFonts w:ascii="仿宋_GB2312" w:eastAsia="仿宋_GB2312"/>
          <w:b/>
          <w:szCs w:val="21"/>
        </w:rPr>
      </w:pPr>
    </w:p>
    <w:p w:rsidR="00045C5C" w:rsidRPr="00045C5C" w:rsidRDefault="00045C5C" w:rsidP="00045C5C">
      <w:pPr>
        <w:widowControl/>
        <w:spacing w:line="276" w:lineRule="auto"/>
        <w:ind w:firstLineChars="200" w:firstLine="562"/>
        <w:jc w:val="right"/>
        <w:rPr>
          <w:rFonts w:ascii="仿宋_GB2312" w:eastAsia="仿宋_GB2312"/>
          <w:b/>
          <w:szCs w:val="21"/>
        </w:rPr>
      </w:pPr>
    </w:p>
    <w:p w:rsidR="009C2132" w:rsidRPr="00D35D71" w:rsidRDefault="00045C5C" w:rsidP="00CF118E">
      <w:pPr>
        <w:widowControl/>
        <w:spacing w:line="360" w:lineRule="auto"/>
        <w:ind w:firstLineChars="200" w:firstLine="562"/>
        <w:jc w:val="left"/>
        <w:rPr>
          <w:rFonts w:ascii="仿宋_GB2312" w:eastAsia="仿宋_GB2312"/>
          <w:b/>
          <w:color w:val="1F497D"/>
          <w:szCs w:val="21"/>
        </w:rPr>
      </w:pPr>
      <w:r w:rsidRPr="00D35D71">
        <w:rPr>
          <w:rFonts w:ascii="仿宋_GB2312" w:eastAsia="仿宋_GB2312" w:hint="eastAsia"/>
          <w:b/>
          <w:color w:val="1F497D"/>
          <w:szCs w:val="21"/>
        </w:rPr>
        <w:t>李宝元教授创造性提出“平衡计酬卡”工具，与我们所熟知的“平衡记分卡”结合到一起，中西合璧，双卡联动，将企业</w:t>
      </w:r>
      <w:proofErr w:type="gramStart"/>
      <w:r w:rsidRPr="00D35D71">
        <w:rPr>
          <w:rFonts w:ascii="仿宋_GB2312" w:eastAsia="仿宋_GB2312" w:hint="eastAsia"/>
          <w:b/>
          <w:color w:val="1F497D"/>
          <w:szCs w:val="21"/>
        </w:rPr>
        <w:t>薪</w:t>
      </w:r>
      <w:proofErr w:type="gramEnd"/>
      <w:r w:rsidRPr="00D35D71">
        <w:rPr>
          <w:rFonts w:ascii="仿宋_GB2312" w:eastAsia="仿宋_GB2312" w:hint="eastAsia"/>
          <w:b/>
          <w:color w:val="1F497D"/>
          <w:szCs w:val="21"/>
        </w:rPr>
        <w:t>酬和绩效管理从战略高度上有机连接，建立了一套全新的企业战略性薪酬管理体系设计方法体系，确实是一次重大突破和创新，对于管理理论和实践活动均有重大指引意义。</w:t>
      </w:r>
    </w:p>
    <w:p w:rsidR="00045C5C" w:rsidRPr="00045C5C" w:rsidRDefault="00045C5C" w:rsidP="001D7173">
      <w:pPr>
        <w:widowControl/>
        <w:spacing w:beforeLines="50" w:before="190" w:line="276" w:lineRule="auto"/>
        <w:ind w:firstLineChars="1412" w:firstLine="3969"/>
        <w:jc w:val="center"/>
        <w:rPr>
          <w:rFonts w:ascii="仿宋_GB2312" w:eastAsia="仿宋_GB2312"/>
          <w:b/>
          <w:szCs w:val="21"/>
        </w:rPr>
      </w:pPr>
      <w:r w:rsidRPr="00045C5C">
        <w:rPr>
          <w:rFonts w:ascii="仿宋_GB2312" w:eastAsia="仿宋_GB2312" w:hint="eastAsia"/>
          <w:b/>
          <w:szCs w:val="21"/>
        </w:rPr>
        <w:t>李雪松</w:t>
      </w:r>
    </w:p>
    <w:p w:rsidR="00045C5C" w:rsidRDefault="00045C5C" w:rsidP="00D35D71">
      <w:pPr>
        <w:widowControl/>
        <w:wordWrap w:val="0"/>
        <w:spacing w:line="276" w:lineRule="auto"/>
        <w:ind w:firstLineChars="1646" w:firstLine="3966"/>
        <w:jc w:val="center"/>
        <w:rPr>
          <w:rFonts w:ascii="仿宋_GB2312" w:eastAsia="仿宋_GB2312"/>
          <w:b/>
          <w:sz w:val="24"/>
          <w:szCs w:val="21"/>
        </w:rPr>
      </w:pPr>
      <w:proofErr w:type="gramStart"/>
      <w:r w:rsidRPr="00045C5C">
        <w:rPr>
          <w:rFonts w:ascii="仿宋_GB2312" w:eastAsia="仿宋_GB2312" w:hint="eastAsia"/>
          <w:b/>
          <w:sz w:val="24"/>
          <w:szCs w:val="21"/>
        </w:rPr>
        <w:t>和君咨询</w:t>
      </w:r>
      <w:proofErr w:type="gramEnd"/>
      <w:r w:rsidRPr="00045C5C">
        <w:rPr>
          <w:rFonts w:ascii="仿宋_GB2312" w:eastAsia="仿宋_GB2312" w:hint="eastAsia"/>
          <w:b/>
          <w:sz w:val="24"/>
          <w:szCs w:val="21"/>
        </w:rPr>
        <w:t>合伙人、人力资源管理高级咨询师</w:t>
      </w:r>
    </w:p>
    <w:p w:rsidR="00D35D71" w:rsidRDefault="00D35D71" w:rsidP="008164D1">
      <w:pPr>
        <w:widowControl/>
        <w:spacing w:line="276" w:lineRule="auto"/>
        <w:jc w:val="center"/>
        <w:rPr>
          <w:rFonts w:ascii="仿宋_GB2312" w:eastAsia="仿宋_GB2312"/>
          <w:b/>
          <w:sz w:val="24"/>
          <w:szCs w:val="21"/>
        </w:rPr>
      </w:pPr>
    </w:p>
    <w:p w:rsidR="00120EF2" w:rsidRDefault="00120EF2" w:rsidP="008164D1">
      <w:pPr>
        <w:widowControl/>
        <w:spacing w:line="276" w:lineRule="auto"/>
        <w:jc w:val="center"/>
        <w:rPr>
          <w:rFonts w:ascii="仿宋_GB2312" w:eastAsia="仿宋_GB2312"/>
          <w:b/>
          <w:sz w:val="24"/>
          <w:szCs w:val="21"/>
        </w:rPr>
      </w:pPr>
    </w:p>
    <w:p w:rsidR="00D82715" w:rsidRPr="00452177" w:rsidRDefault="008164D1" w:rsidP="00452177">
      <w:pPr>
        <w:widowControl/>
        <w:spacing w:line="276" w:lineRule="auto"/>
        <w:jc w:val="left"/>
        <w:rPr>
          <w:rFonts w:ascii="仿宋_GB2312" w:eastAsia="仿宋_GB2312"/>
          <w:b/>
          <w:sz w:val="24"/>
          <w:szCs w:val="21"/>
        </w:rPr>
      </w:pPr>
      <w:r w:rsidRPr="008164D1">
        <w:rPr>
          <w:rFonts w:ascii="仿宋_GB2312" w:eastAsia="仿宋_GB2312"/>
          <w:b/>
          <w:noProof/>
          <w:sz w:val="24"/>
          <w:szCs w:val="21"/>
        </w:rPr>
        <w:drawing>
          <wp:inline distT="0" distB="0" distL="0" distR="0" wp14:anchorId="6FE279D2" wp14:editId="5E685DC1">
            <wp:extent cx="1539587" cy="1972567"/>
            <wp:effectExtent l="19050" t="0" r="3463" b="0"/>
            <wp:docPr id="19" name="图片 6" descr="D:\著作文件夹\26平衡计酬卡\封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著作文件夹\26平衡计酬卡\封面.png"/>
                    <pic:cNvPicPr>
                      <a:picLocks noChangeAspect="1" noChangeArrowheads="1"/>
                    </pic:cNvPicPr>
                  </pic:nvPicPr>
                  <pic:blipFill>
                    <a:blip r:embed="rId13" cstate="print">
                      <a:lum bright="30000"/>
                    </a:blip>
                    <a:srcRect/>
                    <a:stretch>
                      <a:fillRect/>
                    </a:stretch>
                  </pic:blipFill>
                  <pic:spPr bwMode="auto">
                    <a:xfrm>
                      <a:off x="0" y="0"/>
                      <a:ext cx="1548359" cy="1983806"/>
                    </a:xfrm>
                    <a:prstGeom prst="rect">
                      <a:avLst/>
                    </a:prstGeom>
                    <a:noFill/>
                    <a:ln w="9525">
                      <a:noFill/>
                      <a:miter lim="800000"/>
                      <a:headEnd/>
                      <a:tailEnd/>
                    </a:ln>
                  </pic:spPr>
                </pic:pic>
              </a:graphicData>
            </a:graphic>
          </wp:inline>
        </w:drawing>
      </w:r>
      <w:r w:rsidRPr="008164D1">
        <w:rPr>
          <w:rFonts w:ascii="仿宋_GB2312" w:eastAsia="仿宋_GB2312"/>
          <w:b/>
          <w:noProof/>
          <w:sz w:val="24"/>
          <w:szCs w:val="21"/>
        </w:rPr>
        <w:drawing>
          <wp:inline distT="0" distB="0" distL="0" distR="0" wp14:anchorId="64E1A7AD" wp14:editId="3FEA8DA3">
            <wp:extent cx="1345622" cy="1734124"/>
            <wp:effectExtent l="19050" t="0" r="6928" b="0"/>
            <wp:docPr id="15" name="图片 6" descr="D:\著作文件夹\26平衡计酬卡\封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著作文件夹\26平衡计酬卡\封面.png"/>
                    <pic:cNvPicPr>
                      <a:picLocks noChangeAspect="1" noChangeArrowheads="1"/>
                    </pic:cNvPicPr>
                  </pic:nvPicPr>
                  <pic:blipFill>
                    <a:blip r:embed="rId14" cstate="print">
                      <a:lum bright="30000"/>
                    </a:blip>
                    <a:srcRect/>
                    <a:stretch>
                      <a:fillRect/>
                    </a:stretch>
                  </pic:blipFill>
                  <pic:spPr bwMode="auto">
                    <a:xfrm>
                      <a:off x="0" y="0"/>
                      <a:ext cx="1355395" cy="1746719"/>
                    </a:xfrm>
                    <a:prstGeom prst="rect">
                      <a:avLst/>
                    </a:prstGeom>
                    <a:noFill/>
                    <a:ln w="9525">
                      <a:noFill/>
                      <a:miter lim="800000"/>
                      <a:headEnd/>
                      <a:tailEnd/>
                    </a:ln>
                  </pic:spPr>
                </pic:pic>
              </a:graphicData>
            </a:graphic>
          </wp:inline>
        </w:drawing>
      </w:r>
      <w:r w:rsidRPr="008164D1">
        <w:rPr>
          <w:rFonts w:ascii="仿宋_GB2312" w:eastAsia="仿宋_GB2312"/>
          <w:b/>
          <w:noProof/>
          <w:sz w:val="24"/>
          <w:szCs w:val="21"/>
        </w:rPr>
        <w:drawing>
          <wp:inline distT="0" distB="0" distL="0" distR="0" wp14:anchorId="24486E5F" wp14:editId="09BF0948">
            <wp:extent cx="1096241" cy="1412743"/>
            <wp:effectExtent l="19050" t="0" r="8659" b="0"/>
            <wp:docPr id="20" name="图片 6" descr="D:\著作文件夹\26平衡计酬卡\封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著作文件夹\26平衡计酬卡\封面.png"/>
                    <pic:cNvPicPr>
                      <a:picLocks noChangeAspect="1" noChangeArrowheads="1"/>
                    </pic:cNvPicPr>
                  </pic:nvPicPr>
                  <pic:blipFill>
                    <a:blip r:embed="rId15" cstate="print">
                      <a:lum bright="30000"/>
                    </a:blip>
                    <a:srcRect/>
                    <a:stretch>
                      <a:fillRect/>
                    </a:stretch>
                  </pic:blipFill>
                  <pic:spPr bwMode="auto">
                    <a:xfrm>
                      <a:off x="0" y="0"/>
                      <a:ext cx="1097739" cy="1414674"/>
                    </a:xfrm>
                    <a:prstGeom prst="rect">
                      <a:avLst/>
                    </a:prstGeom>
                    <a:noFill/>
                    <a:ln w="9525">
                      <a:noFill/>
                      <a:miter lim="800000"/>
                      <a:headEnd/>
                      <a:tailEnd/>
                    </a:ln>
                  </pic:spPr>
                </pic:pic>
              </a:graphicData>
            </a:graphic>
          </wp:inline>
        </w:drawing>
      </w:r>
    </w:p>
    <w:p w:rsidR="00E52FE2" w:rsidRDefault="00E52FE2" w:rsidP="00E52FE2">
      <w:pPr>
        <w:widowControl/>
        <w:rPr>
          <w:rFonts w:ascii="华文中宋" w:eastAsia="华文中宋" w:hAnsi="华文中宋"/>
          <w:b/>
          <w:noProof/>
          <w:color w:val="002060"/>
          <w:w w:val="90"/>
        </w:rPr>
      </w:pPr>
    </w:p>
    <w:p w:rsidR="00B50EA0" w:rsidRDefault="0054585C" w:rsidP="00452177">
      <w:pPr>
        <w:widowControl/>
        <w:jc w:val="center"/>
        <w:rPr>
          <w:rFonts w:ascii="华文中宋" w:eastAsia="华文中宋" w:hAnsi="华文中宋"/>
          <w:b/>
          <w:color w:val="002060"/>
          <w:w w:val="90"/>
        </w:rPr>
      </w:pPr>
      <w:r>
        <w:rPr>
          <w:rFonts w:ascii="华文中宋" w:eastAsia="华文中宋" w:hAnsi="华文中宋"/>
          <w:b/>
          <w:noProof/>
          <w:color w:val="002060"/>
        </w:rPr>
        <mc:AlternateContent>
          <mc:Choice Requires="wps">
            <w:drawing>
              <wp:anchor distT="0" distB="0" distL="114300" distR="114300" simplePos="0" relativeHeight="251836928" behindDoc="0" locked="0" layoutInCell="1" allowOverlap="1" wp14:anchorId="31717D61" wp14:editId="69E3BBAA">
                <wp:simplePos x="0" y="0"/>
                <wp:positionH relativeFrom="column">
                  <wp:posOffset>4109085</wp:posOffset>
                </wp:positionH>
                <wp:positionV relativeFrom="paragraph">
                  <wp:posOffset>5899785</wp:posOffset>
                </wp:positionV>
                <wp:extent cx="290830" cy="235585"/>
                <wp:effectExtent l="3810" t="3810" r="635" b="8255"/>
                <wp:wrapNone/>
                <wp:docPr id="5" name="AutoShape 9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830" cy="235585"/>
                        </a:xfrm>
                        <a:prstGeom prst="star5">
                          <a:avLst/>
                        </a:prstGeom>
                        <a:gradFill rotWithShape="0">
                          <a:gsLst>
                            <a:gs pos="0">
                              <a:srgbClr val="FF0000"/>
                            </a:gs>
                            <a:gs pos="100000">
                              <a:srgbClr val="FF0000">
                                <a:gamma/>
                                <a:tint val="20000"/>
                                <a:invGamma/>
                              </a:srgbClr>
                            </a:gs>
                          </a:gsLst>
                          <a:path path="shape">
                            <a:fillToRect l="50000" t="50000" r="50000" b="50000"/>
                          </a:path>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19" o:spid="_x0000_s1026" style="position:absolute;left:0;text-align:left;margin-left:323.55pt;margin-top:464.55pt;width:22.9pt;height:18.55pt;z-index:25183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0830,235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" path="m,89985r111088,1l145415,r34327,89986l290830,89985r-89872,55614l235286,235584,145415,179970,55544,235584,89872,145599,,89985xe" fillcolor="red" stroked="f">
                <v:fill color2="#fcc" focusposition=".5,.5" focussize="" focus="100%" type="gradientRadial"/>
                <v:stroke joinstyle="miter"/>
                <v:path o:connecttype="custom" o:connectlocs="0,89985;111088,89986;145415,0;179742,89986;290830,89985;200958,145599;235286,235584;145415,179970;55544,235584;89872,145599;0,89985" o:connectangles="0,0,0,0,0,0,0,0,0,0,0"/>
              </v:shape>
            </w:pict>
          </mc:Fallback>
        </mc:AlternateContent>
      </w:r>
      <w:r>
        <w:rPr>
          <w:rFonts w:ascii="华文中宋" w:eastAsia="华文中宋" w:hAnsi="华文中宋"/>
          <w:b/>
          <w:noProof/>
          <w:color w:val="002060"/>
        </w:rPr>
        <mc:AlternateContent>
          <mc:Choice Requires="wps">
            <w:drawing>
              <wp:anchor distT="0" distB="0" distL="114300" distR="114300" simplePos="0" relativeHeight="251837952" behindDoc="0" locked="0" layoutInCell="1" allowOverlap="1" wp14:anchorId="60A36942" wp14:editId="7809F685">
                <wp:simplePos x="0" y="0"/>
                <wp:positionH relativeFrom="column">
                  <wp:posOffset>4194810</wp:posOffset>
                </wp:positionH>
                <wp:positionV relativeFrom="paragraph">
                  <wp:posOffset>5855335</wp:posOffset>
                </wp:positionV>
                <wp:extent cx="983615" cy="554355"/>
                <wp:effectExtent l="3810" t="0" r="3175" b="635"/>
                <wp:wrapNone/>
                <wp:docPr id="4" name="Text Box 9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3615" cy="554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F05" w:rsidRPr="006F0093" w:rsidRDefault="008D0F05" w:rsidP="006F0093">
                            <w:pPr>
                              <w:jc w:val="center"/>
                              <w:rPr>
                                <w:b/>
                                <w:color w:val="FF0000"/>
                                <w:sz w:val="15"/>
                              </w:rPr>
                            </w:pPr>
                            <w:r w:rsidRPr="006F0093">
                              <w:rPr>
                                <w:rFonts w:hint="eastAsia"/>
                                <w:b/>
                                <w:color w:val="FF0000"/>
                                <w:sz w:val="15"/>
                              </w:rPr>
                              <w:t>英东学术会堂</w:t>
                            </w:r>
                          </w:p>
                          <w:p w:rsidR="008D0F05" w:rsidRPr="006F0093" w:rsidRDefault="008D0F05" w:rsidP="006F0093">
                            <w:pPr>
                              <w:spacing w:line="0" w:lineRule="atLeast"/>
                              <w:jc w:val="center"/>
                              <w:rPr>
                                <w:color w:val="FF0000"/>
                                <w:sz w:val="15"/>
                              </w:rPr>
                            </w:pPr>
                            <w:r w:rsidRPr="006F0093">
                              <w:rPr>
                                <w:rFonts w:hint="eastAsia"/>
                                <w:color w:val="FF0000"/>
                                <w:sz w:val="15"/>
                              </w:rPr>
                              <w:t>所在位置</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20" o:spid="_x0000_s1033" type="#_x0000_t202" style="position:absolute;left:0;text-align:left;margin-left:330.3pt;margin-top:461.05pt;width:77.45pt;height:43.65pt;z-index:25183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" filled="f" stroked="f">
                <v:textbox>
                  <w:txbxContent>
                    <w:p w:rsidR="008D0F05" w:rsidRPr="006F0093" w:rsidRDefault="008D0F05" w:rsidP="006F0093">
                      <w:pPr>
                        <w:jc w:val="center"/>
                        <w:rPr>
                          <w:b/>
                          <w:color w:val="FF0000"/>
                          <w:sz w:val="15"/>
                        </w:rPr>
                      </w:pPr>
                      <w:r w:rsidRPr="006F0093">
                        <w:rPr>
                          <w:rFonts w:hint="eastAsia"/>
                          <w:b/>
                          <w:color w:val="FF0000"/>
                          <w:sz w:val="15"/>
                        </w:rPr>
                        <w:t>英东学术会堂</w:t>
                      </w:r>
                    </w:p>
                    <w:p w:rsidR="008D0F05" w:rsidRPr="006F0093" w:rsidRDefault="008D0F05" w:rsidP="006F0093">
                      <w:pPr>
                        <w:spacing w:line="0" w:lineRule="atLeast"/>
                        <w:jc w:val="center"/>
                        <w:rPr>
                          <w:color w:val="FF0000"/>
                          <w:sz w:val="15"/>
                        </w:rPr>
                      </w:pPr>
                      <w:r w:rsidRPr="006F0093">
                        <w:rPr>
                          <w:rFonts w:hint="eastAsia"/>
                          <w:color w:val="FF0000"/>
                          <w:sz w:val="15"/>
                        </w:rPr>
                        <w:t>所在位置</w:t>
                      </w:r>
                    </w:p>
                  </w:txbxContent>
                </v:textbox>
              </v:shape>
            </w:pict>
          </mc:Fallback>
        </mc:AlternateContent>
      </w:r>
      <w:r w:rsidR="006F0093" w:rsidRPr="006F0093">
        <w:rPr>
          <w:rFonts w:ascii="华文中宋" w:eastAsia="华文中宋" w:hAnsi="华文中宋"/>
          <w:b/>
          <w:noProof/>
          <w:color w:val="002060"/>
          <w:w w:val="90"/>
        </w:rPr>
        <w:drawing>
          <wp:inline distT="0" distB="0" distL="0" distR="0" wp14:anchorId="31433B96" wp14:editId="7B51B94A">
            <wp:extent cx="6120130" cy="8025142"/>
            <wp:effectExtent l="19050" t="0" r="0" b="0"/>
            <wp:docPr id="21" name="图片 6" descr="http://mail.163.com/js6/read/readdata.jsp?sid=pChARvOClSelxrOWhfCCgnYjjikJspjr&amp;mid=406:xS2BlhxBpVD%20aY1nJAAAsn&amp;part=3&amp;mode=inline&amp;l=read&amp;action=open_att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mail.163.com/js6/read/readdata.jsp?sid=pChARvOClSelxrOWhfCCgnYjjikJspjr&amp;mid=406:xS2BlhxBpVD%20aY1nJAAAsn&amp;part=3&amp;mode=inline&amp;l=read&amp;action=open_attach"/>
                    <pic:cNvPicPr>
                      <a:picLocks noChangeAspect="1" noChangeArrowheads="1"/>
                    </pic:cNvPicPr>
                  </pic:nvPicPr>
                  <pic:blipFill>
                    <a:blip r:embed="rId16" cstate="print"/>
                    <a:srcRect/>
                    <a:stretch>
                      <a:fillRect/>
                    </a:stretch>
                  </pic:blipFill>
                  <pic:spPr bwMode="auto">
                    <a:xfrm>
                      <a:off x="0" y="0"/>
                      <a:ext cx="6120130" cy="8025142"/>
                    </a:xfrm>
                    <a:prstGeom prst="rect">
                      <a:avLst/>
                    </a:prstGeom>
                    <a:noFill/>
                    <a:ln w="9525">
                      <a:noFill/>
                      <a:miter lim="800000"/>
                      <a:headEnd/>
                      <a:tailEnd/>
                    </a:ln>
                  </pic:spPr>
                </pic:pic>
              </a:graphicData>
            </a:graphic>
          </wp:inline>
        </w:drawing>
      </w:r>
    </w:p>
    <w:p w:rsidR="00AA6956" w:rsidRPr="00452177" w:rsidRDefault="0054585C" w:rsidP="00452177">
      <w:pPr>
        <w:spacing w:line="580" w:lineRule="exact"/>
        <w:rPr>
          <w:rFonts w:ascii="华文中宋" w:eastAsia="华文中宋" w:hAnsi="华文中宋"/>
          <w:b/>
          <w:color w:val="002060"/>
          <w:w w:val="90"/>
        </w:rPr>
      </w:pPr>
      <w:r>
        <w:rPr>
          <w:rFonts w:ascii="Times New Roman" w:eastAsia="幼圆"/>
          <w:b/>
          <w:noProof/>
          <w:color w:val="993300"/>
          <w:sz w:val="24"/>
          <w:szCs w:val="24"/>
        </w:rPr>
        <w:lastRenderedPageBreak/>
        <mc:AlternateContent>
          <mc:Choice Requires="wps">
            <w:drawing>
              <wp:anchor distT="0" distB="0" distL="114300" distR="114300" simplePos="0" relativeHeight="251685376" behindDoc="0" locked="0" layoutInCell="1" allowOverlap="1" wp14:anchorId="093E36E2" wp14:editId="32CC3E44">
                <wp:simplePos x="0" y="0"/>
                <wp:positionH relativeFrom="column">
                  <wp:posOffset>-1043940</wp:posOffset>
                </wp:positionH>
                <wp:positionV relativeFrom="paragraph">
                  <wp:posOffset>-1271905</wp:posOffset>
                </wp:positionV>
                <wp:extent cx="8122920" cy="11031855"/>
                <wp:effectExtent l="3810" t="4445" r="0" b="3175"/>
                <wp:wrapNone/>
                <wp:docPr id="3" name="Text 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2920" cy="11031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D0F05" w:rsidRDefault="008D0F05" w:rsidP="00452177">
                            <w:pPr>
                              <w:ind w:rightChars="-52" w:right="-146"/>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2" o:spid="_x0000_s1034" type="#_x0000_t202" style="position:absolute;left:0;text-align:left;margin-left:-82.2pt;margin-top:-100.15pt;width:639.6pt;height:868.6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" stroked="f">
                <v:textbox>
                  <w:txbxContent>
                    <w:p w:rsidR="008D0F05" w:rsidRDefault="008D0F05" w:rsidP="00452177">
                      <w:pPr>
                        <w:ind w:rightChars="-52" w:right="-146"/>
                      </w:pPr>
                    </w:p>
                  </w:txbxContent>
                </v:textbox>
              </v:shape>
            </w:pict>
          </mc:Fallback>
        </mc:AlternateContent>
      </w:r>
    </w:p>
    <w:p w:rsidR="00AA6956" w:rsidRPr="00C44D3C" w:rsidRDefault="00AA6956" w:rsidP="00EA19ED">
      <w:pPr>
        <w:widowControl/>
        <w:spacing w:line="400" w:lineRule="exact"/>
        <w:ind w:firstLineChars="200" w:firstLine="480"/>
        <w:rPr>
          <w:rFonts w:ascii="Times New Roman" w:eastAsia="宋体"/>
          <w:color w:val="002060"/>
          <w:kern w:val="0"/>
          <w:sz w:val="24"/>
          <w:szCs w:val="24"/>
        </w:rPr>
      </w:pPr>
    </w:p>
    <w:p w:rsidR="00EA19ED" w:rsidRPr="00C44D3C" w:rsidRDefault="00EA19ED" w:rsidP="00AA6956">
      <w:pPr>
        <w:widowControl/>
        <w:spacing w:line="400" w:lineRule="exact"/>
        <w:ind w:firstLineChars="200" w:firstLine="480"/>
        <w:rPr>
          <w:rFonts w:ascii="Times New Roman" w:eastAsia="宋体"/>
          <w:color w:val="002060"/>
          <w:kern w:val="0"/>
          <w:sz w:val="24"/>
          <w:szCs w:val="24"/>
        </w:rPr>
      </w:pPr>
    </w:p>
    <w:p w:rsidR="00EA19ED" w:rsidRPr="00C44D3C" w:rsidRDefault="00EA19ED" w:rsidP="00AA6956">
      <w:pPr>
        <w:widowControl/>
        <w:spacing w:line="400" w:lineRule="exact"/>
        <w:ind w:firstLineChars="200" w:firstLine="480"/>
        <w:rPr>
          <w:rFonts w:ascii="Times New Roman" w:eastAsia="宋体"/>
          <w:color w:val="002060"/>
          <w:kern w:val="0"/>
          <w:sz w:val="24"/>
          <w:szCs w:val="24"/>
        </w:rPr>
      </w:pPr>
    </w:p>
    <w:p w:rsidR="00EA19ED" w:rsidRPr="00C44D3C" w:rsidRDefault="00EA19ED" w:rsidP="00AA6956">
      <w:pPr>
        <w:widowControl/>
        <w:spacing w:line="400" w:lineRule="exact"/>
        <w:ind w:firstLineChars="200" w:firstLine="480"/>
        <w:rPr>
          <w:rFonts w:ascii="Times New Roman" w:eastAsia="宋体"/>
          <w:color w:val="002060"/>
          <w:kern w:val="0"/>
          <w:sz w:val="24"/>
          <w:szCs w:val="24"/>
        </w:rPr>
      </w:pPr>
    </w:p>
    <w:p w:rsidR="00EA19ED" w:rsidRPr="00C44D3C" w:rsidRDefault="00EA19ED" w:rsidP="00AA6956">
      <w:pPr>
        <w:widowControl/>
        <w:spacing w:line="400" w:lineRule="exact"/>
        <w:ind w:firstLineChars="200" w:firstLine="480"/>
        <w:rPr>
          <w:rFonts w:ascii="Times New Roman" w:eastAsia="宋体"/>
          <w:color w:val="002060"/>
          <w:kern w:val="0"/>
          <w:sz w:val="24"/>
          <w:szCs w:val="24"/>
        </w:rPr>
      </w:pPr>
    </w:p>
    <w:p w:rsidR="00BB7527" w:rsidRPr="00C44D3C" w:rsidRDefault="00BB7527" w:rsidP="00A76C95">
      <w:pPr>
        <w:widowControl/>
        <w:spacing w:line="360" w:lineRule="auto"/>
        <w:jc w:val="center"/>
        <w:rPr>
          <w:rFonts w:ascii="Times New Roman" w:eastAsia="宋体"/>
          <w:color w:val="002060"/>
          <w:kern w:val="0"/>
          <w:sz w:val="24"/>
          <w:szCs w:val="24"/>
        </w:rPr>
      </w:pPr>
    </w:p>
    <w:p w:rsidR="005571E1" w:rsidRPr="00C44D3C" w:rsidRDefault="00BB7527" w:rsidP="001D7173">
      <w:pPr>
        <w:widowControl/>
        <w:spacing w:beforeLines="50" w:before="190" w:afterLines="50" w:after="190" w:line="500" w:lineRule="exact"/>
        <w:ind w:left="420" w:firstLine="6"/>
        <w:rPr>
          <w:rFonts w:ascii="Times New Roman" w:eastAsia="仿宋_GB2312"/>
          <w:color w:val="4F6228" w:themeColor="accent3" w:themeShade="80"/>
          <w:sz w:val="22"/>
        </w:rPr>
      </w:pPr>
      <w:r w:rsidRPr="00C44D3C">
        <w:rPr>
          <w:rFonts w:ascii="Times New Roman" w:eastAsia="宋体"/>
          <w:color w:val="002060"/>
          <w:kern w:val="0"/>
          <w:sz w:val="22"/>
          <w:szCs w:val="24"/>
        </w:rPr>
        <w:t xml:space="preserve"> </w:t>
      </w:r>
      <w:bookmarkEnd w:id="0"/>
    </w:p>
    <w:p w:rsidR="00602CC3" w:rsidRPr="00C44D3C" w:rsidRDefault="00602CC3" w:rsidP="00251D01">
      <w:pPr>
        <w:widowControl/>
        <w:jc w:val="left"/>
        <w:rPr>
          <w:rFonts w:ascii="Times New Roman" w:eastAsia="仿宋_GB2312"/>
          <w:color w:val="4F6228" w:themeColor="accent3" w:themeShade="80"/>
          <w:sz w:val="22"/>
        </w:rPr>
      </w:pPr>
    </w:p>
    <w:p w:rsidR="006D68C2" w:rsidRPr="00C44D3C" w:rsidRDefault="006D68C2" w:rsidP="001D7173">
      <w:pPr>
        <w:spacing w:beforeLines="50" w:before="190" w:line="360" w:lineRule="auto"/>
        <w:ind w:leftChars="-506" w:left="-1417" w:right="130"/>
        <w:rPr>
          <w:rFonts w:ascii="Times New Roman" w:eastAsia="幼圆"/>
          <w:b/>
          <w:color w:val="993300"/>
          <w:sz w:val="24"/>
          <w:szCs w:val="24"/>
        </w:rPr>
      </w:pPr>
    </w:p>
    <w:p w:rsidR="006D68C2" w:rsidRPr="00C44D3C" w:rsidRDefault="006D68C2" w:rsidP="001D7173">
      <w:pPr>
        <w:spacing w:beforeLines="50" w:before="190" w:line="360" w:lineRule="auto"/>
        <w:ind w:leftChars="342" w:left="958" w:right="130"/>
        <w:rPr>
          <w:rFonts w:ascii="Times New Roman" w:eastAsia="幼圆"/>
          <w:b/>
          <w:color w:val="993300"/>
          <w:sz w:val="24"/>
          <w:szCs w:val="24"/>
        </w:rPr>
      </w:pPr>
    </w:p>
    <w:p w:rsidR="006D68C2" w:rsidRPr="00C44D3C" w:rsidRDefault="006D68C2" w:rsidP="001D7173">
      <w:pPr>
        <w:spacing w:beforeLines="50" w:before="190" w:line="360" w:lineRule="auto"/>
        <w:ind w:leftChars="342" w:left="958" w:right="130"/>
        <w:rPr>
          <w:rFonts w:ascii="Times New Roman" w:eastAsia="幼圆"/>
          <w:b/>
          <w:color w:val="993300"/>
          <w:sz w:val="24"/>
          <w:szCs w:val="24"/>
        </w:rPr>
      </w:pPr>
    </w:p>
    <w:p w:rsidR="006D68C2" w:rsidRPr="00C44D3C" w:rsidRDefault="006D68C2" w:rsidP="001D7173">
      <w:pPr>
        <w:spacing w:beforeLines="50" w:before="190" w:line="360" w:lineRule="auto"/>
        <w:ind w:leftChars="342" w:left="958" w:right="130"/>
        <w:rPr>
          <w:rFonts w:ascii="Times New Roman" w:eastAsia="幼圆"/>
          <w:b/>
          <w:color w:val="993300"/>
          <w:sz w:val="24"/>
          <w:szCs w:val="24"/>
        </w:rPr>
      </w:pPr>
    </w:p>
    <w:p w:rsidR="006D68C2" w:rsidRPr="00C44D3C" w:rsidRDefault="006D68C2" w:rsidP="001D7173">
      <w:pPr>
        <w:spacing w:beforeLines="50" w:before="190" w:line="360" w:lineRule="auto"/>
        <w:ind w:leftChars="342" w:left="958" w:right="130"/>
        <w:rPr>
          <w:rFonts w:ascii="Times New Roman" w:eastAsia="幼圆"/>
          <w:b/>
          <w:color w:val="993300"/>
          <w:sz w:val="24"/>
          <w:szCs w:val="24"/>
        </w:rPr>
      </w:pPr>
    </w:p>
    <w:p w:rsidR="006D68C2" w:rsidRPr="00C44D3C" w:rsidRDefault="006D68C2" w:rsidP="001D7173">
      <w:pPr>
        <w:spacing w:beforeLines="50" w:before="190" w:line="360" w:lineRule="auto"/>
        <w:ind w:leftChars="342" w:left="958" w:right="130"/>
        <w:rPr>
          <w:rFonts w:ascii="Times New Roman" w:eastAsia="幼圆"/>
          <w:b/>
          <w:color w:val="993300"/>
          <w:sz w:val="24"/>
          <w:szCs w:val="24"/>
        </w:rPr>
      </w:pPr>
    </w:p>
    <w:p w:rsidR="006D68C2" w:rsidRPr="00C44D3C" w:rsidRDefault="006D68C2" w:rsidP="001D7173">
      <w:pPr>
        <w:spacing w:beforeLines="50" w:before="190" w:line="360" w:lineRule="auto"/>
        <w:ind w:leftChars="342" w:left="958" w:right="130"/>
        <w:rPr>
          <w:rFonts w:ascii="Times New Roman" w:eastAsia="幼圆"/>
          <w:b/>
          <w:color w:val="993300"/>
          <w:sz w:val="24"/>
          <w:szCs w:val="24"/>
        </w:rPr>
      </w:pPr>
    </w:p>
    <w:p w:rsidR="006D68C2" w:rsidRPr="00C44D3C" w:rsidRDefault="006D68C2" w:rsidP="001D7173">
      <w:pPr>
        <w:spacing w:beforeLines="50" w:before="190" w:line="360" w:lineRule="auto"/>
        <w:ind w:leftChars="342" w:left="958" w:right="130"/>
        <w:rPr>
          <w:rFonts w:ascii="Times New Roman" w:eastAsia="幼圆"/>
          <w:b/>
          <w:color w:val="993300"/>
          <w:sz w:val="24"/>
          <w:szCs w:val="24"/>
        </w:rPr>
      </w:pPr>
    </w:p>
    <w:p w:rsidR="006D68C2" w:rsidRPr="00C44D3C" w:rsidRDefault="006D68C2" w:rsidP="001D7173">
      <w:pPr>
        <w:spacing w:beforeLines="50" w:before="190" w:line="360" w:lineRule="auto"/>
        <w:ind w:leftChars="342" w:left="958" w:right="130"/>
        <w:rPr>
          <w:rFonts w:ascii="Times New Roman" w:eastAsia="幼圆"/>
          <w:b/>
          <w:color w:val="993300"/>
          <w:sz w:val="24"/>
          <w:szCs w:val="24"/>
        </w:rPr>
      </w:pPr>
    </w:p>
    <w:p w:rsidR="006D68C2" w:rsidRPr="00C44D3C" w:rsidRDefault="006D68C2" w:rsidP="001D7173">
      <w:pPr>
        <w:spacing w:beforeLines="50" w:before="190" w:line="360" w:lineRule="auto"/>
        <w:ind w:leftChars="342" w:left="958" w:right="130"/>
        <w:rPr>
          <w:rFonts w:ascii="Times New Roman" w:eastAsia="幼圆"/>
          <w:b/>
          <w:color w:val="993300"/>
          <w:sz w:val="24"/>
          <w:szCs w:val="24"/>
        </w:rPr>
      </w:pPr>
    </w:p>
    <w:p w:rsidR="006D68C2" w:rsidRPr="00C44D3C" w:rsidRDefault="006D68C2" w:rsidP="003F16F9">
      <w:pPr>
        <w:spacing w:beforeLines="50" w:before="190" w:line="360" w:lineRule="auto"/>
        <w:ind w:right="130"/>
        <w:rPr>
          <w:rFonts w:ascii="Times New Roman" w:eastAsia="幼圆"/>
          <w:b/>
          <w:color w:val="993300"/>
          <w:sz w:val="24"/>
          <w:szCs w:val="24"/>
        </w:rPr>
      </w:pPr>
    </w:p>
    <w:sectPr w:rsidR="006D68C2" w:rsidRPr="00C44D3C" w:rsidSect="00CF118E">
      <w:headerReference w:type="default" r:id="rId17"/>
      <w:footerReference w:type="even" r:id="rId18"/>
      <w:footerReference w:type="default" r:id="rId19"/>
      <w:footnotePr>
        <w:numRestart w:val="eachPage"/>
      </w:footnotePr>
      <w:pgSz w:w="11906" w:h="16838"/>
      <w:pgMar w:top="1418" w:right="1134" w:bottom="1134" w:left="1134" w:header="454" w:footer="992" w:gutter="0"/>
      <w:pgNumType w:fmt="numberInDash" w:start="0"/>
      <w:cols w:space="425"/>
      <w:titlePg/>
      <w:docGrid w:type="lines"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12BF" w:rsidRDefault="00B512BF">
      <w:r>
        <w:separator/>
      </w:r>
    </w:p>
  </w:endnote>
  <w:endnote w:type="continuationSeparator" w:id="0">
    <w:p w:rsidR="00B512BF" w:rsidRDefault="00B512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ˎ̥">
    <w:altName w:val="Times New Roman"/>
    <w:charset w:val="00"/>
    <w:family w:val="auto"/>
    <w:pitch w:val="default"/>
    <w:sig w:usb0="00000000" w:usb1="00000000" w:usb2="00000000" w:usb3="00000000" w:csb0="00040001" w:csb1="00000000"/>
  </w:font>
  <w:font w:name="幼圆">
    <w:panose1 w:val="02010509060101010101"/>
    <w:charset w:val="86"/>
    <w:family w:val="modern"/>
    <w:pitch w:val="fixed"/>
    <w:sig w:usb0="00000001" w:usb1="080E0000" w:usb2="00000010" w:usb3="00000000" w:csb0="00040000" w:csb1="00000000"/>
  </w:font>
  <w:font w:name="汉仪方隶简">
    <w:panose1 w:val="02010604000101010101"/>
    <w:charset w:val="86"/>
    <w:family w:val="auto"/>
    <w:pitch w:val="variable"/>
    <w:sig w:usb0="00000001" w:usb1="080E0800" w:usb2="00000012" w:usb3="00000000" w:csb0="00040000" w:csb1="00000000"/>
  </w:font>
  <w:font w:name="华文中宋">
    <w:panose1 w:val="02010600040101010101"/>
    <w:charset w:val="86"/>
    <w:family w:val="auto"/>
    <w:pitch w:val="variable"/>
    <w:sig w:usb0="00000287" w:usb1="080F0000" w:usb2="00000010" w:usb3="00000000" w:csb0="0004009F" w:csb1="00000000"/>
  </w:font>
  <w:font w:name="方正隶书简体">
    <w:altName w:val="Arial Unicode MS"/>
    <w:charset w:val="86"/>
    <w:family w:val="script"/>
    <w:pitch w:val="fixed"/>
    <w:sig w:usb0="00000001" w:usb1="080E0000" w:usb2="00000010" w:usb3="00000000" w:csb0="00040000" w:csb1="00000000"/>
  </w:font>
  <w:font w:name="经典隶书简">
    <w:charset w:val="86"/>
    <w:family w:val="modern"/>
    <w:pitch w:val="fixed"/>
    <w:sig w:usb0="A1002AEF" w:usb1="F9DF7CFB" w:usb2="0000001E" w:usb3="00000000" w:csb0="00040000" w:csb1="00000000"/>
  </w:font>
  <w:font w:name="楷体_GB2312">
    <w:altName w:val="楷体"/>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方正古隶简体">
    <w:altName w:val="Arial Unicode MS"/>
    <w:charset w:val="86"/>
    <w:family w:val="script"/>
    <w:pitch w:val="fixed"/>
    <w:sig w:usb0="00000000" w:usb1="080E0000" w:usb2="00000010" w:usb3="00000000" w:csb0="00040000" w:csb1="00000000"/>
  </w:font>
  <w:font w:name="华文琥珀">
    <w:panose1 w:val="02010800040101010101"/>
    <w:charset w:val="86"/>
    <w:family w:val="auto"/>
    <w:pitch w:val="variable"/>
    <w:sig w:usb0="00000001" w:usb1="080F0000" w:usb2="00000010" w:usb3="00000000" w:csb0="00040000" w:csb1="00000000"/>
  </w:font>
  <w:font w:name="Microsoft YaHei UI">
    <w:altName w:val="Times New Roman"/>
    <w:panose1 w:val="020B0503020204020204"/>
    <w:charset w:val="86"/>
    <w:family w:val="swiss"/>
    <w:pitch w:val="variable"/>
    <w:sig w:usb0="80000287" w:usb1="28C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0F05" w:rsidRDefault="008D0F05" w:rsidP="00710655">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8D0F05" w:rsidRDefault="008D0F05" w:rsidP="00B04BF0">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0F05" w:rsidRDefault="008D0F05" w:rsidP="00E826F7">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452177">
      <w:rPr>
        <w:rStyle w:val="a6"/>
        <w:noProof/>
      </w:rPr>
      <w:t>- 1 -</w:t>
    </w:r>
    <w:r>
      <w:rPr>
        <w:rStyle w:val="a6"/>
      </w:rPr>
      <w:fldChar w:fldCharType="end"/>
    </w:r>
  </w:p>
  <w:p w:rsidR="008D0F05" w:rsidRDefault="008D0F05" w:rsidP="00B04BF0">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12BF" w:rsidRDefault="00B512BF">
      <w:r>
        <w:separator/>
      </w:r>
    </w:p>
  </w:footnote>
  <w:footnote w:type="continuationSeparator" w:id="0">
    <w:p w:rsidR="00B512BF" w:rsidRDefault="00B512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0F05" w:rsidRPr="006A0CBA" w:rsidRDefault="008D0F05">
    <w:pPr>
      <w:pStyle w:val="af"/>
      <w:rPr>
        <w:w w:val="150"/>
      </w:rPr>
    </w:pPr>
    <w:r w:rsidRPr="00370E45">
      <w:rPr>
        <w:noProof/>
        <w:w w:val="150"/>
      </w:rPr>
      <w:drawing>
        <wp:inline distT="0" distB="0" distL="0" distR="0">
          <wp:extent cx="5904230" cy="660921"/>
          <wp:effectExtent l="19050" t="0" r="1270" b="0"/>
          <wp:docPr id="125" name="图片 29" descr="D:\中心文件夹\标识设计夹\图片素材\傲游截图201407101804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中心文件夹\标识设计夹\图片素材\傲游截图20140710180445.png"/>
                  <pic:cNvPicPr>
                    <a:picLocks noChangeAspect="1" noChangeArrowheads="1"/>
                  </pic:cNvPicPr>
                </pic:nvPicPr>
                <pic:blipFill>
                  <a:blip r:embed="rId1"/>
                  <a:srcRect/>
                  <a:stretch>
                    <a:fillRect/>
                  </a:stretch>
                </pic:blipFill>
                <pic:spPr bwMode="auto">
                  <a:xfrm>
                    <a:off x="0" y="0"/>
                    <a:ext cx="5904230" cy="660921"/>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1A34B2"/>
    <w:multiLevelType w:val="multilevel"/>
    <w:tmpl w:val="AEF0E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CB29D9"/>
    <w:multiLevelType w:val="multilevel"/>
    <w:tmpl w:val="69FA3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EED1D5D"/>
    <w:multiLevelType w:val="hybridMultilevel"/>
    <w:tmpl w:val="568E16B4"/>
    <w:lvl w:ilvl="0" w:tplc="6D04A57C">
      <w:start w:val="1"/>
      <w:numFmt w:val="bullet"/>
      <w:lvlText w:val=""/>
      <w:lvlJc w:val="left"/>
      <w:pPr>
        <w:ind w:left="900" w:hanging="420"/>
      </w:pPr>
      <w:rPr>
        <w:rFonts w:ascii="Wingdings" w:hAnsi="Wingdings" w:hint="default"/>
      </w:rPr>
    </w:lvl>
    <w:lvl w:ilvl="1" w:tplc="F0A20E5C" w:tentative="1">
      <w:start w:val="1"/>
      <w:numFmt w:val="bullet"/>
      <w:lvlText w:val=""/>
      <w:lvlJc w:val="left"/>
      <w:pPr>
        <w:ind w:left="1320" w:hanging="420"/>
      </w:pPr>
      <w:rPr>
        <w:rFonts w:ascii="Wingdings" w:hAnsi="Wingdings" w:hint="default"/>
      </w:rPr>
    </w:lvl>
    <w:lvl w:ilvl="2" w:tplc="23BADCBA" w:tentative="1">
      <w:start w:val="1"/>
      <w:numFmt w:val="bullet"/>
      <w:lvlText w:val=""/>
      <w:lvlJc w:val="left"/>
      <w:pPr>
        <w:ind w:left="1740" w:hanging="420"/>
      </w:pPr>
      <w:rPr>
        <w:rFonts w:ascii="Wingdings" w:hAnsi="Wingdings" w:hint="default"/>
      </w:rPr>
    </w:lvl>
    <w:lvl w:ilvl="3" w:tplc="461E384E" w:tentative="1">
      <w:start w:val="1"/>
      <w:numFmt w:val="bullet"/>
      <w:lvlText w:val=""/>
      <w:lvlJc w:val="left"/>
      <w:pPr>
        <w:ind w:left="2160" w:hanging="420"/>
      </w:pPr>
      <w:rPr>
        <w:rFonts w:ascii="Wingdings" w:hAnsi="Wingdings" w:hint="default"/>
      </w:rPr>
    </w:lvl>
    <w:lvl w:ilvl="4" w:tplc="8676DC1A" w:tentative="1">
      <w:start w:val="1"/>
      <w:numFmt w:val="bullet"/>
      <w:lvlText w:val=""/>
      <w:lvlJc w:val="left"/>
      <w:pPr>
        <w:ind w:left="2580" w:hanging="420"/>
      </w:pPr>
      <w:rPr>
        <w:rFonts w:ascii="Wingdings" w:hAnsi="Wingdings" w:hint="default"/>
      </w:rPr>
    </w:lvl>
    <w:lvl w:ilvl="5" w:tplc="72521D32" w:tentative="1">
      <w:start w:val="1"/>
      <w:numFmt w:val="bullet"/>
      <w:lvlText w:val=""/>
      <w:lvlJc w:val="left"/>
      <w:pPr>
        <w:ind w:left="3000" w:hanging="420"/>
      </w:pPr>
      <w:rPr>
        <w:rFonts w:ascii="Wingdings" w:hAnsi="Wingdings" w:hint="default"/>
      </w:rPr>
    </w:lvl>
    <w:lvl w:ilvl="6" w:tplc="5C6E81D4" w:tentative="1">
      <w:start w:val="1"/>
      <w:numFmt w:val="bullet"/>
      <w:lvlText w:val=""/>
      <w:lvlJc w:val="left"/>
      <w:pPr>
        <w:ind w:left="3420" w:hanging="420"/>
      </w:pPr>
      <w:rPr>
        <w:rFonts w:ascii="Wingdings" w:hAnsi="Wingdings" w:hint="default"/>
      </w:rPr>
    </w:lvl>
    <w:lvl w:ilvl="7" w:tplc="24B22AEE" w:tentative="1">
      <w:start w:val="1"/>
      <w:numFmt w:val="bullet"/>
      <w:lvlText w:val=""/>
      <w:lvlJc w:val="left"/>
      <w:pPr>
        <w:ind w:left="3840" w:hanging="420"/>
      </w:pPr>
      <w:rPr>
        <w:rFonts w:ascii="Wingdings" w:hAnsi="Wingdings" w:hint="default"/>
      </w:rPr>
    </w:lvl>
    <w:lvl w:ilvl="8" w:tplc="513A819C" w:tentative="1">
      <w:start w:val="1"/>
      <w:numFmt w:val="bullet"/>
      <w:lvlText w:val=""/>
      <w:lvlJc w:val="left"/>
      <w:pPr>
        <w:ind w:left="4260" w:hanging="420"/>
      </w:pPr>
      <w:rPr>
        <w:rFonts w:ascii="Wingdings" w:hAnsi="Wingdings" w:hint="default"/>
      </w:rPr>
    </w:lvl>
  </w:abstractNum>
  <w:abstractNum w:abstractNumId="3">
    <w:nsid w:val="52096297"/>
    <w:multiLevelType w:val="multilevel"/>
    <w:tmpl w:val="29A02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61362F2"/>
    <w:multiLevelType w:val="multilevel"/>
    <w:tmpl w:val="3BF21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17A6253"/>
    <w:multiLevelType w:val="hybridMultilevel"/>
    <w:tmpl w:val="BB460B8C"/>
    <w:lvl w:ilvl="0" w:tplc="0409000D">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6">
    <w:nsid w:val="77E54E7D"/>
    <w:multiLevelType w:val="multilevel"/>
    <w:tmpl w:val="933CE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6"/>
  </w:num>
  <w:num w:numId="4">
    <w:abstractNumId w:val="4"/>
  </w:num>
  <w:num w:numId="5">
    <w:abstractNumId w:val="0"/>
  </w:num>
  <w:num w:numId="6">
    <w:abstractNumId w:val="3"/>
  </w:num>
  <w:num w:numId="7">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40"/>
  <w:drawingGridVerticalSpacing w:val="381"/>
  <w:displayHorizontalDrawingGridEvery w:val="0"/>
  <w:characterSpacingControl w:val="compressPunctuation"/>
  <w:hdrShapeDefaults>
    <o:shapedefaults v:ext="edit" spidmax="2049"/>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0DA1"/>
    <w:rsid w:val="00001E9A"/>
    <w:rsid w:val="00002556"/>
    <w:rsid w:val="00010214"/>
    <w:rsid w:val="0001064B"/>
    <w:rsid w:val="00010E33"/>
    <w:rsid w:val="00012B4F"/>
    <w:rsid w:val="00012CEE"/>
    <w:rsid w:val="0001379D"/>
    <w:rsid w:val="00014856"/>
    <w:rsid w:val="00014CCC"/>
    <w:rsid w:val="000169E0"/>
    <w:rsid w:val="00020F25"/>
    <w:rsid w:val="00022078"/>
    <w:rsid w:val="00022B83"/>
    <w:rsid w:val="00022BB8"/>
    <w:rsid w:val="00023AF2"/>
    <w:rsid w:val="0002480E"/>
    <w:rsid w:val="00024B5B"/>
    <w:rsid w:val="0002502D"/>
    <w:rsid w:val="00025862"/>
    <w:rsid w:val="00026648"/>
    <w:rsid w:val="00027DBA"/>
    <w:rsid w:val="00031463"/>
    <w:rsid w:val="000321DD"/>
    <w:rsid w:val="000339BE"/>
    <w:rsid w:val="000353A3"/>
    <w:rsid w:val="00035D1C"/>
    <w:rsid w:val="00036213"/>
    <w:rsid w:val="00036245"/>
    <w:rsid w:val="00037775"/>
    <w:rsid w:val="00037F9F"/>
    <w:rsid w:val="00040F42"/>
    <w:rsid w:val="00040F64"/>
    <w:rsid w:val="00041047"/>
    <w:rsid w:val="00042569"/>
    <w:rsid w:val="00042BE0"/>
    <w:rsid w:val="00042EAE"/>
    <w:rsid w:val="00044E6C"/>
    <w:rsid w:val="0004507D"/>
    <w:rsid w:val="00045585"/>
    <w:rsid w:val="00045C5C"/>
    <w:rsid w:val="00045E33"/>
    <w:rsid w:val="00046D1C"/>
    <w:rsid w:val="00047990"/>
    <w:rsid w:val="00047DD5"/>
    <w:rsid w:val="000504A0"/>
    <w:rsid w:val="00051DE5"/>
    <w:rsid w:val="0005293D"/>
    <w:rsid w:val="00053333"/>
    <w:rsid w:val="00054129"/>
    <w:rsid w:val="00054761"/>
    <w:rsid w:val="000605F7"/>
    <w:rsid w:val="00060BB1"/>
    <w:rsid w:val="000623AF"/>
    <w:rsid w:val="00062C7D"/>
    <w:rsid w:val="00062D86"/>
    <w:rsid w:val="000635AD"/>
    <w:rsid w:val="00063A01"/>
    <w:rsid w:val="00064000"/>
    <w:rsid w:val="00066248"/>
    <w:rsid w:val="00073F89"/>
    <w:rsid w:val="0007521A"/>
    <w:rsid w:val="000767AF"/>
    <w:rsid w:val="00076AD5"/>
    <w:rsid w:val="00076EBB"/>
    <w:rsid w:val="000779D2"/>
    <w:rsid w:val="00081E9F"/>
    <w:rsid w:val="00082CD3"/>
    <w:rsid w:val="000851D1"/>
    <w:rsid w:val="000865E2"/>
    <w:rsid w:val="00090456"/>
    <w:rsid w:val="00096F85"/>
    <w:rsid w:val="000A2E47"/>
    <w:rsid w:val="000A446C"/>
    <w:rsid w:val="000A50BF"/>
    <w:rsid w:val="000A53E8"/>
    <w:rsid w:val="000A5E16"/>
    <w:rsid w:val="000A6080"/>
    <w:rsid w:val="000A77BB"/>
    <w:rsid w:val="000B1B66"/>
    <w:rsid w:val="000B1FCA"/>
    <w:rsid w:val="000B4F1F"/>
    <w:rsid w:val="000B5CD8"/>
    <w:rsid w:val="000B66F7"/>
    <w:rsid w:val="000B718C"/>
    <w:rsid w:val="000C0C17"/>
    <w:rsid w:val="000C140D"/>
    <w:rsid w:val="000C308A"/>
    <w:rsid w:val="000C33B6"/>
    <w:rsid w:val="000C47E8"/>
    <w:rsid w:val="000C4F19"/>
    <w:rsid w:val="000C52C8"/>
    <w:rsid w:val="000C5C43"/>
    <w:rsid w:val="000C607B"/>
    <w:rsid w:val="000C6F27"/>
    <w:rsid w:val="000C7734"/>
    <w:rsid w:val="000C7AB6"/>
    <w:rsid w:val="000D0505"/>
    <w:rsid w:val="000D0929"/>
    <w:rsid w:val="000D3773"/>
    <w:rsid w:val="000D5A70"/>
    <w:rsid w:val="000D783B"/>
    <w:rsid w:val="000E05A4"/>
    <w:rsid w:val="000E1268"/>
    <w:rsid w:val="000E182F"/>
    <w:rsid w:val="000E2655"/>
    <w:rsid w:val="000E279B"/>
    <w:rsid w:val="000E3E13"/>
    <w:rsid w:val="000E5489"/>
    <w:rsid w:val="000E67D2"/>
    <w:rsid w:val="000E6F3D"/>
    <w:rsid w:val="000F1C78"/>
    <w:rsid w:val="000F2902"/>
    <w:rsid w:val="000F577C"/>
    <w:rsid w:val="001004BE"/>
    <w:rsid w:val="00103236"/>
    <w:rsid w:val="00105593"/>
    <w:rsid w:val="001062A1"/>
    <w:rsid w:val="00107147"/>
    <w:rsid w:val="0010719D"/>
    <w:rsid w:val="00107B95"/>
    <w:rsid w:val="00107D0D"/>
    <w:rsid w:val="00110D71"/>
    <w:rsid w:val="001114C6"/>
    <w:rsid w:val="001157D5"/>
    <w:rsid w:val="001168F6"/>
    <w:rsid w:val="00117ABF"/>
    <w:rsid w:val="00120EF2"/>
    <w:rsid w:val="00123BB4"/>
    <w:rsid w:val="00123BE5"/>
    <w:rsid w:val="00125E2A"/>
    <w:rsid w:val="001272B1"/>
    <w:rsid w:val="00127763"/>
    <w:rsid w:val="00127FB9"/>
    <w:rsid w:val="00130098"/>
    <w:rsid w:val="001300A3"/>
    <w:rsid w:val="001311E7"/>
    <w:rsid w:val="00132313"/>
    <w:rsid w:val="00132D43"/>
    <w:rsid w:val="00132F83"/>
    <w:rsid w:val="001336ED"/>
    <w:rsid w:val="00133DAF"/>
    <w:rsid w:val="00134312"/>
    <w:rsid w:val="00134DA1"/>
    <w:rsid w:val="0013649B"/>
    <w:rsid w:val="00137B1C"/>
    <w:rsid w:val="00137E12"/>
    <w:rsid w:val="0014028B"/>
    <w:rsid w:val="00140A72"/>
    <w:rsid w:val="00140BD6"/>
    <w:rsid w:val="001418DB"/>
    <w:rsid w:val="0014205D"/>
    <w:rsid w:val="00142A5B"/>
    <w:rsid w:val="00143606"/>
    <w:rsid w:val="00145666"/>
    <w:rsid w:val="00147A1E"/>
    <w:rsid w:val="00147A60"/>
    <w:rsid w:val="00153359"/>
    <w:rsid w:val="001537AA"/>
    <w:rsid w:val="0015444B"/>
    <w:rsid w:val="00155756"/>
    <w:rsid w:val="001635A7"/>
    <w:rsid w:val="00163AB8"/>
    <w:rsid w:val="00164CDF"/>
    <w:rsid w:val="001663E4"/>
    <w:rsid w:val="0016708C"/>
    <w:rsid w:val="001678C6"/>
    <w:rsid w:val="00170B4D"/>
    <w:rsid w:val="00172159"/>
    <w:rsid w:val="00172521"/>
    <w:rsid w:val="00174718"/>
    <w:rsid w:val="00175B86"/>
    <w:rsid w:val="0017637C"/>
    <w:rsid w:val="00176E42"/>
    <w:rsid w:val="00183D48"/>
    <w:rsid w:val="00184007"/>
    <w:rsid w:val="00184864"/>
    <w:rsid w:val="00186641"/>
    <w:rsid w:val="001941BD"/>
    <w:rsid w:val="001A0D33"/>
    <w:rsid w:val="001A10F2"/>
    <w:rsid w:val="001A21A1"/>
    <w:rsid w:val="001A21EB"/>
    <w:rsid w:val="001A23F9"/>
    <w:rsid w:val="001A2B0B"/>
    <w:rsid w:val="001A2E01"/>
    <w:rsid w:val="001A4266"/>
    <w:rsid w:val="001A6081"/>
    <w:rsid w:val="001A6AFB"/>
    <w:rsid w:val="001A7A37"/>
    <w:rsid w:val="001A7F15"/>
    <w:rsid w:val="001B1DCA"/>
    <w:rsid w:val="001B3877"/>
    <w:rsid w:val="001B41D2"/>
    <w:rsid w:val="001B6BEC"/>
    <w:rsid w:val="001B746E"/>
    <w:rsid w:val="001C18DD"/>
    <w:rsid w:val="001C19CE"/>
    <w:rsid w:val="001C3FD1"/>
    <w:rsid w:val="001C6878"/>
    <w:rsid w:val="001C7484"/>
    <w:rsid w:val="001D0358"/>
    <w:rsid w:val="001D1CE7"/>
    <w:rsid w:val="001D2862"/>
    <w:rsid w:val="001D32F6"/>
    <w:rsid w:val="001D6155"/>
    <w:rsid w:val="001D7173"/>
    <w:rsid w:val="001D77FF"/>
    <w:rsid w:val="001D7E19"/>
    <w:rsid w:val="001E10D0"/>
    <w:rsid w:val="001E1DF7"/>
    <w:rsid w:val="001E2898"/>
    <w:rsid w:val="001E29C5"/>
    <w:rsid w:val="001E461F"/>
    <w:rsid w:val="001E4819"/>
    <w:rsid w:val="001E4B83"/>
    <w:rsid w:val="001E7F27"/>
    <w:rsid w:val="001F19E1"/>
    <w:rsid w:val="001F23F0"/>
    <w:rsid w:val="001F2CE4"/>
    <w:rsid w:val="001F3380"/>
    <w:rsid w:val="001F527C"/>
    <w:rsid w:val="001F5C27"/>
    <w:rsid w:val="001F6AC5"/>
    <w:rsid w:val="00203B74"/>
    <w:rsid w:val="002040BF"/>
    <w:rsid w:val="0020468F"/>
    <w:rsid w:val="00205BF5"/>
    <w:rsid w:val="00206737"/>
    <w:rsid w:val="0020754A"/>
    <w:rsid w:val="00207606"/>
    <w:rsid w:val="00211293"/>
    <w:rsid w:val="002131AD"/>
    <w:rsid w:val="00213491"/>
    <w:rsid w:val="00213F6A"/>
    <w:rsid w:val="00214930"/>
    <w:rsid w:val="00214A8A"/>
    <w:rsid w:val="00215D2C"/>
    <w:rsid w:val="002203FF"/>
    <w:rsid w:val="0022242B"/>
    <w:rsid w:val="00222532"/>
    <w:rsid w:val="00223899"/>
    <w:rsid w:val="002347A8"/>
    <w:rsid w:val="00234C1E"/>
    <w:rsid w:val="0023624C"/>
    <w:rsid w:val="002376A7"/>
    <w:rsid w:val="0024052F"/>
    <w:rsid w:val="00240B75"/>
    <w:rsid w:val="00242C62"/>
    <w:rsid w:val="00242EFA"/>
    <w:rsid w:val="002435EE"/>
    <w:rsid w:val="002448AF"/>
    <w:rsid w:val="00244CB3"/>
    <w:rsid w:val="00244D72"/>
    <w:rsid w:val="00245CC7"/>
    <w:rsid w:val="002460AF"/>
    <w:rsid w:val="002460CB"/>
    <w:rsid w:val="002500D6"/>
    <w:rsid w:val="002518C8"/>
    <w:rsid w:val="00251D01"/>
    <w:rsid w:val="00251EBE"/>
    <w:rsid w:val="00253A31"/>
    <w:rsid w:val="00253D85"/>
    <w:rsid w:val="00255AFE"/>
    <w:rsid w:val="00262778"/>
    <w:rsid w:val="00265537"/>
    <w:rsid w:val="00267372"/>
    <w:rsid w:val="0027062A"/>
    <w:rsid w:val="00270886"/>
    <w:rsid w:val="00272DCD"/>
    <w:rsid w:val="0027373A"/>
    <w:rsid w:val="00273B38"/>
    <w:rsid w:val="00273B6A"/>
    <w:rsid w:val="0027479B"/>
    <w:rsid w:val="0027590C"/>
    <w:rsid w:val="00280806"/>
    <w:rsid w:val="002820CA"/>
    <w:rsid w:val="002838C4"/>
    <w:rsid w:val="00283C84"/>
    <w:rsid w:val="00284FC0"/>
    <w:rsid w:val="00286CA6"/>
    <w:rsid w:val="00287B78"/>
    <w:rsid w:val="0029267F"/>
    <w:rsid w:val="00292B92"/>
    <w:rsid w:val="002930F4"/>
    <w:rsid w:val="00293CB2"/>
    <w:rsid w:val="0029449A"/>
    <w:rsid w:val="002948BF"/>
    <w:rsid w:val="002A3C80"/>
    <w:rsid w:val="002A428C"/>
    <w:rsid w:val="002A4788"/>
    <w:rsid w:val="002A5CA2"/>
    <w:rsid w:val="002A759B"/>
    <w:rsid w:val="002A7F0B"/>
    <w:rsid w:val="002B0920"/>
    <w:rsid w:val="002B1C29"/>
    <w:rsid w:val="002B48AD"/>
    <w:rsid w:val="002B61D8"/>
    <w:rsid w:val="002B62F4"/>
    <w:rsid w:val="002C01A7"/>
    <w:rsid w:val="002C0881"/>
    <w:rsid w:val="002C3390"/>
    <w:rsid w:val="002C43D8"/>
    <w:rsid w:val="002C4A9C"/>
    <w:rsid w:val="002C66DC"/>
    <w:rsid w:val="002D0A08"/>
    <w:rsid w:val="002D2997"/>
    <w:rsid w:val="002D5E15"/>
    <w:rsid w:val="002E1E51"/>
    <w:rsid w:val="002E4943"/>
    <w:rsid w:val="002E4D6D"/>
    <w:rsid w:val="002E6F48"/>
    <w:rsid w:val="002F08E2"/>
    <w:rsid w:val="002F0983"/>
    <w:rsid w:val="002F1036"/>
    <w:rsid w:val="002F10A2"/>
    <w:rsid w:val="002F391E"/>
    <w:rsid w:val="002F3A5C"/>
    <w:rsid w:val="002F3B11"/>
    <w:rsid w:val="002F4F0C"/>
    <w:rsid w:val="002F6A07"/>
    <w:rsid w:val="002F7F4A"/>
    <w:rsid w:val="00300251"/>
    <w:rsid w:val="00303A02"/>
    <w:rsid w:val="00305029"/>
    <w:rsid w:val="003052B6"/>
    <w:rsid w:val="0030542B"/>
    <w:rsid w:val="00306DB8"/>
    <w:rsid w:val="00314ADB"/>
    <w:rsid w:val="00314C73"/>
    <w:rsid w:val="003166BD"/>
    <w:rsid w:val="00316D7B"/>
    <w:rsid w:val="00320DD1"/>
    <w:rsid w:val="0032296A"/>
    <w:rsid w:val="00322A77"/>
    <w:rsid w:val="00323F91"/>
    <w:rsid w:val="00325A9B"/>
    <w:rsid w:val="00327DE7"/>
    <w:rsid w:val="00330CF7"/>
    <w:rsid w:val="00332D4C"/>
    <w:rsid w:val="00334EC9"/>
    <w:rsid w:val="00336B12"/>
    <w:rsid w:val="003370FC"/>
    <w:rsid w:val="003375C8"/>
    <w:rsid w:val="00342EB1"/>
    <w:rsid w:val="00347A89"/>
    <w:rsid w:val="00351F11"/>
    <w:rsid w:val="0035487A"/>
    <w:rsid w:val="00354B92"/>
    <w:rsid w:val="00356648"/>
    <w:rsid w:val="00360597"/>
    <w:rsid w:val="003618A2"/>
    <w:rsid w:val="003631E4"/>
    <w:rsid w:val="00363CF8"/>
    <w:rsid w:val="00365E86"/>
    <w:rsid w:val="003673B7"/>
    <w:rsid w:val="00367F5F"/>
    <w:rsid w:val="00370CF1"/>
    <w:rsid w:val="00370E45"/>
    <w:rsid w:val="00372F05"/>
    <w:rsid w:val="00373C8C"/>
    <w:rsid w:val="00374163"/>
    <w:rsid w:val="00374E54"/>
    <w:rsid w:val="00375E3B"/>
    <w:rsid w:val="00376629"/>
    <w:rsid w:val="00381F55"/>
    <w:rsid w:val="0038338B"/>
    <w:rsid w:val="0038357E"/>
    <w:rsid w:val="00383FBA"/>
    <w:rsid w:val="00386913"/>
    <w:rsid w:val="0038714B"/>
    <w:rsid w:val="00387BD2"/>
    <w:rsid w:val="00390FD3"/>
    <w:rsid w:val="00391F66"/>
    <w:rsid w:val="00392756"/>
    <w:rsid w:val="00393B04"/>
    <w:rsid w:val="00395343"/>
    <w:rsid w:val="00395EFC"/>
    <w:rsid w:val="003975AD"/>
    <w:rsid w:val="00397718"/>
    <w:rsid w:val="003A712F"/>
    <w:rsid w:val="003A722E"/>
    <w:rsid w:val="003A7C73"/>
    <w:rsid w:val="003B1AEE"/>
    <w:rsid w:val="003B1B8A"/>
    <w:rsid w:val="003B1DF5"/>
    <w:rsid w:val="003B564A"/>
    <w:rsid w:val="003B6326"/>
    <w:rsid w:val="003B7AC2"/>
    <w:rsid w:val="003C02A4"/>
    <w:rsid w:val="003C19F8"/>
    <w:rsid w:val="003C477E"/>
    <w:rsid w:val="003C7370"/>
    <w:rsid w:val="003C7778"/>
    <w:rsid w:val="003D0620"/>
    <w:rsid w:val="003D2611"/>
    <w:rsid w:val="003D465D"/>
    <w:rsid w:val="003D54E6"/>
    <w:rsid w:val="003D5890"/>
    <w:rsid w:val="003D67B5"/>
    <w:rsid w:val="003D7B51"/>
    <w:rsid w:val="003E3DD6"/>
    <w:rsid w:val="003E461D"/>
    <w:rsid w:val="003E4DA1"/>
    <w:rsid w:val="003E5D10"/>
    <w:rsid w:val="003E6798"/>
    <w:rsid w:val="003E78D6"/>
    <w:rsid w:val="003F018A"/>
    <w:rsid w:val="003F01AB"/>
    <w:rsid w:val="003F16F9"/>
    <w:rsid w:val="003F2FCC"/>
    <w:rsid w:val="003F36C3"/>
    <w:rsid w:val="003F4B23"/>
    <w:rsid w:val="003F4BBD"/>
    <w:rsid w:val="003F4C27"/>
    <w:rsid w:val="003F6535"/>
    <w:rsid w:val="003F6F2A"/>
    <w:rsid w:val="00402760"/>
    <w:rsid w:val="00402A12"/>
    <w:rsid w:val="004036BC"/>
    <w:rsid w:val="00404F6E"/>
    <w:rsid w:val="004050A9"/>
    <w:rsid w:val="00405CB0"/>
    <w:rsid w:val="00407755"/>
    <w:rsid w:val="0041028B"/>
    <w:rsid w:val="00411033"/>
    <w:rsid w:val="00411751"/>
    <w:rsid w:val="00412362"/>
    <w:rsid w:val="0041250C"/>
    <w:rsid w:val="00414C36"/>
    <w:rsid w:val="0041553D"/>
    <w:rsid w:val="00422B0C"/>
    <w:rsid w:val="004246BC"/>
    <w:rsid w:val="00425523"/>
    <w:rsid w:val="004255A6"/>
    <w:rsid w:val="0042582C"/>
    <w:rsid w:val="00426397"/>
    <w:rsid w:val="00426575"/>
    <w:rsid w:val="0043343C"/>
    <w:rsid w:val="004340CF"/>
    <w:rsid w:val="00434F08"/>
    <w:rsid w:val="0043559A"/>
    <w:rsid w:val="0043567E"/>
    <w:rsid w:val="00441A21"/>
    <w:rsid w:val="004423BC"/>
    <w:rsid w:val="004426E4"/>
    <w:rsid w:val="00442858"/>
    <w:rsid w:val="00444200"/>
    <w:rsid w:val="004469C0"/>
    <w:rsid w:val="00452177"/>
    <w:rsid w:val="00456487"/>
    <w:rsid w:val="00456B44"/>
    <w:rsid w:val="00457009"/>
    <w:rsid w:val="0046028C"/>
    <w:rsid w:val="0046144B"/>
    <w:rsid w:val="00461BE6"/>
    <w:rsid w:val="00465A64"/>
    <w:rsid w:val="00466B95"/>
    <w:rsid w:val="00467435"/>
    <w:rsid w:val="004676DB"/>
    <w:rsid w:val="0047106D"/>
    <w:rsid w:val="0047151D"/>
    <w:rsid w:val="004725F1"/>
    <w:rsid w:val="0047370E"/>
    <w:rsid w:val="004751F7"/>
    <w:rsid w:val="0047554E"/>
    <w:rsid w:val="004761D4"/>
    <w:rsid w:val="0048199C"/>
    <w:rsid w:val="00482AC0"/>
    <w:rsid w:val="004842CA"/>
    <w:rsid w:val="00485957"/>
    <w:rsid w:val="00486A51"/>
    <w:rsid w:val="0048734E"/>
    <w:rsid w:val="00487398"/>
    <w:rsid w:val="0049066F"/>
    <w:rsid w:val="00490C01"/>
    <w:rsid w:val="00493B4D"/>
    <w:rsid w:val="00494A5F"/>
    <w:rsid w:val="00496650"/>
    <w:rsid w:val="0049673B"/>
    <w:rsid w:val="00497BCE"/>
    <w:rsid w:val="004A04B2"/>
    <w:rsid w:val="004A206D"/>
    <w:rsid w:val="004A24EE"/>
    <w:rsid w:val="004A39C4"/>
    <w:rsid w:val="004B178E"/>
    <w:rsid w:val="004B1CA8"/>
    <w:rsid w:val="004B3B5B"/>
    <w:rsid w:val="004B56B7"/>
    <w:rsid w:val="004B5E46"/>
    <w:rsid w:val="004B7C4F"/>
    <w:rsid w:val="004B7F62"/>
    <w:rsid w:val="004C13BD"/>
    <w:rsid w:val="004C2245"/>
    <w:rsid w:val="004C25AB"/>
    <w:rsid w:val="004C47FB"/>
    <w:rsid w:val="004C62CE"/>
    <w:rsid w:val="004C6F6C"/>
    <w:rsid w:val="004D01BF"/>
    <w:rsid w:val="004D072C"/>
    <w:rsid w:val="004D0797"/>
    <w:rsid w:val="004D0DED"/>
    <w:rsid w:val="004D1011"/>
    <w:rsid w:val="004D1162"/>
    <w:rsid w:val="004D16CE"/>
    <w:rsid w:val="004D181E"/>
    <w:rsid w:val="004D1A6C"/>
    <w:rsid w:val="004D2F03"/>
    <w:rsid w:val="004D357B"/>
    <w:rsid w:val="004D4659"/>
    <w:rsid w:val="004D51F2"/>
    <w:rsid w:val="004D6930"/>
    <w:rsid w:val="004D790C"/>
    <w:rsid w:val="004E09B5"/>
    <w:rsid w:val="004E0C5E"/>
    <w:rsid w:val="004E1222"/>
    <w:rsid w:val="004E25B3"/>
    <w:rsid w:val="004E554E"/>
    <w:rsid w:val="004E57AF"/>
    <w:rsid w:val="004E5F97"/>
    <w:rsid w:val="004F0AEE"/>
    <w:rsid w:val="004F1115"/>
    <w:rsid w:val="004F35F0"/>
    <w:rsid w:val="004F4B83"/>
    <w:rsid w:val="004F5350"/>
    <w:rsid w:val="004F5C60"/>
    <w:rsid w:val="004F6480"/>
    <w:rsid w:val="004F7A00"/>
    <w:rsid w:val="004F7D1C"/>
    <w:rsid w:val="005004CF"/>
    <w:rsid w:val="0050227A"/>
    <w:rsid w:val="00503B8F"/>
    <w:rsid w:val="00503D82"/>
    <w:rsid w:val="00504E1D"/>
    <w:rsid w:val="00505360"/>
    <w:rsid w:val="005058BD"/>
    <w:rsid w:val="00506426"/>
    <w:rsid w:val="00510053"/>
    <w:rsid w:val="00512148"/>
    <w:rsid w:val="0051215D"/>
    <w:rsid w:val="005122C0"/>
    <w:rsid w:val="005128A1"/>
    <w:rsid w:val="00512CCC"/>
    <w:rsid w:val="00512E07"/>
    <w:rsid w:val="00513309"/>
    <w:rsid w:val="0051376F"/>
    <w:rsid w:val="0051492D"/>
    <w:rsid w:val="00514C86"/>
    <w:rsid w:val="0051536C"/>
    <w:rsid w:val="0051567F"/>
    <w:rsid w:val="00520AE7"/>
    <w:rsid w:val="0052100E"/>
    <w:rsid w:val="00523486"/>
    <w:rsid w:val="00524CCE"/>
    <w:rsid w:val="00524EB8"/>
    <w:rsid w:val="0052533B"/>
    <w:rsid w:val="00526AEF"/>
    <w:rsid w:val="00530EE9"/>
    <w:rsid w:val="0053128D"/>
    <w:rsid w:val="0053247B"/>
    <w:rsid w:val="00532AFE"/>
    <w:rsid w:val="00532E8E"/>
    <w:rsid w:val="005348EB"/>
    <w:rsid w:val="00535BB5"/>
    <w:rsid w:val="00535C69"/>
    <w:rsid w:val="00536DE1"/>
    <w:rsid w:val="005406E3"/>
    <w:rsid w:val="0054085F"/>
    <w:rsid w:val="00541347"/>
    <w:rsid w:val="00544BF1"/>
    <w:rsid w:val="00544FA8"/>
    <w:rsid w:val="0054585C"/>
    <w:rsid w:val="005465DE"/>
    <w:rsid w:val="005471A1"/>
    <w:rsid w:val="005476AB"/>
    <w:rsid w:val="00547A0B"/>
    <w:rsid w:val="00551254"/>
    <w:rsid w:val="00552794"/>
    <w:rsid w:val="0055307F"/>
    <w:rsid w:val="005544D0"/>
    <w:rsid w:val="00555165"/>
    <w:rsid w:val="005571E1"/>
    <w:rsid w:val="005578FB"/>
    <w:rsid w:val="00557906"/>
    <w:rsid w:val="00557B72"/>
    <w:rsid w:val="0056100F"/>
    <w:rsid w:val="00562B5C"/>
    <w:rsid w:val="00563D2C"/>
    <w:rsid w:val="00564A29"/>
    <w:rsid w:val="00566489"/>
    <w:rsid w:val="00571F9B"/>
    <w:rsid w:val="00573814"/>
    <w:rsid w:val="00573EB3"/>
    <w:rsid w:val="0057441C"/>
    <w:rsid w:val="00576A7C"/>
    <w:rsid w:val="00580B4E"/>
    <w:rsid w:val="005820A5"/>
    <w:rsid w:val="00584561"/>
    <w:rsid w:val="00584833"/>
    <w:rsid w:val="00584841"/>
    <w:rsid w:val="0058489D"/>
    <w:rsid w:val="0058554A"/>
    <w:rsid w:val="00586A34"/>
    <w:rsid w:val="0058743F"/>
    <w:rsid w:val="005912DE"/>
    <w:rsid w:val="00591FE6"/>
    <w:rsid w:val="00592E81"/>
    <w:rsid w:val="0059306D"/>
    <w:rsid w:val="00597DD4"/>
    <w:rsid w:val="005A0B4C"/>
    <w:rsid w:val="005A2D1C"/>
    <w:rsid w:val="005A2E5D"/>
    <w:rsid w:val="005A3998"/>
    <w:rsid w:val="005A4FAB"/>
    <w:rsid w:val="005B050C"/>
    <w:rsid w:val="005B0FFE"/>
    <w:rsid w:val="005B1695"/>
    <w:rsid w:val="005B3EF9"/>
    <w:rsid w:val="005B59F5"/>
    <w:rsid w:val="005B5ECA"/>
    <w:rsid w:val="005B6057"/>
    <w:rsid w:val="005B60A1"/>
    <w:rsid w:val="005C00E3"/>
    <w:rsid w:val="005C0F38"/>
    <w:rsid w:val="005C1A39"/>
    <w:rsid w:val="005C1FEC"/>
    <w:rsid w:val="005C2563"/>
    <w:rsid w:val="005C334C"/>
    <w:rsid w:val="005C6992"/>
    <w:rsid w:val="005D10CE"/>
    <w:rsid w:val="005D29A7"/>
    <w:rsid w:val="005D2E2E"/>
    <w:rsid w:val="005D344C"/>
    <w:rsid w:val="005D6B3C"/>
    <w:rsid w:val="005E11AE"/>
    <w:rsid w:val="005E1FAD"/>
    <w:rsid w:val="005E2555"/>
    <w:rsid w:val="005E291D"/>
    <w:rsid w:val="005E2D63"/>
    <w:rsid w:val="005E4186"/>
    <w:rsid w:val="005E58DE"/>
    <w:rsid w:val="005E6F61"/>
    <w:rsid w:val="005E7AA1"/>
    <w:rsid w:val="005F3543"/>
    <w:rsid w:val="005F5E7A"/>
    <w:rsid w:val="005F6D7F"/>
    <w:rsid w:val="005F764D"/>
    <w:rsid w:val="00602146"/>
    <w:rsid w:val="00602856"/>
    <w:rsid w:val="00602CC3"/>
    <w:rsid w:val="00603154"/>
    <w:rsid w:val="006040A9"/>
    <w:rsid w:val="00604D33"/>
    <w:rsid w:val="006060F5"/>
    <w:rsid w:val="006074FB"/>
    <w:rsid w:val="00607C4E"/>
    <w:rsid w:val="00612219"/>
    <w:rsid w:val="006127C4"/>
    <w:rsid w:val="00613435"/>
    <w:rsid w:val="006164A6"/>
    <w:rsid w:val="0061763B"/>
    <w:rsid w:val="00617959"/>
    <w:rsid w:val="00617CBB"/>
    <w:rsid w:val="00620B84"/>
    <w:rsid w:val="00621A40"/>
    <w:rsid w:val="00621CD7"/>
    <w:rsid w:val="00622144"/>
    <w:rsid w:val="0062294F"/>
    <w:rsid w:val="00622B7E"/>
    <w:rsid w:val="00623D76"/>
    <w:rsid w:val="0062469C"/>
    <w:rsid w:val="0062591E"/>
    <w:rsid w:val="00625AB9"/>
    <w:rsid w:val="00626E26"/>
    <w:rsid w:val="00631D6E"/>
    <w:rsid w:val="00634A84"/>
    <w:rsid w:val="00636545"/>
    <w:rsid w:val="00640337"/>
    <w:rsid w:val="006417A2"/>
    <w:rsid w:val="00643A2D"/>
    <w:rsid w:val="00643C0C"/>
    <w:rsid w:val="00643D1D"/>
    <w:rsid w:val="0064431E"/>
    <w:rsid w:val="006444BE"/>
    <w:rsid w:val="00645ADE"/>
    <w:rsid w:val="0065124E"/>
    <w:rsid w:val="00652CB5"/>
    <w:rsid w:val="006543FC"/>
    <w:rsid w:val="00655191"/>
    <w:rsid w:val="00655E05"/>
    <w:rsid w:val="00660591"/>
    <w:rsid w:val="00660E8C"/>
    <w:rsid w:val="00664266"/>
    <w:rsid w:val="006650B8"/>
    <w:rsid w:val="0066549D"/>
    <w:rsid w:val="006668A2"/>
    <w:rsid w:val="00666CB9"/>
    <w:rsid w:val="00667EFC"/>
    <w:rsid w:val="006720CC"/>
    <w:rsid w:val="006738BF"/>
    <w:rsid w:val="00673F79"/>
    <w:rsid w:val="0067529E"/>
    <w:rsid w:val="006822D5"/>
    <w:rsid w:val="00683690"/>
    <w:rsid w:val="006837C3"/>
    <w:rsid w:val="00685D7B"/>
    <w:rsid w:val="006900B3"/>
    <w:rsid w:val="0069053B"/>
    <w:rsid w:val="00690994"/>
    <w:rsid w:val="00692EFE"/>
    <w:rsid w:val="0069664E"/>
    <w:rsid w:val="00696F9B"/>
    <w:rsid w:val="00697559"/>
    <w:rsid w:val="006A0CBA"/>
    <w:rsid w:val="006A140A"/>
    <w:rsid w:val="006A1A0C"/>
    <w:rsid w:val="006B15B8"/>
    <w:rsid w:val="006B28E1"/>
    <w:rsid w:val="006B34D1"/>
    <w:rsid w:val="006B467A"/>
    <w:rsid w:val="006B7D69"/>
    <w:rsid w:val="006B7E6E"/>
    <w:rsid w:val="006C1005"/>
    <w:rsid w:val="006C367D"/>
    <w:rsid w:val="006C4F94"/>
    <w:rsid w:val="006C61D0"/>
    <w:rsid w:val="006C77D1"/>
    <w:rsid w:val="006C7A68"/>
    <w:rsid w:val="006D0541"/>
    <w:rsid w:val="006D0CF7"/>
    <w:rsid w:val="006D0D23"/>
    <w:rsid w:val="006D123E"/>
    <w:rsid w:val="006D14E4"/>
    <w:rsid w:val="006D1FFB"/>
    <w:rsid w:val="006D3051"/>
    <w:rsid w:val="006D3830"/>
    <w:rsid w:val="006D38A5"/>
    <w:rsid w:val="006D598D"/>
    <w:rsid w:val="006D68C2"/>
    <w:rsid w:val="006E2387"/>
    <w:rsid w:val="006E2C74"/>
    <w:rsid w:val="006E2CD7"/>
    <w:rsid w:val="006E320B"/>
    <w:rsid w:val="006E33D4"/>
    <w:rsid w:val="006E3EAE"/>
    <w:rsid w:val="006E519A"/>
    <w:rsid w:val="006E5923"/>
    <w:rsid w:val="006F0093"/>
    <w:rsid w:val="006F0679"/>
    <w:rsid w:val="006F127E"/>
    <w:rsid w:val="006F3C0D"/>
    <w:rsid w:val="006F3D3C"/>
    <w:rsid w:val="006F3E33"/>
    <w:rsid w:val="006F5DCB"/>
    <w:rsid w:val="006F707A"/>
    <w:rsid w:val="006F7AD5"/>
    <w:rsid w:val="0070418A"/>
    <w:rsid w:val="0070673E"/>
    <w:rsid w:val="00706D78"/>
    <w:rsid w:val="00707170"/>
    <w:rsid w:val="00710655"/>
    <w:rsid w:val="00711A43"/>
    <w:rsid w:val="00711A71"/>
    <w:rsid w:val="00711C24"/>
    <w:rsid w:val="007124D2"/>
    <w:rsid w:val="007129E5"/>
    <w:rsid w:val="00712E7C"/>
    <w:rsid w:val="007147D2"/>
    <w:rsid w:val="0071489E"/>
    <w:rsid w:val="0071600B"/>
    <w:rsid w:val="007164B6"/>
    <w:rsid w:val="00720ADA"/>
    <w:rsid w:val="007228A2"/>
    <w:rsid w:val="007228CD"/>
    <w:rsid w:val="00723CDC"/>
    <w:rsid w:val="00723DDF"/>
    <w:rsid w:val="007244BF"/>
    <w:rsid w:val="00726951"/>
    <w:rsid w:val="00730991"/>
    <w:rsid w:val="00730A56"/>
    <w:rsid w:val="007311FB"/>
    <w:rsid w:val="0073401A"/>
    <w:rsid w:val="00734B97"/>
    <w:rsid w:val="007354E9"/>
    <w:rsid w:val="00735BED"/>
    <w:rsid w:val="00737D31"/>
    <w:rsid w:val="007400AD"/>
    <w:rsid w:val="00745A55"/>
    <w:rsid w:val="00746F37"/>
    <w:rsid w:val="00747D18"/>
    <w:rsid w:val="0075080D"/>
    <w:rsid w:val="00751833"/>
    <w:rsid w:val="0075273D"/>
    <w:rsid w:val="00756290"/>
    <w:rsid w:val="00756C43"/>
    <w:rsid w:val="00760D4A"/>
    <w:rsid w:val="00761D1A"/>
    <w:rsid w:val="0076364E"/>
    <w:rsid w:val="00763F5E"/>
    <w:rsid w:val="00766968"/>
    <w:rsid w:val="007678F1"/>
    <w:rsid w:val="007708AC"/>
    <w:rsid w:val="00772043"/>
    <w:rsid w:val="007726A3"/>
    <w:rsid w:val="00774D1E"/>
    <w:rsid w:val="00774D46"/>
    <w:rsid w:val="00775973"/>
    <w:rsid w:val="007764F6"/>
    <w:rsid w:val="00776858"/>
    <w:rsid w:val="0077692E"/>
    <w:rsid w:val="007773EB"/>
    <w:rsid w:val="00780663"/>
    <w:rsid w:val="007851E7"/>
    <w:rsid w:val="007867F8"/>
    <w:rsid w:val="00787E62"/>
    <w:rsid w:val="00791B34"/>
    <w:rsid w:val="007924D7"/>
    <w:rsid w:val="00792B2A"/>
    <w:rsid w:val="00794456"/>
    <w:rsid w:val="007944BF"/>
    <w:rsid w:val="00794930"/>
    <w:rsid w:val="0079538B"/>
    <w:rsid w:val="00795416"/>
    <w:rsid w:val="007A0179"/>
    <w:rsid w:val="007A02C8"/>
    <w:rsid w:val="007A0343"/>
    <w:rsid w:val="007A3888"/>
    <w:rsid w:val="007A4F56"/>
    <w:rsid w:val="007B202D"/>
    <w:rsid w:val="007B328E"/>
    <w:rsid w:val="007B4609"/>
    <w:rsid w:val="007B47AA"/>
    <w:rsid w:val="007B5B13"/>
    <w:rsid w:val="007C0784"/>
    <w:rsid w:val="007C1629"/>
    <w:rsid w:val="007C2AE9"/>
    <w:rsid w:val="007C602B"/>
    <w:rsid w:val="007D117A"/>
    <w:rsid w:val="007D291C"/>
    <w:rsid w:val="007D6D91"/>
    <w:rsid w:val="007E13CC"/>
    <w:rsid w:val="007E20FC"/>
    <w:rsid w:val="007E295F"/>
    <w:rsid w:val="007E3D61"/>
    <w:rsid w:val="007E4D40"/>
    <w:rsid w:val="007E68B4"/>
    <w:rsid w:val="007F0829"/>
    <w:rsid w:val="007F08DE"/>
    <w:rsid w:val="007F1308"/>
    <w:rsid w:val="007F4A06"/>
    <w:rsid w:val="007F7F39"/>
    <w:rsid w:val="008016DA"/>
    <w:rsid w:val="00801A54"/>
    <w:rsid w:val="00804AD3"/>
    <w:rsid w:val="00804E8D"/>
    <w:rsid w:val="00806141"/>
    <w:rsid w:val="0080714D"/>
    <w:rsid w:val="00811716"/>
    <w:rsid w:val="00811795"/>
    <w:rsid w:val="00812195"/>
    <w:rsid w:val="008139C1"/>
    <w:rsid w:val="008159F7"/>
    <w:rsid w:val="008164D1"/>
    <w:rsid w:val="00820730"/>
    <w:rsid w:val="00820C0F"/>
    <w:rsid w:val="00825D3C"/>
    <w:rsid w:val="008266B1"/>
    <w:rsid w:val="00833779"/>
    <w:rsid w:val="00834382"/>
    <w:rsid w:val="0083588D"/>
    <w:rsid w:val="0083734D"/>
    <w:rsid w:val="00837AEA"/>
    <w:rsid w:val="0084057E"/>
    <w:rsid w:val="0084063D"/>
    <w:rsid w:val="008440F2"/>
    <w:rsid w:val="008441A3"/>
    <w:rsid w:val="0084686C"/>
    <w:rsid w:val="00846979"/>
    <w:rsid w:val="00847E39"/>
    <w:rsid w:val="00850881"/>
    <w:rsid w:val="0085104A"/>
    <w:rsid w:val="00853DF3"/>
    <w:rsid w:val="00855394"/>
    <w:rsid w:val="0085664E"/>
    <w:rsid w:val="00857036"/>
    <w:rsid w:val="00857904"/>
    <w:rsid w:val="008613CB"/>
    <w:rsid w:val="0086203A"/>
    <w:rsid w:val="00863DD1"/>
    <w:rsid w:val="008645AB"/>
    <w:rsid w:val="00867133"/>
    <w:rsid w:val="00867B6D"/>
    <w:rsid w:val="00873E2C"/>
    <w:rsid w:val="00874ED7"/>
    <w:rsid w:val="008752DA"/>
    <w:rsid w:val="00875C45"/>
    <w:rsid w:val="00875FB0"/>
    <w:rsid w:val="0088167E"/>
    <w:rsid w:val="008829D8"/>
    <w:rsid w:val="0088439B"/>
    <w:rsid w:val="00885B66"/>
    <w:rsid w:val="008865AE"/>
    <w:rsid w:val="008870B1"/>
    <w:rsid w:val="00887A90"/>
    <w:rsid w:val="00891A17"/>
    <w:rsid w:val="00891E8A"/>
    <w:rsid w:val="008933D4"/>
    <w:rsid w:val="008959F8"/>
    <w:rsid w:val="00895E82"/>
    <w:rsid w:val="008A024D"/>
    <w:rsid w:val="008A11BC"/>
    <w:rsid w:val="008A12A2"/>
    <w:rsid w:val="008A20CD"/>
    <w:rsid w:val="008A32F8"/>
    <w:rsid w:val="008A409D"/>
    <w:rsid w:val="008A512E"/>
    <w:rsid w:val="008B41BF"/>
    <w:rsid w:val="008B4399"/>
    <w:rsid w:val="008B6990"/>
    <w:rsid w:val="008B7DD4"/>
    <w:rsid w:val="008C09F6"/>
    <w:rsid w:val="008C1261"/>
    <w:rsid w:val="008C29E6"/>
    <w:rsid w:val="008C2D80"/>
    <w:rsid w:val="008C4353"/>
    <w:rsid w:val="008C692E"/>
    <w:rsid w:val="008C71C2"/>
    <w:rsid w:val="008C7D48"/>
    <w:rsid w:val="008D0F05"/>
    <w:rsid w:val="008D1AA3"/>
    <w:rsid w:val="008D33BB"/>
    <w:rsid w:val="008D3FDB"/>
    <w:rsid w:val="008E0E3B"/>
    <w:rsid w:val="008E206A"/>
    <w:rsid w:val="008E284C"/>
    <w:rsid w:val="008E2C6A"/>
    <w:rsid w:val="008E3035"/>
    <w:rsid w:val="008E33B1"/>
    <w:rsid w:val="008E5AC5"/>
    <w:rsid w:val="008E76BC"/>
    <w:rsid w:val="008F14F7"/>
    <w:rsid w:val="008F29F9"/>
    <w:rsid w:val="008F2E33"/>
    <w:rsid w:val="008F2ED9"/>
    <w:rsid w:val="008F4242"/>
    <w:rsid w:val="008F5DFA"/>
    <w:rsid w:val="008F75A5"/>
    <w:rsid w:val="00901285"/>
    <w:rsid w:val="0090143A"/>
    <w:rsid w:val="00901E59"/>
    <w:rsid w:val="00902183"/>
    <w:rsid w:val="009024BE"/>
    <w:rsid w:val="00902610"/>
    <w:rsid w:val="00902912"/>
    <w:rsid w:val="0090605A"/>
    <w:rsid w:val="00910E05"/>
    <w:rsid w:val="0091163D"/>
    <w:rsid w:val="00912B46"/>
    <w:rsid w:val="0091403F"/>
    <w:rsid w:val="009143B2"/>
    <w:rsid w:val="009166E1"/>
    <w:rsid w:val="009216F8"/>
    <w:rsid w:val="009236B7"/>
    <w:rsid w:val="0092380D"/>
    <w:rsid w:val="00924F6B"/>
    <w:rsid w:val="00926EC3"/>
    <w:rsid w:val="00930F9F"/>
    <w:rsid w:val="009318EB"/>
    <w:rsid w:val="0093379E"/>
    <w:rsid w:val="009347A1"/>
    <w:rsid w:val="00935490"/>
    <w:rsid w:val="009361E1"/>
    <w:rsid w:val="00937D1F"/>
    <w:rsid w:val="00944696"/>
    <w:rsid w:val="00946B3A"/>
    <w:rsid w:val="00947E23"/>
    <w:rsid w:val="00952EB4"/>
    <w:rsid w:val="00956B71"/>
    <w:rsid w:val="00957BF8"/>
    <w:rsid w:val="009611CF"/>
    <w:rsid w:val="009633E6"/>
    <w:rsid w:val="00964266"/>
    <w:rsid w:val="009710B9"/>
    <w:rsid w:val="00975751"/>
    <w:rsid w:val="009761D8"/>
    <w:rsid w:val="00976C11"/>
    <w:rsid w:val="00977550"/>
    <w:rsid w:val="009800FE"/>
    <w:rsid w:val="00980A08"/>
    <w:rsid w:val="00980E56"/>
    <w:rsid w:val="00983AAF"/>
    <w:rsid w:val="00983B17"/>
    <w:rsid w:val="009840AA"/>
    <w:rsid w:val="009842F2"/>
    <w:rsid w:val="009844EE"/>
    <w:rsid w:val="009867B3"/>
    <w:rsid w:val="0098734F"/>
    <w:rsid w:val="00987DD2"/>
    <w:rsid w:val="0099009E"/>
    <w:rsid w:val="00991874"/>
    <w:rsid w:val="0099204B"/>
    <w:rsid w:val="00994561"/>
    <w:rsid w:val="00994CBB"/>
    <w:rsid w:val="0099520D"/>
    <w:rsid w:val="00995976"/>
    <w:rsid w:val="00995B96"/>
    <w:rsid w:val="0099731F"/>
    <w:rsid w:val="00997808"/>
    <w:rsid w:val="009A0852"/>
    <w:rsid w:val="009A09DD"/>
    <w:rsid w:val="009A492C"/>
    <w:rsid w:val="009A7DA7"/>
    <w:rsid w:val="009B1440"/>
    <w:rsid w:val="009B173E"/>
    <w:rsid w:val="009B18CE"/>
    <w:rsid w:val="009B22CB"/>
    <w:rsid w:val="009B281E"/>
    <w:rsid w:val="009B2BC9"/>
    <w:rsid w:val="009B328D"/>
    <w:rsid w:val="009B38F2"/>
    <w:rsid w:val="009B3A22"/>
    <w:rsid w:val="009B3B99"/>
    <w:rsid w:val="009B469A"/>
    <w:rsid w:val="009B5B4A"/>
    <w:rsid w:val="009B7A60"/>
    <w:rsid w:val="009C2132"/>
    <w:rsid w:val="009C38AD"/>
    <w:rsid w:val="009C3C73"/>
    <w:rsid w:val="009C41BB"/>
    <w:rsid w:val="009C4B3C"/>
    <w:rsid w:val="009C6D12"/>
    <w:rsid w:val="009D0854"/>
    <w:rsid w:val="009D28A8"/>
    <w:rsid w:val="009D39B8"/>
    <w:rsid w:val="009D3BF8"/>
    <w:rsid w:val="009D468C"/>
    <w:rsid w:val="009D52B9"/>
    <w:rsid w:val="009D7893"/>
    <w:rsid w:val="009E156C"/>
    <w:rsid w:val="009E2FF2"/>
    <w:rsid w:val="009E3241"/>
    <w:rsid w:val="009E3E2B"/>
    <w:rsid w:val="009E522B"/>
    <w:rsid w:val="009E63ED"/>
    <w:rsid w:val="009E6525"/>
    <w:rsid w:val="009E65EF"/>
    <w:rsid w:val="009E671F"/>
    <w:rsid w:val="009E74A2"/>
    <w:rsid w:val="009E74F7"/>
    <w:rsid w:val="009E7B50"/>
    <w:rsid w:val="009F0499"/>
    <w:rsid w:val="009F0FF4"/>
    <w:rsid w:val="009F24E3"/>
    <w:rsid w:val="009F2960"/>
    <w:rsid w:val="009F37C8"/>
    <w:rsid w:val="009F4CDD"/>
    <w:rsid w:val="009F5B00"/>
    <w:rsid w:val="009F682D"/>
    <w:rsid w:val="009F792A"/>
    <w:rsid w:val="00A017AF"/>
    <w:rsid w:val="00A01F06"/>
    <w:rsid w:val="00A02172"/>
    <w:rsid w:val="00A04FB6"/>
    <w:rsid w:val="00A05B82"/>
    <w:rsid w:val="00A128B0"/>
    <w:rsid w:val="00A1646C"/>
    <w:rsid w:val="00A16874"/>
    <w:rsid w:val="00A16935"/>
    <w:rsid w:val="00A21989"/>
    <w:rsid w:val="00A223AB"/>
    <w:rsid w:val="00A252E8"/>
    <w:rsid w:val="00A30092"/>
    <w:rsid w:val="00A306BA"/>
    <w:rsid w:val="00A308BD"/>
    <w:rsid w:val="00A32477"/>
    <w:rsid w:val="00A3319F"/>
    <w:rsid w:val="00A355EA"/>
    <w:rsid w:val="00A405F1"/>
    <w:rsid w:val="00A40D58"/>
    <w:rsid w:val="00A410CB"/>
    <w:rsid w:val="00A42DFF"/>
    <w:rsid w:val="00A43C0C"/>
    <w:rsid w:val="00A44411"/>
    <w:rsid w:val="00A44CE7"/>
    <w:rsid w:val="00A45375"/>
    <w:rsid w:val="00A45470"/>
    <w:rsid w:val="00A46AA4"/>
    <w:rsid w:val="00A47485"/>
    <w:rsid w:val="00A5325B"/>
    <w:rsid w:val="00A551BE"/>
    <w:rsid w:val="00A55B27"/>
    <w:rsid w:val="00A621A5"/>
    <w:rsid w:val="00A62665"/>
    <w:rsid w:val="00A627DD"/>
    <w:rsid w:val="00A678D1"/>
    <w:rsid w:val="00A712B7"/>
    <w:rsid w:val="00A727A4"/>
    <w:rsid w:val="00A7361F"/>
    <w:rsid w:val="00A74A1F"/>
    <w:rsid w:val="00A74B62"/>
    <w:rsid w:val="00A75B92"/>
    <w:rsid w:val="00A75DC2"/>
    <w:rsid w:val="00A76C95"/>
    <w:rsid w:val="00A8079D"/>
    <w:rsid w:val="00A809CF"/>
    <w:rsid w:val="00A82156"/>
    <w:rsid w:val="00A8426C"/>
    <w:rsid w:val="00A845A8"/>
    <w:rsid w:val="00A8500A"/>
    <w:rsid w:val="00A8625A"/>
    <w:rsid w:val="00A8632A"/>
    <w:rsid w:val="00A9011F"/>
    <w:rsid w:val="00A92700"/>
    <w:rsid w:val="00A93334"/>
    <w:rsid w:val="00A95075"/>
    <w:rsid w:val="00A959C5"/>
    <w:rsid w:val="00A95FDF"/>
    <w:rsid w:val="00A96B18"/>
    <w:rsid w:val="00AA1FAE"/>
    <w:rsid w:val="00AA31D1"/>
    <w:rsid w:val="00AA3260"/>
    <w:rsid w:val="00AA3756"/>
    <w:rsid w:val="00AA502D"/>
    <w:rsid w:val="00AA6399"/>
    <w:rsid w:val="00AA6956"/>
    <w:rsid w:val="00AB04F6"/>
    <w:rsid w:val="00AB2E0C"/>
    <w:rsid w:val="00AB528E"/>
    <w:rsid w:val="00AB60E1"/>
    <w:rsid w:val="00AB672C"/>
    <w:rsid w:val="00AB6AEB"/>
    <w:rsid w:val="00AB734F"/>
    <w:rsid w:val="00AC1163"/>
    <w:rsid w:val="00AC1C3B"/>
    <w:rsid w:val="00AC3DE1"/>
    <w:rsid w:val="00AC512F"/>
    <w:rsid w:val="00AC6656"/>
    <w:rsid w:val="00AC6CB0"/>
    <w:rsid w:val="00AC7D49"/>
    <w:rsid w:val="00AD0298"/>
    <w:rsid w:val="00AD0830"/>
    <w:rsid w:val="00AD1C1E"/>
    <w:rsid w:val="00AD1DA1"/>
    <w:rsid w:val="00AD62BE"/>
    <w:rsid w:val="00AD668A"/>
    <w:rsid w:val="00AD7FC5"/>
    <w:rsid w:val="00AE0CC5"/>
    <w:rsid w:val="00AE2216"/>
    <w:rsid w:val="00AE2A88"/>
    <w:rsid w:val="00AE34D1"/>
    <w:rsid w:val="00AE4456"/>
    <w:rsid w:val="00AE4640"/>
    <w:rsid w:val="00AE6746"/>
    <w:rsid w:val="00AE6E99"/>
    <w:rsid w:val="00AE70DB"/>
    <w:rsid w:val="00AF098C"/>
    <w:rsid w:val="00AF0D0A"/>
    <w:rsid w:val="00AF0E52"/>
    <w:rsid w:val="00AF17F2"/>
    <w:rsid w:val="00AF4620"/>
    <w:rsid w:val="00AF52D3"/>
    <w:rsid w:val="00AF5559"/>
    <w:rsid w:val="00AF77F2"/>
    <w:rsid w:val="00AF79E5"/>
    <w:rsid w:val="00B0346C"/>
    <w:rsid w:val="00B03F71"/>
    <w:rsid w:val="00B04BF0"/>
    <w:rsid w:val="00B04D15"/>
    <w:rsid w:val="00B05094"/>
    <w:rsid w:val="00B06CC8"/>
    <w:rsid w:val="00B105A5"/>
    <w:rsid w:val="00B11279"/>
    <w:rsid w:val="00B1181E"/>
    <w:rsid w:val="00B1198C"/>
    <w:rsid w:val="00B11F99"/>
    <w:rsid w:val="00B12C2A"/>
    <w:rsid w:val="00B12D53"/>
    <w:rsid w:val="00B1410F"/>
    <w:rsid w:val="00B15378"/>
    <w:rsid w:val="00B155FF"/>
    <w:rsid w:val="00B25920"/>
    <w:rsid w:val="00B31554"/>
    <w:rsid w:val="00B3340B"/>
    <w:rsid w:val="00B3372B"/>
    <w:rsid w:val="00B34A62"/>
    <w:rsid w:val="00B34E49"/>
    <w:rsid w:val="00B34FF1"/>
    <w:rsid w:val="00B354CD"/>
    <w:rsid w:val="00B362FD"/>
    <w:rsid w:val="00B3723B"/>
    <w:rsid w:val="00B37C54"/>
    <w:rsid w:val="00B4024D"/>
    <w:rsid w:val="00B41607"/>
    <w:rsid w:val="00B416BA"/>
    <w:rsid w:val="00B43028"/>
    <w:rsid w:val="00B43417"/>
    <w:rsid w:val="00B43A3B"/>
    <w:rsid w:val="00B43E16"/>
    <w:rsid w:val="00B44BBF"/>
    <w:rsid w:val="00B451DB"/>
    <w:rsid w:val="00B468BB"/>
    <w:rsid w:val="00B471F9"/>
    <w:rsid w:val="00B504C4"/>
    <w:rsid w:val="00B508D3"/>
    <w:rsid w:val="00B50EA0"/>
    <w:rsid w:val="00B512BF"/>
    <w:rsid w:val="00B530F2"/>
    <w:rsid w:val="00B533C1"/>
    <w:rsid w:val="00B53923"/>
    <w:rsid w:val="00B61FA2"/>
    <w:rsid w:val="00B64738"/>
    <w:rsid w:val="00B654CA"/>
    <w:rsid w:val="00B65AF9"/>
    <w:rsid w:val="00B66296"/>
    <w:rsid w:val="00B678D1"/>
    <w:rsid w:val="00B67942"/>
    <w:rsid w:val="00B716AA"/>
    <w:rsid w:val="00B7379F"/>
    <w:rsid w:val="00B747B0"/>
    <w:rsid w:val="00B748B0"/>
    <w:rsid w:val="00B77FB6"/>
    <w:rsid w:val="00B848F7"/>
    <w:rsid w:val="00B84ECB"/>
    <w:rsid w:val="00B85592"/>
    <w:rsid w:val="00B85B63"/>
    <w:rsid w:val="00B874AA"/>
    <w:rsid w:val="00B878A9"/>
    <w:rsid w:val="00B90DD6"/>
    <w:rsid w:val="00B91FDB"/>
    <w:rsid w:val="00B928BD"/>
    <w:rsid w:val="00B92F2A"/>
    <w:rsid w:val="00B938B4"/>
    <w:rsid w:val="00B939D5"/>
    <w:rsid w:val="00B94312"/>
    <w:rsid w:val="00B95ED7"/>
    <w:rsid w:val="00B95F10"/>
    <w:rsid w:val="00B96F5F"/>
    <w:rsid w:val="00BA0639"/>
    <w:rsid w:val="00BA2AB7"/>
    <w:rsid w:val="00BA358F"/>
    <w:rsid w:val="00BA585C"/>
    <w:rsid w:val="00BA74DE"/>
    <w:rsid w:val="00BA765B"/>
    <w:rsid w:val="00BB2107"/>
    <w:rsid w:val="00BB243E"/>
    <w:rsid w:val="00BB26CF"/>
    <w:rsid w:val="00BB2F1D"/>
    <w:rsid w:val="00BB4640"/>
    <w:rsid w:val="00BB7527"/>
    <w:rsid w:val="00BB7E27"/>
    <w:rsid w:val="00BC0012"/>
    <w:rsid w:val="00BC2FAC"/>
    <w:rsid w:val="00BC365A"/>
    <w:rsid w:val="00BC5D14"/>
    <w:rsid w:val="00BC65F5"/>
    <w:rsid w:val="00BC6D80"/>
    <w:rsid w:val="00BD0278"/>
    <w:rsid w:val="00BD0A8D"/>
    <w:rsid w:val="00BD3603"/>
    <w:rsid w:val="00BD3BA7"/>
    <w:rsid w:val="00BD47C7"/>
    <w:rsid w:val="00BD54E5"/>
    <w:rsid w:val="00BD6A2F"/>
    <w:rsid w:val="00BE0411"/>
    <w:rsid w:val="00BE15A9"/>
    <w:rsid w:val="00BE1F6F"/>
    <w:rsid w:val="00BE2BE2"/>
    <w:rsid w:val="00BE33B3"/>
    <w:rsid w:val="00BE3563"/>
    <w:rsid w:val="00BF0E4F"/>
    <w:rsid w:val="00BF2A3F"/>
    <w:rsid w:val="00BF2C4C"/>
    <w:rsid w:val="00BF41B5"/>
    <w:rsid w:val="00BF6A8B"/>
    <w:rsid w:val="00BF6BE1"/>
    <w:rsid w:val="00BF741A"/>
    <w:rsid w:val="00C0152F"/>
    <w:rsid w:val="00C01C69"/>
    <w:rsid w:val="00C028D0"/>
    <w:rsid w:val="00C03185"/>
    <w:rsid w:val="00C036E1"/>
    <w:rsid w:val="00C04AAB"/>
    <w:rsid w:val="00C04CB9"/>
    <w:rsid w:val="00C067D9"/>
    <w:rsid w:val="00C07A38"/>
    <w:rsid w:val="00C111FD"/>
    <w:rsid w:val="00C113DE"/>
    <w:rsid w:val="00C12007"/>
    <w:rsid w:val="00C1200C"/>
    <w:rsid w:val="00C13EAF"/>
    <w:rsid w:val="00C153D2"/>
    <w:rsid w:val="00C15497"/>
    <w:rsid w:val="00C154FF"/>
    <w:rsid w:val="00C156D4"/>
    <w:rsid w:val="00C21D9A"/>
    <w:rsid w:val="00C22049"/>
    <w:rsid w:val="00C22A02"/>
    <w:rsid w:val="00C24AAD"/>
    <w:rsid w:val="00C2549B"/>
    <w:rsid w:val="00C30495"/>
    <w:rsid w:val="00C31250"/>
    <w:rsid w:val="00C360E3"/>
    <w:rsid w:val="00C379A8"/>
    <w:rsid w:val="00C40ADC"/>
    <w:rsid w:val="00C42CB0"/>
    <w:rsid w:val="00C44064"/>
    <w:rsid w:val="00C44D3C"/>
    <w:rsid w:val="00C45A30"/>
    <w:rsid w:val="00C472E1"/>
    <w:rsid w:val="00C50081"/>
    <w:rsid w:val="00C515EA"/>
    <w:rsid w:val="00C51E1E"/>
    <w:rsid w:val="00C5235A"/>
    <w:rsid w:val="00C607AF"/>
    <w:rsid w:val="00C6151C"/>
    <w:rsid w:val="00C6174B"/>
    <w:rsid w:val="00C62752"/>
    <w:rsid w:val="00C63F24"/>
    <w:rsid w:val="00C64C20"/>
    <w:rsid w:val="00C6519E"/>
    <w:rsid w:val="00C67A0B"/>
    <w:rsid w:val="00C67B11"/>
    <w:rsid w:val="00C7034D"/>
    <w:rsid w:val="00C70D56"/>
    <w:rsid w:val="00C71B71"/>
    <w:rsid w:val="00C7302B"/>
    <w:rsid w:val="00C73CBE"/>
    <w:rsid w:val="00C73D05"/>
    <w:rsid w:val="00C75AEB"/>
    <w:rsid w:val="00C7638C"/>
    <w:rsid w:val="00C77052"/>
    <w:rsid w:val="00C8094B"/>
    <w:rsid w:val="00C81361"/>
    <w:rsid w:val="00C822B9"/>
    <w:rsid w:val="00C83986"/>
    <w:rsid w:val="00C83C84"/>
    <w:rsid w:val="00C85383"/>
    <w:rsid w:val="00C8625B"/>
    <w:rsid w:val="00C8777F"/>
    <w:rsid w:val="00C9037C"/>
    <w:rsid w:val="00C9192E"/>
    <w:rsid w:val="00C91A6A"/>
    <w:rsid w:val="00C9278F"/>
    <w:rsid w:val="00C92D17"/>
    <w:rsid w:val="00C94071"/>
    <w:rsid w:val="00C94396"/>
    <w:rsid w:val="00C95B23"/>
    <w:rsid w:val="00C96630"/>
    <w:rsid w:val="00C968C6"/>
    <w:rsid w:val="00C96AA7"/>
    <w:rsid w:val="00C9750E"/>
    <w:rsid w:val="00CA07E4"/>
    <w:rsid w:val="00CA10CE"/>
    <w:rsid w:val="00CA319E"/>
    <w:rsid w:val="00CA43B6"/>
    <w:rsid w:val="00CA6D1B"/>
    <w:rsid w:val="00CB02CF"/>
    <w:rsid w:val="00CB067B"/>
    <w:rsid w:val="00CB28FB"/>
    <w:rsid w:val="00CB5464"/>
    <w:rsid w:val="00CB6376"/>
    <w:rsid w:val="00CB6A9A"/>
    <w:rsid w:val="00CB7485"/>
    <w:rsid w:val="00CB77BC"/>
    <w:rsid w:val="00CB7DA5"/>
    <w:rsid w:val="00CB7DF8"/>
    <w:rsid w:val="00CC1A75"/>
    <w:rsid w:val="00CC2AAE"/>
    <w:rsid w:val="00CC3AB2"/>
    <w:rsid w:val="00CC4D10"/>
    <w:rsid w:val="00CC7AA7"/>
    <w:rsid w:val="00CD0538"/>
    <w:rsid w:val="00CD0C77"/>
    <w:rsid w:val="00CD110D"/>
    <w:rsid w:val="00CD1D7B"/>
    <w:rsid w:val="00CD1E25"/>
    <w:rsid w:val="00CD3316"/>
    <w:rsid w:val="00CD4097"/>
    <w:rsid w:val="00CD58A6"/>
    <w:rsid w:val="00CD608A"/>
    <w:rsid w:val="00CD6763"/>
    <w:rsid w:val="00CE1E9E"/>
    <w:rsid w:val="00CE2C41"/>
    <w:rsid w:val="00CE2EE1"/>
    <w:rsid w:val="00CE5329"/>
    <w:rsid w:val="00CE5858"/>
    <w:rsid w:val="00CE5D90"/>
    <w:rsid w:val="00CE5DE8"/>
    <w:rsid w:val="00CE782F"/>
    <w:rsid w:val="00CE7D9A"/>
    <w:rsid w:val="00CF118E"/>
    <w:rsid w:val="00CF1748"/>
    <w:rsid w:val="00CF28FD"/>
    <w:rsid w:val="00CF373F"/>
    <w:rsid w:val="00CF442C"/>
    <w:rsid w:val="00D0272C"/>
    <w:rsid w:val="00D05E57"/>
    <w:rsid w:val="00D0600A"/>
    <w:rsid w:val="00D06643"/>
    <w:rsid w:val="00D068C0"/>
    <w:rsid w:val="00D06E0F"/>
    <w:rsid w:val="00D10349"/>
    <w:rsid w:val="00D110CD"/>
    <w:rsid w:val="00D11E01"/>
    <w:rsid w:val="00D13A62"/>
    <w:rsid w:val="00D13D2E"/>
    <w:rsid w:val="00D15FAD"/>
    <w:rsid w:val="00D172C5"/>
    <w:rsid w:val="00D17811"/>
    <w:rsid w:val="00D200A4"/>
    <w:rsid w:val="00D22860"/>
    <w:rsid w:val="00D2384C"/>
    <w:rsid w:val="00D2580E"/>
    <w:rsid w:val="00D25BCF"/>
    <w:rsid w:val="00D25C11"/>
    <w:rsid w:val="00D27647"/>
    <w:rsid w:val="00D27AC6"/>
    <w:rsid w:val="00D307CE"/>
    <w:rsid w:val="00D319EC"/>
    <w:rsid w:val="00D32C3D"/>
    <w:rsid w:val="00D32CA6"/>
    <w:rsid w:val="00D34A44"/>
    <w:rsid w:val="00D352FE"/>
    <w:rsid w:val="00D35D71"/>
    <w:rsid w:val="00D35EDB"/>
    <w:rsid w:val="00D3660A"/>
    <w:rsid w:val="00D36A73"/>
    <w:rsid w:val="00D4250D"/>
    <w:rsid w:val="00D42E31"/>
    <w:rsid w:val="00D42F77"/>
    <w:rsid w:val="00D43269"/>
    <w:rsid w:val="00D4466B"/>
    <w:rsid w:val="00D45C17"/>
    <w:rsid w:val="00D51E08"/>
    <w:rsid w:val="00D52CE9"/>
    <w:rsid w:val="00D52FEB"/>
    <w:rsid w:val="00D539EB"/>
    <w:rsid w:val="00D55729"/>
    <w:rsid w:val="00D56159"/>
    <w:rsid w:val="00D5619F"/>
    <w:rsid w:val="00D61889"/>
    <w:rsid w:val="00D6362E"/>
    <w:rsid w:val="00D638DD"/>
    <w:rsid w:val="00D6500A"/>
    <w:rsid w:val="00D65A90"/>
    <w:rsid w:val="00D67A9B"/>
    <w:rsid w:val="00D67B84"/>
    <w:rsid w:val="00D67EE1"/>
    <w:rsid w:val="00D70FB4"/>
    <w:rsid w:val="00D7115E"/>
    <w:rsid w:val="00D72136"/>
    <w:rsid w:val="00D72A79"/>
    <w:rsid w:val="00D72B0E"/>
    <w:rsid w:val="00D74ABD"/>
    <w:rsid w:val="00D74E40"/>
    <w:rsid w:val="00D74FDD"/>
    <w:rsid w:val="00D76E49"/>
    <w:rsid w:val="00D81190"/>
    <w:rsid w:val="00D81C36"/>
    <w:rsid w:val="00D82448"/>
    <w:rsid w:val="00D82715"/>
    <w:rsid w:val="00D84D00"/>
    <w:rsid w:val="00D85A90"/>
    <w:rsid w:val="00D8625E"/>
    <w:rsid w:val="00D86928"/>
    <w:rsid w:val="00D87C8D"/>
    <w:rsid w:val="00D91474"/>
    <w:rsid w:val="00D94589"/>
    <w:rsid w:val="00D96304"/>
    <w:rsid w:val="00D9782B"/>
    <w:rsid w:val="00DA1DAC"/>
    <w:rsid w:val="00DA1E13"/>
    <w:rsid w:val="00DA52C9"/>
    <w:rsid w:val="00DA6CE6"/>
    <w:rsid w:val="00DB06C2"/>
    <w:rsid w:val="00DB0F64"/>
    <w:rsid w:val="00DB145B"/>
    <w:rsid w:val="00DB2FFA"/>
    <w:rsid w:val="00DB37AB"/>
    <w:rsid w:val="00DB4D07"/>
    <w:rsid w:val="00DB4ED8"/>
    <w:rsid w:val="00DB5DD9"/>
    <w:rsid w:val="00DB6071"/>
    <w:rsid w:val="00DC069C"/>
    <w:rsid w:val="00DC3695"/>
    <w:rsid w:val="00DC5421"/>
    <w:rsid w:val="00DC6994"/>
    <w:rsid w:val="00DD1DF7"/>
    <w:rsid w:val="00DE026C"/>
    <w:rsid w:val="00DE180F"/>
    <w:rsid w:val="00DE19DE"/>
    <w:rsid w:val="00DE44C0"/>
    <w:rsid w:val="00DE56AE"/>
    <w:rsid w:val="00DE671A"/>
    <w:rsid w:val="00DE7EAB"/>
    <w:rsid w:val="00DF097D"/>
    <w:rsid w:val="00DF2AF8"/>
    <w:rsid w:val="00DF346D"/>
    <w:rsid w:val="00DF428D"/>
    <w:rsid w:val="00DF4A9A"/>
    <w:rsid w:val="00E00178"/>
    <w:rsid w:val="00E00904"/>
    <w:rsid w:val="00E029D9"/>
    <w:rsid w:val="00E03304"/>
    <w:rsid w:val="00E04987"/>
    <w:rsid w:val="00E07121"/>
    <w:rsid w:val="00E10AD9"/>
    <w:rsid w:val="00E10DA1"/>
    <w:rsid w:val="00E13F1B"/>
    <w:rsid w:val="00E164B7"/>
    <w:rsid w:val="00E17581"/>
    <w:rsid w:val="00E2035D"/>
    <w:rsid w:val="00E219D0"/>
    <w:rsid w:val="00E25165"/>
    <w:rsid w:val="00E25B12"/>
    <w:rsid w:val="00E25C23"/>
    <w:rsid w:val="00E26959"/>
    <w:rsid w:val="00E272C8"/>
    <w:rsid w:val="00E27E4A"/>
    <w:rsid w:val="00E3020F"/>
    <w:rsid w:val="00E310DC"/>
    <w:rsid w:val="00E3327C"/>
    <w:rsid w:val="00E34273"/>
    <w:rsid w:val="00E345BC"/>
    <w:rsid w:val="00E34811"/>
    <w:rsid w:val="00E356EA"/>
    <w:rsid w:val="00E42A70"/>
    <w:rsid w:val="00E42AB3"/>
    <w:rsid w:val="00E42FC2"/>
    <w:rsid w:val="00E4501F"/>
    <w:rsid w:val="00E47F97"/>
    <w:rsid w:val="00E51CD4"/>
    <w:rsid w:val="00E52FE2"/>
    <w:rsid w:val="00E5328E"/>
    <w:rsid w:val="00E55BCE"/>
    <w:rsid w:val="00E5661A"/>
    <w:rsid w:val="00E577AE"/>
    <w:rsid w:val="00E609DE"/>
    <w:rsid w:val="00E61779"/>
    <w:rsid w:val="00E629C5"/>
    <w:rsid w:val="00E62E40"/>
    <w:rsid w:val="00E63508"/>
    <w:rsid w:val="00E638BA"/>
    <w:rsid w:val="00E63E23"/>
    <w:rsid w:val="00E715AB"/>
    <w:rsid w:val="00E725EB"/>
    <w:rsid w:val="00E8154F"/>
    <w:rsid w:val="00E82616"/>
    <w:rsid w:val="00E826F7"/>
    <w:rsid w:val="00E82ABA"/>
    <w:rsid w:val="00E8556D"/>
    <w:rsid w:val="00E86534"/>
    <w:rsid w:val="00E86A51"/>
    <w:rsid w:val="00E879FE"/>
    <w:rsid w:val="00E91FC9"/>
    <w:rsid w:val="00E92712"/>
    <w:rsid w:val="00E92E53"/>
    <w:rsid w:val="00E9315C"/>
    <w:rsid w:val="00E93C9B"/>
    <w:rsid w:val="00E94132"/>
    <w:rsid w:val="00E95C49"/>
    <w:rsid w:val="00E95C84"/>
    <w:rsid w:val="00E97434"/>
    <w:rsid w:val="00EA0203"/>
    <w:rsid w:val="00EA0B46"/>
    <w:rsid w:val="00EA19ED"/>
    <w:rsid w:val="00EA5939"/>
    <w:rsid w:val="00EA5DEA"/>
    <w:rsid w:val="00EB1085"/>
    <w:rsid w:val="00EB23C9"/>
    <w:rsid w:val="00EB2C78"/>
    <w:rsid w:val="00EB3710"/>
    <w:rsid w:val="00EB6250"/>
    <w:rsid w:val="00EB6551"/>
    <w:rsid w:val="00EC081B"/>
    <w:rsid w:val="00EC2ADD"/>
    <w:rsid w:val="00EC380F"/>
    <w:rsid w:val="00EC3CEB"/>
    <w:rsid w:val="00EC6EDC"/>
    <w:rsid w:val="00EC7F19"/>
    <w:rsid w:val="00ED1EFB"/>
    <w:rsid w:val="00ED32B6"/>
    <w:rsid w:val="00ED641C"/>
    <w:rsid w:val="00ED66E0"/>
    <w:rsid w:val="00ED7C7F"/>
    <w:rsid w:val="00EE1E5E"/>
    <w:rsid w:val="00EE2F17"/>
    <w:rsid w:val="00EE49A4"/>
    <w:rsid w:val="00EE4B2F"/>
    <w:rsid w:val="00EE564F"/>
    <w:rsid w:val="00EE5F49"/>
    <w:rsid w:val="00EE63E9"/>
    <w:rsid w:val="00EF02E0"/>
    <w:rsid w:val="00EF2FD2"/>
    <w:rsid w:val="00EF31C1"/>
    <w:rsid w:val="00EF4F48"/>
    <w:rsid w:val="00EF5274"/>
    <w:rsid w:val="00EF6BC2"/>
    <w:rsid w:val="00EF6E25"/>
    <w:rsid w:val="00EF72DE"/>
    <w:rsid w:val="00EF7E22"/>
    <w:rsid w:val="00F0061F"/>
    <w:rsid w:val="00F008C1"/>
    <w:rsid w:val="00F0390C"/>
    <w:rsid w:val="00F03A91"/>
    <w:rsid w:val="00F0443D"/>
    <w:rsid w:val="00F044AD"/>
    <w:rsid w:val="00F04749"/>
    <w:rsid w:val="00F0525C"/>
    <w:rsid w:val="00F0572F"/>
    <w:rsid w:val="00F06185"/>
    <w:rsid w:val="00F067EB"/>
    <w:rsid w:val="00F06BA8"/>
    <w:rsid w:val="00F100DF"/>
    <w:rsid w:val="00F10584"/>
    <w:rsid w:val="00F10671"/>
    <w:rsid w:val="00F11530"/>
    <w:rsid w:val="00F130EA"/>
    <w:rsid w:val="00F13B05"/>
    <w:rsid w:val="00F14567"/>
    <w:rsid w:val="00F14975"/>
    <w:rsid w:val="00F15AA0"/>
    <w:rsid w:val="00F15ECC"/>
    <w:rsid w:val="00F1705A"/>
    <w:rsid w:val="00F21111"/>
    <w:rsid w:val="00F22385"/>
    <w:rsid w:val="00F231BD"/>
    <w:rsid w:val="00F23DC4"/>
    <w:rsid w:val="00F243A8"/>
    <w:rsid w:val="00F24CBF"/>
    <w:rsid w:val="00F2783B"/>
    <w:rsid w:val="00F324FF"/>
    <w:rsid w:val="00F34855"/>
    <w:rsid w:val="00F41261"/>
    <w:rsid w:val="00F456D2"/>
    <w:rsid w:val="00F46324"/>
    <w:rsid w:val="00F47085"/>
    <w:rsid w:val="00F47542"/>
    <w:rsid w:val="00F5267B"/>
    <w:rsid w:val="00F5392F"/>
    <w:rsid w:val="00F53C49"/>
    <w:rsid w:val="00F53CEE"/>
    <w:rsid w:val="00F55AB7"/>
    <w:rsid w:val="00F57FF5"/>
    <w:rsid w:val="00F60C19"/>
    <w:rsid w:val="00F61311"/>
    <w:rsid w:val="00F6203F"/>
    <w:rsid w:val="00F62592"/>
    <w:rsid w:val="00F62C25"/>
    <w:rsid w:val="00F63288"/>
    <w:rsid w:val="00F63538"/>
    <w:rsid w:val="00F66A5A"/>
    <w:rsid w:val="00F70064"/>
    <w:rsid w:val="00F7187C"/>
    <w:rsid w:val="00F7207E"/>
    <w:rsid w:val="00F722AC"/>
    <w:rsid w:val="00F76BB6"/>
    <w:rsid w:val="00F76F83"/>
    <w:rsid w:val="00F83949"/>
    <w:rsid w:val="00F8665C"/>
    <w:rsid w:val="00F91468"/>
    <w:rsid w:val="00F92665"/>
    <w:rsid w:val="00F93654"/>
    <w:rsid w:val="00F938B6"/>
    <w:rsid w:val="00F94204"/>
    <w:rsid w:val="00F9497C"/>
    <w:rsid w:val="00F974DE"/>
    <w:rsid w:val="00F978D1"/>
    <w:rsid w:val="00FA0C4F"/>
    <w:rsid w:val="00FA1826"/>
    <w:rsid w:val="00FA20B5"/>
    <w:rsid w:val="00FA3141"/>
    <w:rsid w:val="00FA4F23"/>
    <w:rsid w:val="00FA5D6F"/>
    <w:rsid w:val="00FA7A2B"/>
    <w:rsid w:val="00FB112F"/>
    <w:rsid w:val="00FB25B6"/>
    <w:rsid w:val="00FB4C92"/>
    <w:rsid w:val="00FB73EE"/>
    <w:rsid w:val="00FC0301"/>
    <w:rsid w:val="00FC29B7"/>
    <w:rsid w:val="00FC43BD"/>
    <w:rsid w:val="00FC7CCA"/>
    <w:rsid w:val="00FD05E2"/>
    <w:rsid w:val="00FD0996"/>
    <w:rsid w:val="00FD0F26"/>
    <w:rsid w:val="00FD326C"/>
    <w:rsid w:val="00FD3ECF"/>
    <w:rsid w:val="00FD4094"/>
    <w:rsid w:val="00FD4FD0"/>
    <w:rsid w:val="00FD5AD3"/>
    <w:rsid w:val="00FE0918"/>
    <w:rsid w:val="00FE0F13"/>
    <w:rsid w:val="00FE16B4"/>
    <w:rsid w:val="00FE1793"/>
    <w:rsid w:val="00FE2A3A"/>
    <w:rsid w:val="00FE528B"/>
    <w:rsid w:val="00FE63CD"/>
    <w:rsid w:val="00FE7DD6"/>
    <w:rsid w:val="00FF065E"/>
    <w:rsid w:val="00FF38C2"/>
    <w:rsid w:val="00FF3B63"/>
    <w:rsid w:val="00FF469E"/>
    <w:rsid w:val="00FF73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iPriority="9"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uiPriority="10" w:qFormat="1"/>
    <w:lsdException w:name="Subtitle" w:uiPriority="11" w:qFormat="1"/>
    <w:lsdException w:name="Hyperlink" w:uiPriority="99"/>
    <w:lsdException w:name="FollowedHyperlink" w:uiPriority="99"/>
    <w:lsdException w:name="Strong" w:qFormat="1"/>
    <w:lsdException w:name="Emphasis" w:uiPriority="20" w:qFormat="1"/>
    <w:lsdException w:name="HTML Top of Form" w:uiPriority="99"/>
    <w:lsdException w:name="HTML Bottom of Form" w:uiPriority="99"/>
    <w:lsdException w:name="HTML Preformatted"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E2A88"/>
    <w:pPr>
      <w:widowControl w:val="0"/>
      <w:jc w:val="both"/>
    </w:pPr>
    <w:rPr>
      <w:rFonts w:ascii="黑体" w:eastAsia="黑体"/>
      <w:kern w:val="2"/>
      <w:sz w:val="28"/>
      <w:szCs w:val="28"/>
    </w:rPr>
  </w:style>
  <w:style w:type="paragraph" w:styleId="1">
    <w:name w:val="heading 1"/>
    <w:aliases w:val="一级标题"/>
    <w:basedOn w:val="a"/>
    <w:link w:val="1Char"/>
    <w:uiPriority w:val="9"/>
    <w:qFormat/>
    <w:rsid w:val="00697559"/>
    <w:pPr>
      <w:widowControl/>
      <w:jc w:val="left"/>
      <w:outlineLvl w:val="0"/>
    </w:pPr>
    <w:rPr>
      <w:rFonts w:ascii="宋体" w:eastAsia="宋体" w:hAnsi="宋体" w:cs="宋体"/>
      <w:b/>
      <w:bCs/>
      <w:kern w:val="36"/>
      <w:sz w:val="48"/>
      <w:szCs w:val="48"/>
    </w:rPr>
  </w:style>
  <w:style w:type="paragraph" w:styleId="2">
    <w:name w:val="heading 2"/>
    <w:basedOn w:val="a"/>
    <w:link w:val="2Char"/>
    <w:uiPriority w:val="9"/>
    <w:qFormat/>
    <w:rsid w:val="00697559"/>
    <w:pPr>
      <w:widowControl/>
      <w:jc w:val="left"/>
      <w:outlineLvl w:val="1"/>
    </w:pPr>
    <w:rPr>
      <w:rFonts w:ascii="宋体" w:eastAsia="宋体" w:hAnsi="宋体" w:cs="宋体"/>
      <w:b/>
      <w:bCs/>
      <w:kern w:val="0"/>
      <w:sz w:val="36"/>
      <w:szCs w:val="36"/>
    </w:rPr>
  </w:style>
  <w:style w:type="paragraph" w:styleId="3">
    <w:name w:val="heading 3"/>
    <w:basedOn w:val="a"/>
    <w:link w:val="3Char"/>
    <w:uiPriority w:val="9"/>
    <w:qFormat/>
    <w:rsid w:val="00946B3A"/>
    <w:pPr>
      <w:widowControl/>
      <w:spacing w:before="100" w:beforeAutospacing="1" w:after="100" w:afterAutospacing="1"/>
      <w:jc w:val="left"/>
      <w:outlineLvl w:val="2"/>
    </w:pPr>
    <w:rPr>
      <w:rFonts w:ascii="宋体" w:eastAsia="宋体" w:hAnsi="宋体" w:cs="宋体"/>
      <w:b/>
      <w:bCs/>
      <w:kern w:val="0"/>
      <w:sz w:val="18"/>
      <w:szCs w:val="18"/>
    </w:rPr>
  </w:style>
  <w:style w:type="paragraph" w:styleId="4">
    <w:name w:val="heading 4"/>
    <w:basedOn w:val="a"/>
    <w:next w:val="a"/>
    <w:link w:val="4Char"/>
    <w:qFormat/>
    <w:rsid w:val="00562B5C"/>
    <w:pPr>
      <w:keepNext/>
      <w:keepLines/>
      <w:spacing w:before="280" w:after="290" w:line="376" w:lineRule="auto"/>
      <w:outlineLvl w:val="3"/>
    </w:pPr>
    <w:rPr>
      <w:rFonts w:ascii="Arial" w:hAnsi="Arial"/>
      <w:b/>
      <w:bCs/>
    </w:rPr>
  </w:style>
  <w:style w:type="paragraph" w:styleId="5">
    <w:name w:val="heading 5"/>
    <w:basedOn w:val="a"/>
    <w:link w:val="5Char"/>
    <w:qFormat/>
    <w:rsid w:val="00D13D2E"/>
    <w:pPr>
      <w:widowControl/>
      <w:jc w:val="left"/>
      <w:outlineLvl w:val="4"/>
    </w:pPr>
    <w:rPr>
      <w:rFonts w:ascii="宋体" w:eastAsia="宋体" w:hAnsi="宋体" w:cs="宋体"/>
      <w:b/>
      <w:bCs/>
      <w:kern w:val="0"/>
      <w:sz w:val="20"/>
      <w:szCs w:val="20"/>
    </w:rPr>
  </w:style>
  <w:style w:type="paragraph" w:styleId="6">
    <w:name w:val="heading 6"/>
    <w:basedOn w:val="a"/>
    <w:next w:val="a"/>
    <w:link w:val="6Char"/>
    <w:unhideWhenUsed/>
    <w:qFormat/>
    <w:rsid w:val="00D0272C"/>
    <w:pPr>
      <w:widowControl/>
      <w:spacing w:before="240" w:after="60"/>
      <w:jc w:val="left"/>
      <w:outlineLvl w:val="5"/>
    </w:pPr>
    <w:rPr>
      <w:rFonts w:ascii="Calibri" w:eastAsia="宋体" w:hAnsi="Calibri"/>
      <w:b/>
      <w:bCs/>
      <w:kern w:val="0"/>
      <w:sz w:val="22"/>
      <w:szCs w:val="22"/>
      <w:lang w:eastAsia="en-US" w:bidi="en-US"/>
    </w:rPr>
  </w:style>
  <w:style w:type="paragraph" w:styleId="7">
    <w:name w:val="heading 7"/>
    <w:basedOn w:val="a"/>
    <w:next w:val="a"/>
    <w:link w:val="7Char"/>
    <w:unhideWhenUsed/>
    <w:qFormat/>
    <w:rsid w:val="00D0272C"/>
    <w:pPr>
      <w:widowControl/>
      <w:spacing w:before="240" w:after="60"/>
      <w:jc w:val="left"/>
      <w:outlineLvl w:val="6"/>
    </w:pPr>
    <w:rPr>
      <w:rFonts w:ascii="Calibri" w:eastAsia="宋体" w:hAnsi="Calibri"/>
      <w:kern w:val="0"/>
      <w:sz w:val="24"/>
      <w:szCs w:val="24"/>
      <w:lang w:eastAsia="en-US" w:bidi="en-US"/>
    </w:rPr>
  </w:style>
  <w:style w:type="paragraph" w:styleId="8">
    <w:name w:val="heading 8"/>
    <w:basedOn w:val="a"/>
    <w:next w:val="a"/>
    <w:link w:val="8Char"/>
    <w:unhideWhenUsed/>
    <w:qFormat/>
    <w:rsid w:val="00D0272C"/>
    <w:pPr>
      <w:widowControl/>
      <w:spacing w:before="240" w:after="60"/>
      <w:jc w:val="left"/>
      <w:outlineLvl w:val="7"/>
    </w:pPr>
    <w:rPr>
      <w:rFonts w:ascii="Calibri" w:eastAsia="宋体" w:hAnsi="Calibri"/>
      <w:i/>
      <w:iCs/>
      <w:kern w:val="0"/>
      <w:sz w:val="24"/>
      <w:szCs w:val="24"/>
      <w:lang w:eastAsia="en-US" w:bidi="en-US"/>
    </w:rPr>
  </w:style>
  <w:style w:type="paragraph" w:styleId="9">
    <w:name w:val="heading 9"/>
    <w:basedOn w:val="a"/>
    <w:next w:val="a"/>
    <w:link w:val="9Char"/>
    <w:unhideWhenUsed/>
    <w:qFormat/>
    <w:rsid w:val="00D0272C"/>
    <w:pPr>
      <w:widowControl/>
      <w:spacing w:before="240" w:after="60"/>
      <w:jc w:val="left"/>
      <w:outlineLvl w:val="8"/>
    </w:pPr>
    <w:rPr>
      <w:rFonts w:ascii="Cambria" w:eastAsia="宋体" w:hAnsi="Cambria"/>
      <w:kern w:val="0"/>
      <w:sz w:val="22"/>
      <w:szCs w:val="22"/>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aliases w:val="一级标题 Char"/>
    <w:basedOn w:val="a0"/>
    <w:link w:val="1"/>
    <w:uiPriority w:val="9"/>
    <w:rsid w:val="00946B3A"/>
    <w:rPr>
      <w:rFonts w:ascii="宋体" w:hAnsi="宋体" w:cs="宋体"/>
      <w:b/>
      <w:bCs/>
      <w:kern w:val="36"/>
      <w:sz w:val="48"/>
      <w:szCs w:val="48"/>
    </w:rPr>
  </w:style>
  <w:style w:type="character" w:customStyle="1" w:styleId="2Char">
    <w:name w:val="标题 2 Char"/>
    <w:basedOn w:val="a0"/>
    <w:link w:val="2"/>
    <w:uiPriority w:val="9"/>
    <w:rsid w:val="00946B3A"/>
    <w:rPr>
      <w:rFonts w:ascii="宋体" w:hAnsi="宋体" w:cs="宋体"/>
      <w:b/>
      <w:bCs/>
      <w:sz w:val="36"/>
      <w:szCs w:val="36"/>
    </w:rPr>
  </w:style>
  <w:style w:type="character" w:customStyle="1" w:styleId="3Char">
    <w:name w:val="标题 3 Char"/>
    <w:basedOn w:val="a0"/>
    <w:link w:val="3"/>
    <w:uiPriority w:val="9"/>
    <w:rsid w:val="00946B3A"/>
    <w:rPr>
      <w:rFonts w:ascii="宋体" w:hAnsi="宋体" w:cs="宋体"/>
      <w:b/>
      <w:bCs/>
      <w:sz w:val="18"/>
      <w:szCs w:val="18"/>
    </w:rPr>
  </w:style>
  <w:style w:type="character" w:customStyle="1" w:styleId="4Char">
    <w:name w:val="标题 4 Char"/>
    <w:basedOn w:val="a0"/>
    <w:link w:val="4"/>
    <w:rsid w:val="00D0272C"/>
    <w:rPr>
      <w:rFonts w:ascii="Arial" w:eastAsia="黑体" w:hAnsi="Arial"/>
      <w:b/>
      <w:bCs/>
      <w:kern w:val="2"/>
      <w:sz w:val="28"/>
      <w:szCs w:val="28"/>
    </w:rPr>
  </w:style>
  <w:style w:type="character" w:customStyle="1" w:styleId="5Char">
    <w:name w:val="标题 5 Char"/>
    <w:basedOn w:val="a0"/>
    <w:link w:val="5"/>
    <w:rsid w:val="00D13D2E"/>
    <w:rPr>
      <w:rFonts w:ascii="宋体" w:hAnsi="宋体" w:cs="宋体"/>
      <w:b/>
      <w:bCs/>
    </w:rPr>
  </w:style>
  <w:style w:type="character" w:customStyle="1" w:styleId="6Char">
    <w:name w:val="标题 6 Char"/>
    <w:basedOn w:val="a0"/>
    <w:link w:val="6"/>
    <w:rsid w:val="00D0272C"/>
    <w:rPr>
      <w:rFonts w:ascii="Calibri" w:hAnsi="Calibri"/>
      <w:b/>
      <w:bCs/>
      <w:sz w:val="22"/>
      <w:szCs w:val="22"/>
      <w:lang w:eastAsia="en-US" w:bidi="en-US"/>
    </w:rPr>
  </w:style>
  <w:style w:type="character" w:customStyle="1" w:styleId="7Char">
    <w:name w:val="标题 7 Char"/>
    <w:basedOn w:val="a0"/>
    <w:link w:val="7"/>
    <w:rsid w:val="00D0272C"/>
    <w:rPr>
      <w:rFonts w:ascii="Calibri" w:hAnsi="Calibri"/>
      <w:sz w:val="24"/>
      <w:szCs w:val="24"/>
      <w:lang w:eastAsia="en-US" w:bidi="en-US"/>
    </w:rPr>
  </w:style>
  <w:style w:type="character" w:customStyle="1" w:styleId="8Char">
    <w:name w:val="标题 8 Char"/>
    <w:basedOn w:val="a0"/>
    <w:link w:val="8"/>
    <w:rsid w:val="00D0272C"/>
    <w:rPr>
      <w:rFonts w:ascii="Calibri" w:hAnsi="Calibri"/>
      <w:i/>
      <w:iCs/>
      <w:sz w:val="24"/>
      <w:szCs w:val="24"/>
      <w:lang w:eastAsia="en-US" w:bidi="en-US"/>
    </w:rPr>
  </w:style>
  <w:style w:type="character" w:customStyle="1" w:styleId="9Char">
    <w:name w:val="标题 9 Char"/>
    <w:basedOn w:val="a0"/>
    <w:link w:val="9"/>
    <w:rsid w:val="00D0272C"/>
    <w:rPr>
      <w:rFonts w:ascii="Cambria" w:hAnsi="Cambria"/>
      <w:sz w:val="22"/>
      <w:szCs w:val="22"/>
      <w:lang w:eastAsia="en-US" w:bidi="en-US"/>
    </w:rPr>
  </w:style>
  <w:style w:type="paragraph" w:styleId="a3">
    <w:name w:val="Body Text Indent"/>
    <w:aliases w:val="正文文字缩进"/>
    <w:basedOn w:val="a"/>
    <w:link w:val="Char"/>
    <w:rsid w:val="005122C0"/>
    <w:pPr>
      <w:tabs>
        <w:tab w:val="left" w:pos="7384"/>
      </w:tabs>
      <w:autoSpaceDE w:val="0"/>
      <w:autoSpaceDN w:val="0"/>
      <w:adjustRightInd w:val="0"/>
      <w:ind w:firstLine="555"/>
      <w:jc w:val="left"/>
    </w:pPr>
    <w:rPr>
      <w:rFonts w:ascii="宋体" w:eastAsia="宋体"/>
      <w:sz w:val="32"/>
      <w:szCs w:val="24"/>
    </w:rPr>
  </w:style>
  <w:style w:type="character" w:customStyle="1" w:styleId="Char">
    <w:name w:val="正文文本缩进 Char"/>
    <w:aliases w:val="正文文字缩进 Char"/>
    <w:basedOn w:val="a0"/>
    <w:link w:val="a3"/>
    <w:rsid w:val="00D0272C"/>
    <w:rPr>
      <w:rFonts w:ascii="宋体"/>
      <w:kern w:val="2"/>
      <w:sz w:val="32"/>
      <w:szCs w:val="24"/>
    </w:rPr>
  </w:style>
  <w:style w:type="paragraph" w:styleId="a4">
    <w:name w:val="Closing"/>
    <w:basedOn w:val="a"/>
    <w:rsid w:val="00A21989"/>
    <w:pPr>
      <w:ind w:leftChars="2100" w:left="100"/>
    </w:pPr>
    <w:rPr>
      <w:rFonts w:ascii="仿宋_GB2312" w:eastAsia="仿宋_GB2312"/>
      <w:bCs/>
      <w:kern w:val="0"/>
    </w:rPr>
  </w:style>
  <w:style w:type="paragraph" w:styleId="a5">
    <w:name w:val="footer"/>
    <w:basedOn w:val="a"/>
    <w:link w:val="Char0"/>
    <w:uiPriority w:val="99"/>
    <w:rsid w:val="00B04BF0"/>
    <w:pPr>
      <w:tabs>
        <w:tab w:val="center" w:pos="4153"/>
        <w:tab w:val="right" w:pos="8306"/>
      </w:tabs>
      <w:snapToGrid w:val="0"/>
      <w:jc w:val="left"/>
    </w:pPr>
    <w:rPr>
      <w:sz w:val="18"/>
      <w:szCs w:val="18"/>
    </w:rPr>
  </w:style>
  <w:style w:type="character" w:customStyle="1" w:styleId="Char0">
    <w:name w:val="页脚 Char"/>
    <w:basedOn w:val="a0"/>
    <w:link w:val="a5"/>
    <w:uiPriority w:val="99"/>
    <w:rsid w:val="00946B3A"/>
    <w:rPr>
      <w:rFonts w:ascii="黑体" w:eastAsia="黑体"/>
      <w:kern w:val="2"/>
      <w:sz w:val="18"/>
      <w:szCs w:val="18"/>
    </w:rPr>
  </w:style>
  <w:style w:type="character" w:styleId="a6">
    <w:name w:val="page number"/>
    <w:basedOn w:val="a0"/>
    <w:rsid w:val="00B04BF0"/>
  </w:style>
  <w:style w:type="paragraph" w:styleId="a7">
    <w:name w:val="Plain Text"/>
    <w:aliases w:val="普通文字"/>
    <w:basedOn w:val="a"/>
    <w:link w:val="Char1"/>
    <w:rsid w:val="00B105A5"/>
    <w:rPr>
      <w:rFonts w:ascii="宋体" w:eastAsia="宋体" w:hAnsi="Courier New" w:cs="宋体"/>
      <w:sz w:val="21"/>
      <w:szCs w:val="21"/>
    </w:rPr>
  </w:style>
  <w:style w:type="character" w:customStyle="1" w:styleId="Char1">
    <w:name w:val="纯文本 Char"/>
    <w:aliases w:val="普通文字 Char"/>
    <w:basedOn w:val="a0"/>
    <w:link w:val="a7"/>
    <w:rsid w:val="00D0272C"/>
    <w:rPr>
      <w:rFonts w:ascii="宋体" w:hAnsi="Courier New" w:cs="宋体"/>
      <w:kern w:val="2"/>
      <w:sz w:val="21"/>
      <w:szCs w:val="21"/>
    </w:rPr>
  </w:style>
  <w:style w:type="paragraph" w:customStyle="1" w:styleId="Char2">
    <w:name w:val="Char"/>
    <w:basedOn w:val="a"/>
    <w:rsid w:val="0027373A"/>
    <w:pPr>
      <w:tabs>
        <w:tab w:val="left" w:pos="360"/>
      </w:tabs>
    </w:pPr>
    <w:rPr>
      <w:rFonts w:ascii="Times New Roman" w:eastAsia="宋体"/>
      <w:sz w:val="21"/>
      <w:szCs w:val="20"/>
    </w:rPr>
  </w:style>
  <w:style w:type="paragraph" w:styleId="a8">
    <w:name w:val="Normal (Web)"/>
    <w:basedOn w:val="a"/>
    <w:rsid w:val="00395343"/>
    <w:pPr>
      <w:widowControl/>
      <w:spacing w:before="100" w:beforeAutospacing="1" w:after="100" w:afterAutospacing="1"/>
      <w:jc w:val="left"/>
    </w:pPr>
    <w:rPr>
      <w:rFonts w:ascii="宋体" w:eastAsia="宋体" w:hAnsi="宋体" w:cs="宋体"/>
      <w:kern w:val="0"/>
      <w:sz w:val="24"/>
      <w:szCs w:val="24"/>
    </w:rPr>
  </w:style>
  <w:style w:type="character" w:styleId="a9">
    <w:name w:val="Hyperlink"/>
    <w:aliases w:val="超级链接"/>
    <w:basedOn w:val="a0"/>
    <w:uiPriority w:val="99"/>
    <w:rsid w:val="004D16CE"/>
    <w:rPr>
      <w:strike w:val="0"/>
      <w:dstrike w:val="0"/>
      <w:color w:val="2B2B2B"/>
      <w:u w:val="none"/>
      <w:effect w:val="none"/>
    </w:rPr>
  </w:style>
  <w:style w:type="character" w:styleId="aa">
    <w:name w:val="Strong"/>
    <w:basedOn w:val="a0"/>
    <w:qFormat/>
    <w:rsid w:val="004D16CE"/>
    <w:rPr>
      <w:b/>
      <w:bCs/>
    </w:rPr>
  </w:style>
  <w:style w:type="paragraph" w:customStyle="1" w:styleId="summary1">
    <w:name w:val="summary1"/>
    <w:basedOn w:val="a"/>
    <w:rsid w:val="004D16CE"/>
    <w:pPr>
      <w:widowControl/>
      <w:pBdr>
        <w:top w:val="single" w:sz="4" w:space="7" w:color="DCDDDD"/>
        <w:left w:val="single" w:sz="4" w:space="3" w:color="DCDDDD"/>
        <w:bottom w:val="single" w:sz="4" w:space="4" w:color="DCDDDD"/>
        <w:right w:val="single" w:sz="4" w:space="3" w:color="DCDDDD"/>
      </w:pBdr>
      <w:shd w:val="clear" w:color="auto" w:fill="FFFFFF"/>
      <w:spacing w:before="180" w:line="276" w:lineRule="atLeast"/>
      <w:ind w:firstLine="480"/>
    </w:pPr>
    <w:rPr>
      <w:rFonts w:ascii="宋体" w:eastAsia="宋体" w:hAnsi="宋体" w:cs="宋体"/>
      <w:kern w:val="0"/>
      <w:sz w:val="17"/>
      <w:szCs w:val="17"/>
    </w:rPr>
  </w:style>
  <w:style w:type="character" w:customStyle="1" w:styleId="wz-title11">
    <w:name w:val="wz-title11"/>
    <w:basedOn w:val="a0"/>
    <w:rsid w:val="00697559"/>
    <w:rPr>
      <w:b/>
      <w:bCs/>
      <w:color w:val="2879B8"/>
      <w:sz w:val="13"/>
      <w:szCs w:val="13"/>
    </w:rPr>
  </w:style>
  <w:style w:type="character" w:customStyle="1" w:styleId="cdred">
    <w:name w:val="cdred"/>
    <w:basedOn w:val="a0"/>
    <w:rsid w:val="00697559"/>
  </w:style>
  <w:style w:type="paragraph" w:customStyle="1" w:styleId="p12">
    <w:name w:val="p12"/>
    <w:basedOn w:val="a"/>
    <w:rsid w:val="009611CF"/>
    <w:pPr>
      <w:widowControl/>
      <w:spacing w:before="180" w:after="180"/>
      <w:jc w:val="center"/>
    </w:pPr>
    <w:rPr>
      <w:rFonts w:ascii="宋体" w:eastAsia="宋体" w:hAnsi="宋体" w:cs="宋体"/>
      <w:color w:val="000000"/>
      <w:kern w:val="0"/>
      <w:sz w:val="14"/>
      <w:szCs w:val="14"/>
    </w:rPr>
  </w:style>
  <w:style w:type="paragraph" w:styleId="z-">
    <w:name w:val="HTML Top of Form"/>
    <w:basedOn w:val="a"/>
    <w:next w:val="a"/>
    <w:link w:val="z-Char"/>
    <w:hidden/>
    <w:uiPriority w:val="99"/>
    <w:rsid w:val="009611CF"/>
    <w:pPr>
      <w:widowControl/>
      <w:pBdr>
        <w:bottom w:val="single" w:sz="6" w:space="1" w:color="auto"/>
      </w:pBdr>
      <w:jc w:val="center"/>
    </w:pPr>
    <w:rPr>
      <w:rFonts w:ascii="Arial" w:eastAsia="宋体" w:hAnsi="Arial" w:cs="Arial"/>
      <w:vanish/>
      <w:kern w:val="0"/>
      <w:sz w:val="16"/>
      <w:szCs w:val="16"/>
    </w:rPr>
  </w:style>
  <w:style w:type="character" w:customStyle="1" w:styleId="z-Char">
    <w:name w:val="z-窗体顶端 Char"/>
    <w:basedOn w:val="a0"/>
    <w:link w:val="z-"/>
    <w:uiPriority w:val="99"/>
    <w:rsid w:val="00D0272C"/>
    <w:rPr>
      <w:rFonts w:ascii="Arial" w:hAnsi="Arial" w:cs="Arial"/>
      <w:vanish/>
      <w:sz w:val="16"/>
      <w:szCs w:val="16"/>
    </w:rPr>
  </w:style>
  <w:style w:type="paragraph" w:styleId="z-0">
    <w:name w:val="HTML Bottom of Form"/>
    <w:basedOn w:val="a"/>
    <w:next w:val="a"/>
    <w:link w:val="z-Char0"/>
    <w:hidden/>
    <w:uiPriority w:val="99"/>
    <w:rsid w:val="009611CF"/>
    <w:pPr>
      <w:widowControl/>
      <w:pBdr>
        <w:top w:val="single" w:sz="6" w:space="1" w:color="auto"/>
      </w:pBdr>
      <w:jc w:val="center"/>
    </w:pPr>
    <w:rPr>
      <w:rFonts w:ascii="Arial" w:eastAsia="宋体" w:hAnsi="Arial" w:cs="Arial"/>
      <w:vanish/>
      <w:kern w:val="0"/>
      <w:sz w:val="16"/>
      <w:szCs w:val="16"/>
    </w:rPr>
  </w:style>
  <w:style w:type="character" w:customStyle="1" w:styleId="z-Char0">
    <w:name w:val="z-窗体底端 Char"/>
    <w:basedOn w:val="a0"/>
    <w:link w:val="z-0"/>
    <w:uiPriority w:val="99"/>
    <w:rsid w:val="00D0272C"/>
    <w:rPr>
      <w:rFonts w:ascii="Arial" w:hAnsi="Arial" w:cs="Arial"/>
      <w:vanish/>
      <w:sz w:val="16"/>
      <w:szCs w:val="16"/>
    </w:rPr>
  </w:style>
  <w:style w:type="character" w:styleId="ab">
    <w:name w:val="Emphasis"/>
    <w:basedOn w:val="a0"/>
    <w:uiPriority w:val="20"/>
    <w:qFormat/>
    <w:rsid w:val="009611CF"/>
    <w:rPr>
      <w:i w:val="0"/>
      <w:iCs w:val="0"/>
      <w:color w:val="FF0000"/>
    </w:rPr>
  </w:style>
  <w:style w:type="character" w:customStyle="1" w:styleId="10">
    <w:name w:val="副标题1"/>
    <w:basedOn w:val="a0"/>
    <w:rsid w:val="004F0AEE"/>
  </w:style>
  <w:style w:type="table" w:styleId="ac">
    <w:name w:val="Table Grid"/>
    <w:basedOn w:val="a1"/>
    <w:uiPriority w:val="59"/>
    <w:rsid w:val="00245CC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footnote text"/>
    <w:basedOn w:val="a"/>
    <w:link w:val="Char3"/>
    <w:rsid w:val="0038357E"/>
    <w:pPr>
      <w:snapToGrid w:val="0"/>
      <w:jc w:val="left"/>
    </w:pPr>
    <w:rPr>
      <w:sz w:val="18"/>
      <w:szCs w:val="18"/>
    </w:rPr>
  </w:style>
  <w:style w:type="character" w:customStyle="1" w:styleId="Char3">
    <w:name w:val="脚注文本 Char"/>
    <w:basedOn w:val="a0"/>
    <w:link w:val="ad"/>
    <w:locked/>
    <w:rsid w:val="00747D18"/>
    <w:rPr>
      <w:rFonts w:ascii="黑体" w:eastAsia="黑体"/>
      <w:kern w:val="2"/>
      <w:sz w:val="18"/>
      <w:szCs w:val="18"/>
      <w:lang w:val="en-US" w:eastAsia="zh-CN" w:bidi="ar-SA"/>
    </w:rPr>
  </w:style>
  <w:style w:type="character" w:styleId="ae">
    <w:name w:val="footnote reference"/>
    <w:basedOn w:val="a0"/>
    <w:rsid w:val="0038357E"/>
    <w:rPr>
      <w:vertAlign w:val="superscript"/>
    </w:rPr>
  </w:style>
  <w:style w:type="paragraph" w:styleId="af">
    <w:name w:val="header"/>
    <w:basedOn w:val="a"/>
    <w:link w:val="Char4"/>
    <w:uiPriority w:val="99"/>
    <w:rsid w:val="00A05B82"/>
    <w:pPr>
      <w:pBdr>
        <w:bottom w:val="single" w:sz="6" w:space="1" w:color="auto"/>
      </w:pBdr>
      <w:tabs>
        <w:tab w:val="center" w:pos="4153"/>
        <w:tab w:val="right" w:pos="8306"/>
      </w:tabs>
      <w:snapToGrid w:val="0"/>
      <w:jc w:val="center"/>
    </w:pPr>
    <w:rPr>
      <w:sz w:val="18"/>
      <w:szCs w:val="18"/>
    </w:rPr>
  </w:style>
  <w:style w:type="character" w:customStyle="1" w:styleId="Char4">
    <w:name w:val="页眉 Char"/>
    <w:basedOn w:val="a0"/>
    <w:link w:val="af"/>
    <w:uiPriority w:val="99"/>
    <w:rsid w:val="00946B3A"/>
    <w:rPr>
      <w:rFonts w:ascii="黑体" w:eastAsia="黑体"/>
      <w:kern w:val="2"/>
      <w:sz w:val="18"/>
      <w:szCs w:val="18"/>
    </w:rPr>
  </w:style>
  <w:style w:type="character" w:customStyle="1" w:styleId="apple-style-span">
    <w:name w:val="apple-style-span"/>
    <w:basedOn w:val="a0"/>
    <w:rsid w:val="006F5DCB"/>
  </w:style>
  <w:style w:type="paragraph" w:customStyle="1" w:styleId="CharCharChar1CharCharCharChar">
    <w:name w:val="Char Char Char1 Char Char Char Char"/>
    <w:basedOn w:val="a"/>
    <w:rsid w:val="00AE4456"/>
    <w:rPr>
      <w:rFonts w:ascii="宋体" w:eastAsia="宋体" w:hAnsi="宋体" w:cs="Courier New"/>
      <w:sz w:val="32"/>
      <w:szCs w:val="32"/>
    </w:rPr>
  </w:style>
  <w:style w:type="paragraph" w:customStyle="1" w:styleId="af0">
    <w:name w:val="正文文字首行缩进"/>
    <w:basedOn w:val="af1"/>
    <w:rsid w:val="00747D18"/>
    <w:pPr>
      <w:topLinePunct/>
      <w:autoSpaceDE w:val="0"/>
      <w:autoSpaceDN w:val="0"/>
      <w:snapToGrid w:val="0"/>
      <w:spacing w:after="0" w:line="400" w:lineRule="atLeast"/>
      <w:ind w:firstLineChars="200" w:firstLine="480"/>
    </w:pPr>
    <w:rPr>
      <w:rFonts w:ascii="Times New Roman" w:eastAsia="宋体"/>
      <w:kern w:val="0"/>
      <w:sz w:val="24"/>
    </w:rPr>
  </w:style>
  <w:style w:type="paragraph" w:styleId="af1">
    <w:name w:val="Body Text"/>
    <w:aliases w:val="正文文字"/>
    <w:basedOn w:val="a"/>
    <w:link w:val="Char5"/>
    <w:rsid w:val="00747D18"/>
    <w:pPr>
      <w:spacing w:after="120"/>
    </w:pPr>
  </w:style>
  <w:style w:type="character" w:customStyle="1" w:styleId="Char5">
    <w:name w:val="正文文本 Char"/>
    <w:aliases w:val="正文文字 Char"/>
    <w:basedOn w:val="a0"/>
    <w:link w:val="af1"/>
    <w:rsid w:val="00D0272C"/>
    <w:rPr>
      <w:rFonts w:ascii="黑体" w:eastAsia="黑体"/>
      <w:kern w:val="2"/>
      <w:sz w:val="28"/>
      <w:szCs w:val="28"/>
    </w:rPr>
  </w:style>
  <w:style w:type="paragraph" w:customStyle="1" w:styleId="reference">
    <w:name w:val="reference"/>
    <w:basedOn w:val="af1"/>
    <w:rsid w:val="00747D18"/>
    <w:pPr>
      <w:topLinePunct/>
      <w:autoSpaceDE w:val="0"/>
      <w:autoSpaceDN w:val="0"/>
      <w:snapToGrid w:val="0"/>
      <w:spacing w:before="60" w:after="0" w:line="240" w:lineRule="atLeast"/>
      <w:ind w:left="360" w:hangingChars="200" w:hanging="360"/>
      <w:jc w:val="left"/>
    </w:pPr>
    <w:rPr>
      <w:rFonts w:ascii="Times New Roman" w:eastAsia="宋体"/>
      <w:kern w:val="0"/>
      <w:sz w:val="18"/>
      <w:szCs w:val="20"/>
    </w:rPr>
  </w:style>
  <w:style w:type="table" w:styleId="11">
    <w:name w:val="Table Simple 1"/>
    <w:basedOn w:val="a1"/>
    <w:rsid w:val="004D1011"/>
    <w:pPr>
      <w:widowControl w:val="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my1">
    <w:name w:val="my1"/>
    <w:basedOn w:val="a"/>
    <w:rsid w:val="00555165"/>
    <w:rPr>
      <w:rFonts w:ascii="Times New Roman" w:eastAsia="宋体"/>
      <w:bCs/>
      <w:iCs/>
    </w:rPr>
  </w:style>
  <w:style w:type="character" w:customStyle="1" w:styleId="left2">
    <w:name w:val="left2"/>
    <w:basedOn w:val="a0"/>
    <w:rsid w:val="00E826F7"/>
  </w:style>
  <w:style w:type="character" w:customStyle="1" w:styleId="16">
    <w:name w:val="样式16"/>
    <w:basedOn w:val="a0"/>
    <w:rsid w:val="00562B5C"/>
  </w:style>
  <w:style w:type="paragraph" w:styleId="af2">
    <w:name w:val="Balloon Text"/>
    <w:basedOn w:val="a"/>
    <w:link w:val="Char6"/>
    <w:uiPriority w:val="99"/>
    <w:unhideWhenUsed/>
    <w:rsid w:val="00946B3A"/>
    <w:rPr>
      <w:rFonts w:ascii="Calibri" w:eastAsia="宋体" w:hAnsi="Calibri"/>
      <w:sz w:val="18"/>
      <w:szCs w:val="18"/>
    </w:rPr>
  </w:style>
  <w:style w:type="character" w:customStyle="1" w:styleId="Char6">
    <w:name w:val="批注框文本 Char"/>
    <w:basedOn w:val="a0"/>
    <w:link w:val="af2"/>
    <w:uiPriority w:val="99"/>
    <w:rsid w:val="00946B3A"/>
    <w:rPr>
      <w:rFonts w:ascii="Calibri" w:hAnsi="Calibri"/>
      <w:kern w:val="2"/>
      <w:sz w:val="18"/>
      <w:szCs w:val="18"/>
    </w:rPr>
  </w:style>
  <w:style w:type="character" w:customStyle="1" w:styleId="style21">
    <w:name w:val="style21"/>
    <w:basedOn w:val="a0"/>
    <w:rsid w:val="00946B3A"/>
    <w:rPr>
      <w:b/>
      <w:bCs/>
      <w:color w:val="auto"/>
    </w:rPr>
  </w:style>
  <w:style w:type="character" w:customStyle="1" w:styleId="style11">
    <w:name w:val="style11"/>
    <w:basedOn w:val="a0"/>
    <w:rsid w:val="00946B3A"/>
    <w:rPr>
      <w:b/>
      <w:bCs/>
      <w:color w:val="000000"/>
    </w:rPr>
  </w:style>
  <w:style w:type="paragraph" w:customStyle="1" w:styleId="standardstyle1">
    <w:name w:val="standardstyle1"/>
    <w:basedOn w:val="a"/>
    <w:rsid w:val="00946B3A"/>
    <w:pPr>
      <w:widowControl/>
      <w:spacing w:before="100" w:beforeAutospacing="1" w:after="100" w:afterAutospacing="1"/>
      <w:jc w:val="left"/>
    </w:pPr>
    <w:rPr>
      <w:rFonts w:ascii="宋体" w:eastAsia="宋体" w:hAnsi="宋体" w:cs="宋体"/>
      <w:kern w:val="0"/>
      <w:sz w:val="24"/>
      <w:szCs w:val="24"/>
    </w:rPr>
  </w:style>
  <w:style w:type="paragraph" w:customStyle="1" w:styleId="indent">
    <w:name w:val="indent"/>
    <w:basedOn w:val="a"/>
    <w:rsid w:val="00946B3A"/>
    <w:pPr>
      <w:widowControl/>
      <w:spacing w:before="63"/>
      <w:ind w:firstLine="480"/>
      <w:jc w:val="left"/>
    </w:pPr>
    <w:rPr>
      <w:rFonts w:ascii="宋体" w:eastAsia="宋体" w:hAnsi="宋体" w:cs="宋体"/>
      <w:color w:val="444444"/>
      <w:kern w:val="0"/>
      <w:sz w:val="24"/>
      <w:szCs w:val="24"/>
    </w:rPr>
  </w:style>
  <w:style w:type="character" w:customStyle="1" w:styleId="titlefont1">
    <w:name w:val="titlefont1"/>
    <w:basedOn w:val="a0"/>
    <w:rsid w:val="00946B3A"/>
    <w:rPr>
      <w:rFonts w:ascii="ˎ̥" w:hAnsi="ˎ̥" w:hint="default"/>
      <w:b/>
      <w:bCs/>
      <w:strike w:val="0"/>
      <w:dstrike w:val="0"/>
      <w:color w:val="717171"/>
      <w:sz w:val="18"/>
      <w:szCs w:val="18"/>
      <w:u w:val="none"/>
      <w:effect w:val="none"/>
    </w:rPr>
  </w:style>
  <w:style w:type="character" w:customStyle="1" w:styleId="bold">
    <w:name w:val="bold"/>
    <w:basedOn w:val="a0"/>
    <w:rsid w:val="00946B3A"/>
  </w:style>
  <w:style w:type="paragraph" w:customStyle="1" w:styleId="indent1">
    <w:name w:val="indent1"/>
    <w:basedOn w:val="a"/>
    <w:rsid w:val="00946B3A"/>
    <w:pPr>
      <w:widowControl/>
      <w:spacing w:before="100" w:beforeAutospacing="1" w:after="100" w:afterAutospacing="1"/>
      <w:jc w:val="left"/>
    </w:pPr>
    <w:rPr>
      <w:rFonts w:ascii="宋体" w:eastAsia="宋体" w:hAnsi="宋体" w:cs="宋体"/>
      <w:kern w:val="0"/>
      <w:sz w:val="24"/>
      <w:szCs w:val="24"/>
    </w:rPr>
  </w:style>
  <w:style w:type="paragraph" w:styleId="HTML">
    <w:name w:val="HTML Preformatted"/>
    <w:basedOn w:val="a"/>
    <w:link w:val="HTMLChar"/>
    <w:uiPriority w:val="99"/>
    <w:unhideWhenUsed/>
    <w:rsid w:val="00946B3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eastAsia="宋体" w:hAnsi="Arial" w:cs="Arial"/>
      <w:kern w:val="0"/>
      <w:sz w:val="24"/>
      <w:szCs w:val="24"/>
    </w:rPr>
  </w:style>
  <w:style w:type="character" w:customStyle="1" w:styleId="HTMLChar">
    <w:name w:val="HTML 预设格式 Char"/>
    <w:basedOn w:val="a0"/>
    <w:link w:val="HTML"/>
    <w:uiPriority w:val="99"/>
    <w:rsid w:val="00946B3A"/>
    <w:rPr>
      <w:rFonts w:ascii="Arial" w:hAnsi="Arial" w:cs="Arial"/>
      <w:sz w:val="24"/>
      <w:szCs w:val="24"/>
    </w:rPr>
  </w:style>
  <w:style w:type="character" w:customStyle="1" w:styleId="textedit1">
    <w:name w:val="text_edit1"/>
    <w:basedOn w:val="a0"/>
    <w:rsid w:val="00946B3A"/>
    <w:rPr>
      <w:b w:val="0"/>
      <w:bCs w:val="0"/>
      <w:vanish w:val="0"/>
      <w:webHidden w:val="0"/>
      <w:color w:val="3366CC"/>
      <w:sz w:val="13"/>
      <w:szCs w:val="13"/>
      <w:specVanish w:val="0"/>
    </w:rPr>
  </w:style>
  <w:style w:type="character" w:customStyle="1" w:styleId="headline-content2">
    <w:name w:val="headline-content2"/>
    <w:basedOn w:val="a0"/>
    <w:rsid w:val="00946B3A"/>
  </w:style>
  <w:style w:type="character" w:customStyle="1" w:styleId="yczuc1">
    <w:name w:val="yczuc1"/>
    <w:basedOn w:val="a0"/>
    <w:rsid w:val="00946B3A"/>
    <w:rPr>
      <w:vanish w:val="0"/>
      <w:webHidden w:val="0"/>
      <w:color w:val="F2F2F2"/>
      <w:specVanish w:val="0"/>
    </w:rPr>
  </w:style>
  <w:style w:type="character" w:customStyle="1" w:styleId="12">
    <w:name w:val="日期1"/>
    <w:basedOn w:val="a0"/>
    <w:rsid w:val="00946B3A"/>
  </w:style>
  <w:style w:type="character" w:customStyle="1" w:styleId="lab5">
    <w:name w:val="lab5"/>
    <w:basedOn w:val="a0"/>
    <w:rsid w:val="00946B3A"/>
  </w:style>
  <w:style w:type="paragraph" w:customStyle="1" w:styleId="lab4">
    <w:name w:val="lab4"/>
    <w:basedOn w:val="a"/>
    <w:rsid w:val="00946B3A"/>
    <w:pPr>
      <w:widowControl/>
      <w:spacing w:before="100" w:beforeAutospacing="1" w:after="100" w:afterAutospacing="1"/>
      <w:jc w:val="left"/>
    </w:pPr>
    <w:rPr>
      <w:rFonts w:ascii="宋体" w:eastAsia="宋体" w:hAnsi="宋体" w:cs="宋体"/>
      <w:kern w:val="0"/>
      <w:sz w:val="24"/>
      <w:szCs w:val="24"/>
    </w:rPr>
  </w:style>
  <w:style w:type="character" w:customStyle="1" w:styleId="style5">
    <w:name w:val="style5"/>
    <w:basedOn w:val="a0"/>
    <w:rsid w:val="00946B3A"/>
  </w:style>
  <w:style w:type="character" w:customStyle="1" w:styleId="style4">
    <w:name w:val="style4"/>
    <w:basedOn w:val="a0"/>
    <w:rsid w:val="00946B3A"/>
  </w:style>
  <w:style w:type="paragraph" w:customStyle="1" w:styleId="lab3">
    <w:name w:val="lab3"/>
    <w:basedOn w:val="a"/>
    <w:rsid w:val="00946B3A"/>
    <w:pPr>
      <w:widowControl/>
      <w:spacing w:before="100" w:beforeAutospacing="1" w:after="100" w:afterAutospacing="1"/>
      <w:jc w:val="left"/>
    </w:pPr>
    <w:rPr>
      <w:rFonts w:ascii="宋体" w:eastAsia="宋体" w:hAnsi="宋体" w:cs="宋体"/>
      <w:kern w:val="0"/>
      <w:sz w:val="24"/>
      <w:szCs w:val="24"/>
    </w:rPr>
  </w:style>
  <w:style w:type="paragraph" w:customStyle="1" w:styleId="right">
    <w:name w:val="right"/>
    <w:basedOn w:val="a"/>
    <w:rsid w:val="00946B3A"/>
    <w:pPr>
      <w:widowControl/>
      <w:spacing w:before="54" w:after="54"/>
      <w:ind w:left="54" w:right="54" w:firstLine="480"/>
      <w:jc w:val="left"/>
    </w:pPr>
    <w:rPr>
      <w:rFonts w:ascii="宋体" w:eastAsia="宋体" w:hAnsi="宋体" w:cs="宋体"/>
      <w:color w:val="444444"/>
      <w:kern w:val="0"/>
      <w:sz w:val="24"/>
      <w:szCs w:val="24"/>
    </w:rPr>
  </w:style>
  <w:style w:type="character" w:customStyle="1" w:styleId="thirdred">
    <w:name w:val="thirdred"/>
    <w:basedOn w:val="a0"/>
    <w:rsid w:val="00946B3A"/>
    <w:rPr>
      <w:b/>
      <w:bCs/>
      <w:color w:val="A50000"/>
      <w:spacing w:val="54"/>
      <w:sz w:val="15"/>
      <w:szCs w:val="15"/>
    </w:rPr>
  </w:style>
  <w:style w:type="character" w:customStyle="1" w:styleId="floatright1">
    <w:name w:val="float_right1"/>
    <w:basedOn w:val="a0"/>
    <w:rsid w:val="00946B3A"/>
    <w:rPr>
      <w:color w:val="993366"/>
    </w:rPr>
  </w:style>
  <w:style w:type="character" w:customStyle="1" w:styleId="year1">
    <w:name w:val="year1"/>
    <w:basedOn w:val="a0"/>
    <w:rsid w:val="00946B3A"/>
    <w:rPr>
      <w:i/>
      <w:iCs/>
      <w:color w:val="993333"/>
    </w:rPr>
  </w:style>
  <w:style w:type="character" w:customStyle="1" w:styleId="strong11">
    <w:name w:val="strong11"/>
    <w:basedOn w:val="a0"/>
    <w:rsid w:val="00946B3A"/>
    <w:rPr>
      <w:rFonts w:ascii="Arial" w:hAnsi="Arial" w:cs="Arial" w:hint="default"/>
      <w:b/>
      <w:bCs/>
      <w:color w:val="336633"/>
    </w:rPr>
  </w:style>
  <w:style w:type="character" w:customStyle="1" w:styleId="time4">
    <w:name w:val="time4"/>
    <w:basedOn w:val="a0"/>
    <w:rsid w:val="00946B3A"/>
    <w:rPr>
      <w:color w:val="999999"/>
      <w:sz w:val="12"/>
      <w:szCs w:val="12"/>
    </w:rPr>
  </w:style>
  <w:style w:type="character" w:customStyle="1" w:styleId="pseditboxdisponly">
    <w:name w:val="pseditbox_disponly"/>
    <w:basedOn w:val="a0"/>
    <w:rsid w:val="00946B3A"/>
  </w:style>
  <w:style w:type="paragraph" w:customStyle="1" w:styleId="pshyperlink">
    <w:name w:val="pshyperlink"/>
    <w:basedOn w:val="a"/>
    <w:rsid w:val="00946B3A"/>
    <w:pPr>
      <w:widowControl/>
      <w:spacing w:before="100" w:beforeAutospacing="1" w:after="100" w:afterAutospacing="1"/>
      <w:jc w:val="left"/>
    </w:pPr>
    <w:rPr>
      <w:rFonts w:ascii="宋体" w:eastAsia="宋体" w:hAnsi="宋体" w:cs="宋体"/>
      <w:kern w:val="0"/>
      <w:sz w:val="24"/>
      <w:szCs w:val="24"/>
    </w:rPr>
  </w:style>
  <w:style w:type="character" w:customStyle="1" w:styleId="tzedubgkgrd">
    <w:name w:val="tzedubgkgrd"/>
    <w:basedOn w:val="a0"/>
    <w:rsid w:val="00946B3A"/>
  </w:style>
  <w:style w:type="character" w:customStyle="1" w:styleId="tzresumecontent">
    <w:name w:val="tz_resume_content"/>
    <w:basedOn w:val="a0"/>
    <w:rsid w:val="00946B3A"/>
  </w:style>
  <w:style w:type="paragraph" w:styleId="af3">
    <w:name w:val="List Paragraph"/>
    <w:basedOn w:val="a"/>
    <w:link w:val="Char7"/>
    <w:uiPriority w:val="34"/>
    <w:qFormat/>
    <w:rsid w:val="00D32CA6"/>
    <w:pPr>
      <w:ind w:firstLineChars="200" w:firstLine="420"/>
    </w:pPr>
    <w:rPr>
      <w:rFonts w:ascii="Calibri" w:eastAsia="宋体" w:hAnsi="Calibri"/>
      <w:sz w:val="21"/>
      <w:szCs w:val="22"/>
    </w:rPr>
  </w:style>
  <w:style w:type="character" w:customStyle="1" w:styleId="Char7">
    <w:name w:val="列出段落 Char"/>
    <w:link w:val="af3"/>
    <w:uiPriority w:val="34"/>
    <w:rsid w:val="00D0272C"/>
    <w:rPr>
      <w:rFonts w:ascii="Calibri" w:hAnsi="Calibri"/>
      <w:kern w:val="2"/>
      <w:sz w:val="21"/>
      <w:szCs w:val="22"/>
    </w:rPr>
  </w:style>
  <w:style w:type="table" w:styleId="30">
    <w:name w:val="Table Web 3"/>
    <w:basedOn w:val="a1"/>
    <w:rsid w:val="006C7A68"/>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4">
    <w:name w:val="Intense Emphasis"/>
    <w:basedOn w:val="a0"/>
    <w:uiPriority w:val="21"/>
    <w:qFormat/>
    <w:rsid w:val="002131AD"/>
    <w:rPr>
      <w:b/>
      <w:i/>
      <w:sz w:val="24"/>
      <w:szCs w:val="24"/>
      <w:u w:val="single"/>
    </w:rPr>
  </w:style>
  <w:style w:type="paragraph" w:styleId="af5">
    <w:name w:val="Intense Quote"/>
    <w:basedOn w:val="a"/>
    <w:next w:val="a"/>
    <w:link w:val="Char8"/>
    <w:uiPriority w:val="30"/>
    <w:qFormat/>
    <w:rsid w:val="00E63E23"/>
    <w:pPr>
      <w:widowControl/>
      <w:ind w:left="720" w:right="720"/>
      <w:jc w:val="left"/>
    </w:pPr>
    <w:rPr>
      <w:rFonts w:ascii="Calibri" w:eastAsia="宋体" w:hAnsi="Calibri"/>
      <w:b/>
      <w:i/>
      <w:kern w:val="0"/>
      <w:sz w:val="24"/>
      <w:szCs w:val="22"/>
      <w:lang w:eastAsia="en-US" w:bidi="en-US"/>
    </w:rPr>
  </w:style>
  <w:style w:type="character" w:customStyle="1" w:styleId="Char8">
    <w:name w:val="明显引用 Char"/>
    <w:basedOn w:val="a0"/>
    <w:link w:val="af5"/>
    <w:uiPriority w:val="30"/>
    <w:rsid w:val="00E63E23"/>
    <w:rPr>
      <w:rFonts w:ascii="Calibri" w:hAnsi="Calibri"/>
      <w:b/>
      <w:i/>
      <w:sz w:val="24"/>
      <w:szCs w:val="22"/>
      <w:lang w:eastAsia="en-US" w:bidi="en-US"/>
    </w:rPr>
  </w:style>
  <w:style w:type="table" w:styleId="20">
    <w:name w:val="Table Grid 2"/>
    <w:basedOn w:val="a1"/>
    <w:rsid w:val="00D27647"/>
    <w:pPr>
      <w:widowControl w:val="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af6">
    <w:name w:val="No Spacing"/>
    <w:link w:val="Char9"/>
    <w:uiPriority w:val="1"/>
    <w:qFormat/>
    <w:rsid w:val="000F1C78"/>
    <w:rPr>
      <w:rFonts w:ascii="Calibri" w:hAnsi="Calibri"/>
      <w:sz w:val="22"/>
      <w:szCs w:val="22"/>
    </w:rPr>
  </w:style>
  <w:style w:type="character" w:customStyle="1" w:styleId="Char9">
    <w:name w:val="无间隔 Char"/>
    <w:basedOn w:val="a0"/>
    <w:link w:val="af6"/>
    <w:uiPriority w:val="1"/>
    <w:rsid w:val="000F1C78"/>
    <w:rPr>
      <w:rFonts w:ascii="Calibri" w:hAnsi="Calibri"/>
      <w:sz w:val="22"/>
      <w:szCs w:val="22"/>
      <w:lang w:val="en-US" w:eastAsia="zh-CN" w:bidi="ar-SA"/>
    </w:rPr>
  </w:style>
  <w:style w:type="paragraph" w:customStyle="1" w:styleId="af7">
    <w:name w:val="a"/>
    <w:basedOn w:val="a"/>
    <w:rsid w:val="00D22860"/>
    <w:pPr>
      <w:widowControl/>
      <w:spacing w:before="100" w:beforeAutospacing="1" w:after="100" w:afterAutospacing="1"/>
      <w:jc w:val="left"/>
    </w:pPr>
    <w:rPr>
      <w:rFonts w:ascii="宋体" w:eastAsia="宋体" w:hAnsi="宋体" w:cs="宋体"/>
      <w:kern w:val="0"/>
      <w:sz w:val="24"/>
      <w:szCs w:val="24"/>
    </w:rPr>
  </w:style>
  <w:style w:type="character" w:customStyle="1" w:styleId="highlight1">
    <w:name w:val="highlight1"/>
    <w:basedOn w:val="a0"/>
    <w:rsid w:val="00425523"/>
    <w:rPr>
      <w:shd w:val="clear" w:color="auto" w:fill="FFFF00"/>
    </w:rPr>
  </w:style>
  <w:style w:type="character" w:customStyle="1" w:styleId="high-light-bg4">
    <w:name w:val="high-light-bg4"/>
    <w:basedOn w:val="a0"/>
    <w:rsid w:val="00A16935"/>
  </w:style>
  <w:style w:type="paragraph" w:styleId="af8">
    <w:name w:val="Date"/>
    <w:basedOn w:val="a"/>
    <w:next w:val="a"/>
    <w:link w:val="Chara"/>
    <w:rsid w:val="00C111FD"/>
    <w:pPr>
      <w:ind w:leftChars="2500" w:left="100"/>
    </w:pPr>
  </w:style>
  <w:style w:type="character" w:customStyle="1" w:styleId="Chara">
    <w:name w:val="日期 Char"/>
    <w:basedOn w:val="a0"/>
    <w:link w:val="af8"/>
    <w:rsid w:val="00C111FD"/>
    <w:rPr>
      <w:rFonts w:ascii="黑体" w:eastAsia="黑体"/>
      <w:kern w:val="2"/>
      <w:sz w:val="28"/>
      <w:szCs w:val="28"/>
    </w:rPr>
  </w:style>
  <w:style w:type="paragraph" w:styleId="af9">
    <w:name w:val="endnote text"/>
    <w:basedOn w:val="a"/>
    <w:link w:val="Charb"/>
    <w:rsid w:val="008E33B1"/>
    <w:pPr>
      <w:snapToGrid w:val="0"/>
      <w:jc w:val="left"/>
    </w:pPr>
    <w:rPr>
      <w:rFonts w:ascii="Times New Roman" w:eastAsia="宋体"/>
      <w:sz w:val="21"/>
      <w:szCs w:val="20"/>
    </w:rPr>
  </w:style>
  <w:style w:type="character" w:customStyle="1" w:styleId="Charb">
    <w:name w:val="尾注文本 Char"/>
    <w:basedOn w:val="a0"/>
    <w:link w:val="af9"/>
    <w:rsid w:val="008E33B1"/>
    <w:rPr>
      <w:kern w:val="2"/>
      <w:sz w:val="21"/>
    </w:rPr>
  </w:style>
  <w:style w:type="paragraph" w:styleId="21">
    <w:name w:val="Body Text Indent 2"/>
    <w:aliases w:val="正文文字缩进 2"/>
    <w:basedOn w:val="a"/>
    <w:link w:val="2Char0"/>
    <w:rsid w:val="008E33B1"/>
    <w:pPr>
      <w:spacing w:after="120" w:line="480" w:lineRule="auto"/>
      <w:ind w:leftChars="200" w:left="420"/>
    </w:pPr>
  </w:style>
  <w:style w:type="character" w:customStyle="1" w:styleId="2Char0">
    <w:name w:val="正文文本缩进 2 Char"/>
    <w:aliases w:val="正文文字缩进 2 Char"/>
    <w:basedOn w:val="a0"/>
    <w:link w:val="21"/>
    <w:rsid w:val="008E33B1"/>
    <w:rPr>
      <w:rFonts w:ascii="黑体" w:eastAsia="黑体"/>
      <w:kern w:val="2"/>
      <w:sz w:val="28"/>
      <w:szCs w:val="28"/>
    </w:rPr>
  </w:style>
  <w:style w:type="paragraph" w:styleId="afa">
    <w:name w:val="Document Map"/>
    <w:basedOn w:val="a"/>
    <w:link w:val="Charc"/>
    <w:rsid w:val="006417A2"/>
    <w:pPr>
      <w:shd w:val="clear" w:color="auto" w:fill="000080"/>
    </w:pPr>
    <w:rPr>
      <w:rFonts w:ascii="Times New Roman" w:eastAsia="宋体"/>
      <w:sz w:val="21"/>
      <w:szCs w:val="20"/>
    </w:rPr>
  </w:style>
  <w:style w:type="character" w:customStyle="1" w:styleId="Charc">
    <w:name w:val="文档结构图 Char"/>
    <w:basedOn w:val="a0"/>
    <w:link w:val="afa"/>
    <w:rsid w:val="006417A2"/>
    <w:rPr>
      <w:kern w:val="2"/>
      <w:sz w:val="21"/>
      <w:shd w:val="clear" w:color="auto" w:fill="000080"/>
    </w:rPr>
  </w:style>
  <w:style w:type="paragraph" w:customStyle="1" w:styleId="afb">
    <w:name w:val="三中全会以"/>
    <w:basedOn w:val="a"/>
    <w:rsid w:val="006417A2"/>
    <w:rPr>
      <w:rFonts w:ascii="Times New Roman" w:eastAsia="宋体"/>
      <w:szCs w:val="20"/>
    </w:rPr>
  </w:style>
  <w:style w:type="character" w:styleId="afc">
    <w:name w:val="endnote reference"/>
    <w:basedOn w:val="a0"/>
    <w:rsid w:val="006417A2"/>
    <w:rPr>
      <w:vertAlign w:val="superscript"/>
    </w:rPr>
  </w:style>
  <w:style w:type="character" w:styleId="afd">
    <w:name w:val="FollowedHyperlink"/>
    <w:aliases w:val="已访问的超级链接"/>
    <w:basedOn w:val="a0"/>
    <w:uiPriority w:val="99"/>
    <w:rsid w:val="006417A2"/>
    <w:rPr>
      <w:color w:val="800080"/>
      <w:u w:val="single"/>
    </w:rPr>
  </w:style>
  <w:style w:type="character" w:customStyle="1" w:styleId="linkred021">
    <w:name w:val="linkred021"/>
    <w:basedOn w:val="a0"/>
    <w:rsid w:val="006417A2"/>
    <w:rPr>
      <w:color w:val="A20010"/>
    </w:rPr>
  </w:style>
  <w:style w:type="character" w:customStyle="1" w:styleId="yqlink">
    <w:name w:val="yqlink"/>
    <w:basedOn w:val="a0"/>
    <w:rsid w:val="006417A2"/>
  </w:style>
  <w:style w:type="paragraph" w:customStyle="1" w:styleId="blackbig">
    <w:name w:val="blackbig"/>
    <w:basedOn w:val="a"/>
    <w:rsid w:val="006417A2"/>
    <w:pPr>
      <w:widowControl/>
      <w:jc w:val="left"/>
    </w:pPr>
    <w:rPr>
      <w:rFonts w:ascii="宋体" w:eastAsia="宋体" w:hAnsi="宋体" w:cs="宋体"/>
      <w:kern w:val="0"/>
      <w:sz w:val="24"/>
      <w:szCs w:val="24"/>
    </w:rPr>
  </w:style>
  <w:style w:type="paragraph" w:customStyle="1" w:styleId="blue2">
    <w:name w:val="blue2"/>
    <w:basedOn w:val="a"/>
    <w:rsid w:val="006417A2"/>
    <w:pPr>
      <w:widowControl/>
      <w:jc w:val="left"/>
    </w:pPr>
    <w:rPr>
      <w:rFonts w:ascii="宋体" w:eastAsia="宋体" w:hAnsi="宋体" w:cs="宋体"/>
      <w:kern w:val="0"/>
      <w:sz w:val="24"/>
      <w:szCs w:val="24"/>
    </w:rPr>
  </w:style>
  <w:style w:type="character" w:customStyle="1" w:styleId="arr2">
    <w:name w:val="arr2"/>
    <w:basedOn w:val="a0"/>
    <w:rsid w:val="006417A2"/>
  </w:style>
  <w:style w:type="character" w:customStyle="1" w:styleId="declare1">
    <w:name w:val="declare1"/>
    <w:basedOn w:val="a0"/>
    <w:rsid w:val="006417A2"/>
    <w:rPr>
      <w:color w:val="666666"/>
      <w:sz w:val="14"/>
      <w:szCs w:val="14"/>
    </w:rPr>
  </w:style>
  <w:style w:type="character" w:customStyle="1" w:styleId="h141">
    <w:name w:val="h141"/>
    <w:basedOn w:val="a0"/>
    <w:rsid w:val="006417A2"/>
    <w:rPr>
      <w:rFonts w:ascii="ˎ̥" w:hAnsi="ˎ̥" w:hint="default"/>
      <w:strike w:val="0"/>
      <w:dstrike w:val="0"/>
      <w:sz w:val="17"/>
      <w:szCs w:val="17"/>
      <w:u w:val="none"/>
      <w:effect w:val="none"/>
    </w:rPr>
  </w:style>
  <w:style w:type="paragraph" w:customStyle="1" w:styleId="13">
    <w:name w:val="标题1"/>
    <w:basedOn w:val="a"/>
    <w:rsid w:val="006417A2"/>
    <w:pPr>
      <w:widowControl/>
      <w:spacing w:before="100" w:beforeAutospacing="1" w:after="100" w:afterAutospacing="1"/>
      <w:jc w:val="left"/>
    </w:pPr>
    <w:rPr>
      <w:rFonts w:ascii="Arial" w:eastAsia="宋体" w:hAnsi="Arial" w:cs="Arial"/>
      <w:b/>
      <w:bCs/>
      <w:color w:val="000066"/>
      <w:kern w:val="0"/>
      <w:sz w:val="22"/>
      <w:szCs w:val="22"/>
    </w:rPr>
  </w:style>
  <w:style w:type="character" w:customStyle="1" w:styleId="9pt1">
    <w:name w:val="9pt1"/>
    <w:basedOn w:val="a0"/>
    <w:rsid w:val="006417A2"/>
    <w:rPr>
      <w:rFonts w:ascii="Arial" w:hAnsi="Arial" w:cs="Arial" w:hint="default"/>
      <w:color w:val="000000"/>
      <w:sz w:val="18"/>
      <w:szCs w:val="18"/>
    </w:rPr>
  </w:style>
  <w:style w:type="character" w:customStyle="1" w:styleId="11pt1">
    <w:name w:val="11pt1"/>
    <w:basedOn w:val="a0"/>
    <w:rsid w:val="006417A2"/>
    <w:rPr>
      <w:rFonts w:ascii="Arial" w:hAnsi="Arial" w:cs="Arial" w:hint="default"/>
      <w:color w:val="000000"/>
      <w:sz w:val="17"/>
      <w:szCs w:val="17"/>
    </w:rPr>
  </w:style>
  <w:style w:type="character" w:customStyle="1" w:styleId="b11">
    <w:name w:val="b11"/>
    <w:basedOn w:val="a0"/>
    <w:rsid w:val="006417A2"/>
    <w:rPr>
      <w:rFonts w:ascii="ˎ̥" w:hAnsi="ˎ̥" w:hint="default"/>
      <w:strike w:val="0"/>
      <w:dstrike w:val="0"/>
      <w:color w:val="000000"/>
      <w:sz w:val="14"/>
      <w:szCs w:val="14"/>
      <w:u w:val="none"/>
      <w:effect w:val="none"/>
    </w:rPr>
  </w:style>
  <w:style w:type="character" w:customStyle="1" w:styleId="style181">
    <w:name w:val="style181"/>
    <w:basedOn w:val="a0"/>
    <w:rsid w:val="006417A2"/>
    <w:rPr>
      <w:b/>
      <w:bCs/>
      <w:sz w:val="17"/>
      <w:szCs w:val="17"/>
    </w:rPr>
  </w:style>
  <w:style w:type="character" w:customStyle="1" w:styleId="font21">
    <w:name w:val="font21"/>
    <w:basedOn w:val="a0"/>
    <w:rsid w:val="006417A2"/>
    <w:rPr>
      <w:b/>
      <w:bCs/>
      <w:sz w:val="17"/>
      <w:szCs w:val="17"/>
    </w:rPr>
  </w:style>
  <w:style w:type="character" w:customStyle="1" w:styleId="style221">
    <w:name w:val="style221"/>
    <w:basedOn w:val="a0"/>
    <w:rsid w:val="006417A2"/>
    <w:rPr>
      <w:b/>
      <w:bCs/>
      <w:color w:val="FF6600"/>
    </w:rPr>
  </w:style>
  <w:style w:type="character" w:customStyle="1" w:styleId="style211">
    <w:name w:val="style211"/>
    <w:basedOn w:val="a0"/>
    <w:rsid w:val="006417A2"/>
    <w:rPr>
      <w:b/>
      <w:bCs/>
      <w:sz w:val="16"/>
      <w:szCs w:val="16"/>
    </w:rPr>
  </w:style>
  <w:style w:type="paragraph" w:customStyle="1" w:styleId="newsource">
    <w:name w:val="newsource"/>
    <w:basedOn w:val="a"/>
    <w:rsid w:val="00D0272C"/>
    <w:pPr>
      <w:widowControl/>
      <w:spacing w:before="100" w:beforeAutospacing="1" w:after="100" w:afterAutospacing="1"/>
      <w:jc w:val="center"/>
    </w:pPr>
    <w:rPr>
      <w:rFonts w:ascii="宋体" w:eastAsia="宋体" w:hAnsi="宋体" w:cs="宋体"/>
      <w:kern w:val="0"/>
      <w:sz w:val="24"/>
      <w:szCs w:val="24"/>
    </w:rPr>
  </w:style>
  <w:style w:type="character" w:customStyle="1" w:styleId="simjour">
    <w:name w:val="simjour"/>
    <w:basedOn w:val="a0"/>
    <w:rsid w:val="00D0272C"/>
  </w:style>
  <w:style w:type="paragraph" w:customStyle="1" w:styleId="p0">
    <w:name w:val="p0"/>
    <w:basedOn w:val="a"/>
    <w:rsid w:val="00D0272C"/>
    <w:pPr>
      <w:widowControl/>
      <w:spacing w:before="100" w:beforeAutospacing="1" w:after="100" w:afterAutospacing="1"/>
      <w:jc w:val="left"/>
    </w:pPr>
    <w:rPr>
      <w:rFonts w:ascii="宋体" w:eastAsia="宋体" w:hAnsi="宋体" w:cs="宋体"/>
      <w:kern w:val="0"/>
      <w:sz w:val="24"/>
      <w:szCs w:val="24"/>
    </w:rPr>
  </w:style>
  <w:style w:type="character" w:customStyle="1" w:styleId="line181">
    <w:name w:val="line181"/>
    <w:basedOn w:val="a0"/>
    <w:rsid w:val="00D0272C"/>
    <w:rPr>
      <w:rFonts w:hint="default"/>
      <w:strike w:val="0"/>
      <w:dstrike w:val="0"/>
      <w:color w:val="333333"/>
      <w:spacing w:val="360"/>
      <w:sz w:val="18"/>
      <w:szCs w:val="18"/>
      <w:u w:val="none"/>
      <w:effect w:val="none"/>
    </w:rPr>
  </w:style>
  <w:style w:type="paragraph" w:customStyle="1" w:styleId="afe">
    <w:name w:val="章"/>
    <w:basedOn w:val="a"/>
    <w:rsid w:val="00D0272C"/>
    <w:pPr>
      <w:widowControl/>
    </w:pPr>
    <w:rPr>
      <w:b/>
      <w:kern w:val="0"/>
      <w:sz w:val="84"/>
      <w:szCs w:val="20"/>
    </w:rPr>
  </w:style>
  <w:style w:type="paragraph" w:styleId="aff">
    <w:name w:val="Block Text"/>
    <w:aliases w:val="文字块"/>
    <w:basedOn w:val="a"/>
    <w:rsid w:val="00D0272C"/>
    <w:pPr>
      <w:ind w:leftChars="171" w:left="359" w:right="71" w:firstLine="361"/>
    </w:pPr>
    <w:rPr>
      <w:rFonts w:ascii="宋体" w:eastAsia="宋体"/>
      <w:sz w:val="21"/>
      <w:szCs w:val="20"/>
    </w:rPr>
  </w:style>
  <w:style w:type="paragraph" w:styleId="31">
    <w:name w:val="Body Text 3"/>
    <w:aliases w:val="正文文字 3"/>
    <w:basedOn w:val="a"/>
    <w:link w:val="3Char0"/>
    <w:rsid w:val="00D0272C"/>
    <w:rPr>
      <w:rFonts w:ascii="幼圆" w:eastAsia="幼圆"/>
      <w:snapToGrid w:val="0"/>
      <w:w w:val="150"/>
      <w:kern w:val="15"/>
      <w:sz w:val="15"/>
      <w:szCs w:val="20"/>
    </w:rPr>
  </w:style>
  <w:style w:type="character" w:customStyle="1" w:styleId="3Char0">
    <w:name w:val="正文文本 3 Char"/>
    <w:aliases w:val="正文文字 3 Char"/>
    <w:basedOn w:val="a0"/>
    <w:link w:val="31"/>
    <w:rsid w:val="00D0272C"/>
    <w:rPr>
      <w:rFonts w:ascii="幼圆" w:eastAsia="幼圆"/>
      <w:snapToGrid w:val="0"/>
      <w:w w:val="150"/>
      <w:kern w:val="15"/>
      <w:sz w:val="15"/>
    </w:rPr>
  </w:style>
  <w:style w:type="paragraph" w:styleId="22">
    <w:name w:val="Body Text 2"/>
    <w:aliases w:val="正文文字 2"/>
    <w:basedOn w:val="a"/>
    <w:link w:val="2Char1"/>
    <w:rsid w:val="00D0272C"/>
    <w:pPr>
      <w:spacing w:line="0" w:lineRule="atLeast"/>
    </w:pPr>
    <w:rPr>
      <w:rFonts w:ascii="Times New Roman" w:eastAsia="宋体"/>
      <w:snapToGrid w:val="0"/>
      <w:kern w:val="15"/>
      <w:sz w:val="18"/>
      <w:szCs w:val="20"/>
    </w:rPr>
  </w:style>
  <w:style w:type="character" w:customStyle="1" w:styleId="2Char1">
    <w:name w:val="正文文本 2 Char"/>
    <w:aliases w:val="正文文字 2 Char"/>
    <w:basedOn w:val="a0"/>
    <w:link w:val="22"/>
    <w:rsid w:val="00D0272C"/>
    <w:rPr>
      <w:snapToGrid w:val="0"/>
      <w:kern w:val="15"/>
      <w:sz w:val="18"/>
    </w:rPr>
  </w:style>
  <w:style w:type="paragraph" w:styleId="32">
    <w:name w:val="Body Text Indent 3"/>
    <w:aliases w:val="正文文字缩进 3"/>
    <w:basedOn w:val="a"/>
    <w:link w:val="3Char1"/>
    <w:rsid w:val="00D0272C"/>
    <w:pPr>
      <w:spacing w:after="120"/>
      <w:ind w:leftChars="200" w:left="420"/>
    </w:pPr>
    <w:rPr>
      <w:rFonts w:ascii="Times New Roman" w:eastAsia="宋体"/>
      <w:sz w:val="16"/>
      <w:szCs w:val="16"/>
    </w:rPr>
  </w:style>
  <w:style w:type="character" w:customStyle="1" w:styleId="3Char1">
    <w:name w:val="正文文本缩进 3 Char"/>
    <w:aliases w:val="正文文字缩进 3 Char"/>
    <w:basedOn w:val="a0"/>
    <w:link w:val="32"/>
    <w:rsid w:val="00D0272C"/>
    <w:rPr>
      <w:kern w:val="2"/>
      <w:sz w:val="16"/>
      <w:szCs w:val="16"/>
    </w:rPr>
  </w:style>
  <w:style w:type="paragraph" w:styleId="aff0">
    <w:name w:val="Title"/>
    <w:basedOn w:val="a"/>
    <w:next w:val="a"/>
    <w:link w:val="Chard"/>
    <w:uiPriority w:val="10"/>
    <w:qFormat/>
    <w:rsid w:val="00D0272C"/>
    <w:pPr>
      <w:widowControl/>
      <w:spacing w:before="240" w:after="60"/>
      <w:jc w:val="center"/>
      <w:outlineLvl w:val="0"/>
    </w:pPr>
    <w:rPr>
      <w:rFonts w:ascii="Cambria" w:eastAsia="宋体" w:hAnsi="Cambria"/>
      <w:b/>
      <w:bCs/>
      <w:kern w:val="28"/>
      <w:sz w:val="32"/>
      <w:szCs w:val="32"/>
      <w:lang w:eastAsia="en-US" w:bidi="en-US"/>
    </w:rPr>
  </w:style>
  <w:style w:type="character" w:customStyle="1" w:styleId="Chard">
    <w:name w:val="标题 Char"/>
    <w:basedOn w:val="a0"/>
    <w:link w:val="aff0"/>
    <w:uiPriority w:val="10"/>
    <w:rsid w:val="00D0272C"/>
    <w:rPr>
      <w:rFonts w:ascii="Cambria" w:hAnsi="Cambria"/>
      <w:b/>
      <w:bCs/>
      <w:kern w:val="28"/>
      <w:sz w:val="32"/>
      <w:szCs w:val="32"/>
      <w:lang w:eastAsia="en-US" w:bidi="en-US"/>
    </w:rPr>
  </w:style>
  <w:style w:type="paragraph" w:styleId="aff1">
    <w:name w:val="Subtitle"/>
    <w:basedOn w:val="a"/>
    <w:next w:val="a"/>
    <w:link w:val="Chare"/>
    <w:uiPriority w:val="11"/>
    <w:qFormat/>
    <w:rsid w:val="00D0272C"/>
    <w:pPr>
      <w:widowControl/>
      <w:spacing w:after="60"/>
      <w:jc w:val="center"/>
      <w:outlineLvl w:val="1"/>
    </w:pPr>
    <w:rPr>
      <w:rFonts w:ascii="Cambria" w:eastAsia="宋体" w:hAnsi="Cambria"/>
      <w:kern w:val="0"/>
      <w:sz w:val="24"/>
      <w:szCs w:val="24"/>
      <w:lang w:eastAsia="en-US" w:bidi="en-US"/>
    </w:rPr>
  </w:style>
  <w:style w:type="character" w:customStyle="1" w:styleId="Chare">
    <w:name w:val="副标题 Char"/>
    <w:basedOn w:val="a0"/>
    <w:link w:val="aff1"/>
    <w:uiPriority w:val="11"/>
    <w:rsid w:val="00D0272C"/>
    <w:rPr>
      <w:rFonts w:ascii="Cambria" w:hAnsi="Cambria"/>
      <w:sz w:val="24"/>
      <w:szCs w:val="24"/>
      <w:lang w:eastAsia="en-US" w:bidi="en-US"/>
    </w:rPr>
  </w:style>
  <w:style w:type="paragraph" w:styleId="aff2">
    <w:name w:val="Quote"/>
    <w:basedOn w:val="a"/>
    <w:next w:val="a"/>
    <w:link w:val="Charf"/>
    <w:uiPriority w:val="29"/>
    <w:qFormat/>
    <w:rsid w:val="00D0272C"/>
    <w:pPr>
      <w:widowControl/>
      <w:jc w:val="left"/>
    </w:pPr>
    <w:rPr>
      <w:rFonts w:ascii="Calibri" w:eastAsia="宋体" w:hAnsi="Calibri"/>
      <w:i/>
      <w:kern w:val="0"/>
      <w:sz w:val="24"/>
      <w:szCs w:val="24"/>
      <w:lang w:eastAsia="en-US" w:bidi="en-US"/>
    </w:rPr>
  </w:style>
  <w:style w:type="character" w:customStyle="1" w:styleId="Charf">
    <w:name w:val="引用 Char"/>
    <w:basedOn w:val="a0"/>
    <w:link w:val="aff2"/>
    <w:uiPriority w:val="29"/>
    <w:rsid w:val="00D0272C"/>
    <w:rPr>
      <w:rFonts w:ascii="Calibri" w:hAnsi="Calibri"/>
      <w:i/>
      <w:sz w:val="24"/>
      <w:szCs w:val="24"/>
      <w:lang w:eastAsia="en-US" w:bidi="en-US"/>
    </w:rPr>
  </w:style>
  <w:style w:type="character" w:styleId="aff3">
    <w:name w:val="Subtle Emphasis"/>
    <w:uiPriority w:val="19"/>
    <w:qFormat/>
    <w:rsid w:val="00D0272C"/>
    <w:rPr>
      <w:i/>
      <w:color w:val="5A5A5A"/>
    </w:rPr>
  </w:style>
  <w:style w:type="character" w:styleId="aff4">
    <w:name w:val="Subtle Reference"/>
    <w:basedOn w:val="a0"/>
    <w:uiPriority w:val="31"/>
    <w:qFormat/>
    <w:rsid w:val="00D0272C"/>
    <w:rPr>
      <w:sz w:val="24"/>
      <w:szCs w:val="24"/>
      <w:u w:val="single"/>
    </w:rPr>
  </w:style>
  <w:style w:type="character" w:styleId="aff5">
    <w:name w:val="Intense Reference"/>
    <w:basedOn w:val="a0"/>
    <w:uiPriority w:val="32"/>
    <w:qFormat/>
    <w:rsid w:val="00D0272C"/>
    <w:rPr>
      <w:b/>
      <w:sz w:val="24"/>
      <w:u w:val="single"/>
    </w:rPr>
  </w:style>
  <w:style w:type="character" w:styleId="aff6">
    <w:name w:val="Book Title"/>
    <w:basedOn w:val="a0"/>
    <w:uiPriority w:val="33"/>
    <w:qFormat/>
    <w:rsid w:val="00D0272C"/>
    <w:rPr>
      <w:rFonts w:ascii="Cambria" w:eastAsia="宋体" w:hAnsi="Cambria"/>
      <w:b/>
      <w:i/>
      <w:sz w:val="24"/>
      <w:szCs w:val="24"/>
    </w:rPr>
  </w:style>
  <w:style w:type="character" w:customStyle="1" w:styleId="1Char0">
    <w:name w:val="样式1 Char"/>
    <w:basedOn w:val="a0"/>
    <w:rsid w:val="00D0272C"/>
    <w:rPr>
      <w:rFonts w:ascii="宋体" w:hAnsi="Calibri"/>
      <w:b/>
      <w:sz w:val="48"/>
      <w:szCs w:val="48"/>
      <w:lang w:eastAsia="en-US" w:bidi="en-US"/>
    </w:rPr>
  </w:style>
  <w:style w:type="paragraph" w:styleId="aff7">
    <w:name w:val="Normal Indent"/>
    <w:aliases w:val="正文（首行缩进两字）"/>
    <w:basedOn w:val="a"/>
    <w:rsid w:val="00D0272C"/>
    <w:pPr>
      <w:ind w:firstLine="420"/>
    </w:pPr>
    <w:rPr>
      <w:rFonts w:ascii="Times New Roman" w:eastAsia="宋体"/>
      <w:sz w:val="21"/>
      <w:szCs w:val="20"/>
    </w:rPr>
  </w:style>
  <w:style w:type="character" w:customStyle="1" w:styleId="news-body-text">
    <w:name w:val="news-body-text"/>
    <w:basedOn w:val="a0"/>
    <w:rsid w:val="00D0272C"/>
  </w:style>
  <w:style w:type="character" w:customStyle="1" w:styleId="ourfont2">
    <w:name w:val="ourfont2"/>
    <w:basedOn w:val="a0"/>
    <w:rsid w:val="00D0272C"/>
  </w:style>
  <w:style w:type="character" w:customStyle="1" w:styleId="ref-url-text">
    <w:name w:val="ref-url-text"/>
    <w:basedOn w:val="a0"/>
    <w:rsid w:val="00D0272C"/>
  </w:style>
  <w:style w:type="paragraph" w:customStyle="1" w:styleId="0">
    <w:name w:val="0"/>
    <w:basedOn w:val="a"/>
    <w:rsid w:val="00D0272C"/>
    <w:pPr>
      <w:widowControl/>
      <w:spacing w:before="100" w:beforeAutospacing="1" w:after="100" w:afterAutospacing="1"/>
      <w:jc w:val="left"/>
    </w:pPr>
    <w:rPr>
      <w:rFonts w:ascii="宋体" w:eastAsia="宋体" w:hAnsi="宋体" w:cs="宋体"/>
      <w:kern w:val="0"/>
      <w:sz w:val="24"/>
      <w:szCs w:val="24"/>
    </w:rPr>
  </w:style>
  <w:style w:type="paragraph" w:customStyle="1" w:styleId="pic-info">
    <w:name w:val="pic-info"/>
    <w:basedOn w:val="a"/>
    <w:rsid w:val="00D0272C"/>
    <w:pPr>
      <w:widowControl/>
      <w:spacing w:before="100" w:beforeAutospacing="1" w:after="100" w:afterAutospacing="1"/>
      <w:jc w:val="left"/>
    </w:pPr>
    <w:rPr>
      <w:rFonts w:ascii="宋体" w:eastAsia="宋体" w:hAnsi="宋体" w:cs="宋体"/>
      <w:kern w:val="0"/>
      <w:sz w:val="24"/>
      <w:szCs w:val="24"/>
    </w:rPr>
  </w:style>
  <w:style w:type="character" w:customStyle="1" w:styleId="all2">
    <w:name w:val="all2"/>
    <w:basedOn w:val="a0"/>
    <w:rsid w:val="00D0272C"/>
  </w:style>
  <w:style w:type="character" w:customStyle="1" w:styleId="inv1">
    <w:name w:val="inv1"/>
    <w:basedOn w:val="a0"/>
    <w:rsid w:val="00D0272C"/>
    <w:rPr>
      <w:color w:val="FFFFFF"/>
      <w:sz w:val="2"/>
      <w:szCs w:val="2"/>
    </w:rPr>
  </w:style>
  <w:style w:type="character" w:customStyle="1" w:styleId="imgdescr2">
    <w:name w:val="img_descr2"/>
    <w:basedOn w:val="a0"/>
    <w:rsid w:val="00D0272C"/>
  </w:style>
  <w:style w:type="paragraph" w:customStyle="1" w:styleId="summary">
    <w:name w:val="summary"/>
    <w:basedOn w:val="a"/>
    <w:rsid w:val="00D0272C"/>
    <w:pPr>
      <w:widowControl/>
      <w:spacing w:before="100" w:beforeAutospacing="1" w:after="100" w:afterAutospacing="1"/>
      <w:jc w:val="left"/>
    </w:pPr>
    <w:rPr>
      <w:rFonts w:ascii="宋体" w:eastAsia="宋体" w:hAnsi="宋体" w:cs="宋体"/>
      <w:kern w:val="0"/>
      <w:sz w:val="24"/>
      <w:szCs w:val="24"/>
    </w:rPr>
  </w:style>
  <w:style w:type="character" w:customStyle="1" w:styleId="smallsize1">
    <w:name w:val="smallsize1"/>
    <w:basedOn w:val="a0"/>
    <w:rsid w:val="00D0272C"/>
    <w:rPr>
      <w:sz w:val="9"/>
      <w:szCs w:val="9"/>
    </w:rPr>
  </w:style>
  <w:style w:type="character" w:customStyle="1" w:styleId="line31">
    <w:name w:val="line31"/>
    <w:basedOn w:val="a0"/>
    <w:rsid w:val="00D0272C"/>
    <w:rPr>
      <w:color w:val="666666"/>
      <w:sz w:val="8"/>
      <w:szCs w:val="8"/>
    </w:rPr>
  </w:style>
  <w:style w:type="character" w:customStyle="1" w:styleId="bigsize1">
    <w:name w:val="bigsize1"/>
    <w:basedOn w:val="a0"/>
    <w:rsid w:val="00D0272C"/>
    <w:rPr>
      <w:sz w:val="12"/>
      <w:szCs w:val="12"/>
    </w:rPr>
  </w:style>
  <w:style w:type="character" w:customStyle="1" w:styleId="cmt1">
    <w:name w:val="cmt1"/>
    <w:basedOn w:val="a0"/>
    <w:rsid w:val="00D0272C"/>
    <w:rPr>
      <w:vanish w:val="0"/>
      <w:webHidden w:val="0"/>
      <w:specVanish w:val="0"/>
    </w:rPr>
  </w:style>
  <w:style w:type="character" w:customStyle="1" w:styleId="print1">
    <w:name w:val="print1"/>
    <w:basedOn w:val="a0"/>
    <w:rsid w:val="00D0272C"/>
    <w:rPr>
      <w:vanish w:val="0"/>
      <w:webHidden w:val="0"/>
      <w:specVanish w:val="0"/>
    </w:rPr>
  </w:style>
  <w:style w:type="character" w:customStyle="1" w:styleId="forword1">
    <w:name w:val="forword1"/>
    <w:basedOn w:val="a0"/>
    <w:rsid w:val="00D0272C"/>
    <w:rPr>
      <w:vanish w:val="0"/>
      <w:webHidden w:val="0"/>
      <w:specVanish w:val="0"/>
    </w:rPr>
  </w:style>
  <w:style w:type="character" w:customStyle="1" w:styleId="f221">
    <w:name w:val="f221"/>
    <w:basedOn w:val="a0"/>
    <w:rsid w:val="00D0272C"/>
    <w:rPr>
      <w:rFonts w:ascii="ˎ̥" w:hAnsi="ˎ̥" w:hint="default"/>
      <w:b/>
      <w:bCs/>
      <w:color w:val="07519A"/>
      <w:sz w:val="22"/>
      <w:szCs w:val="22"/>
    </w:rPr>
  </w:style>
  <w:style w:type="character" w:customStyle="1" w:styleId="content1">
    <w:name w:val="content1"/>
    <w:basedOn w:val="a0"/>
    <w:rsid w:val="00D0272C"/>
    <w:rPr>
      <w:sz w:val="14"/>
      <w:szCs w:val="14"/>
    </w:rPr>
  </w:style>
  <w:style w:type="character" w:customStyle="1" w:styleId="red1">
    <w:name w:val="red1"/>
    <w:basedOn w:val="a0"/>
    <w:rsid w:val="00D0272C"/>
    <w:rPr>
      <w:color w:val="FF0000"/>
    </w:rPr>
  </w:style>
  <w:style w:type="character" w:customStyle="1" w:styleId="nhorange">
    <w:name w:val="nhorange"/>
    <w:basedOn w:val="a0"/>
    <w:rsid w:val="00D0272C"/>
  </w:style>
  <w:style w:type="character" w:customStyle="1" w:styleId="c4">
    <w:name w:val="c4"/>
    <w:basedOn w:val="a0"/>
    <w:rsid w:val="00D0272C"/>
  </w:style>
  <w:style w:type="character" w:customStyle="1" w:styleId="gray1">
    <w:name w:val="gray1"/>
    <w:basedOn w:val="a0"/>
    <w:rsid w:val="00D0272C"/>
    <w:rPr>
      <w:color w:val="868686"/>
    </w:rPr>
  </w:style>
  <w:style w:type="character" w:customStyle="1" w:styleId="blue1">
    <w:name w:val="blue1"/>
    <w:basedOn w:val="a0"/>
    <w:rsid w:val="00D0272C"/>
    <w:rPr>
      <w:color w:val="032E61"/>
    </w:rPr>
  </w:style>
  <w:style w:type="character" w:customStyle="1" w:styleId="fontred1">
    <w:name w:val="font_red1"/>
    <w:basedOn w:val="a0"/>
    <w:rsid w:val="00D0272C"/>
    <w:rPr>
      <w:color w:val="CC0000"/>
    </w:rPr>
  </w:style>
  <w:style w:type="paragraph" w:customStyle="1" w:styleId="14">
    <w:name w:val="标题1"/>
    <w:basedOn w:val="a"/>
    <w:rsid w:val="00D0272C"/>
    <w:pPr>
      <w:widowControl/>
      <w:spacing w:before="100" w:beforeAutospacing="1" w:after="100" w:afterAutospacing="1"/>
      <w:jc w:val="left"/>
    </w:pPr>
    <w:rPr>
      <w:rFonts w:ascii="Arial" w:eastAsia="宋体" w:hAnsi="Arial" w:cs="Arial"/>
      <w:b/>
      <w:bCs/>
      <w:color w:val="000066"/>
      <w:kern w:val="0"/>
      <w:sz w:val="17"/>
      <w:szCs w:val="17"/>
    </w:rPr>
  </w:style>
  <w:style w:type="paragraph" w:customStyle="1" w:styleId="15">
    <w:name w:val="列出段落1"/>
    <w:basedOn w:val="a"/>
    <w:uiPriority w:val="99"/>
    <w:qFormat/>
    <w:rsid w:val="00D0272C"/>
    <w:pPr>
      <w:ind w:firstLineChars="200" w:firstLine="420"/>
    </w:pPr>
    <w:rPr>
      <w:rFonts w:ascii="Times New Roman" w:eastAsia="宋体"/>
      <w:sz w:val="21"/>
      <w:szCs w:val="24"/>
    </w:rPr>
  </w:style>
  <w:style w:type="character" w:styleId="aff8">
    <w:name w:val="annotation reference"/>
    <w:basedOn w:val="a0"/>
    <w:uiPriority w:val="99"/>
    <w:rsid w:val="00D0272C"/>
    <w:rPr>
      <w:sz w:val="21"/>
      <w:szCs w:val="21"/>
    </w:rPr>
  </w:style>
  <w:style w:type="paragraph" w:styleId="aff9">
    <w:name w:val="annotation text"/>
    <w:basedOn w:val="a"/>
    <w:link w:val="Charf0"/>
    <w:uiPriority w:val="99"/>
    <w:rsid w:val="00D0272C"/>
    <w:pPr>
      <w:jc w:val="left"/>
    </w:pPr>
    <w:rPr>
      <w:rFonts w:ascii="Times New Roman" w:eastAsia="宋体"/>
      <w:sz w:val="21"/>
      <w:szCs w:val="24"/>
    </w:rPr>
  </w:style>
  <w:style w:type="character" w:customStyle="1" w:styleId="Charf0">
    <w:name w:val="批注文字 Char"/>
    <w:basedOn w:val="a0"/>
    <w:link w:val="aff9"/>
    <w:uiPriority w:val="99"/>
    <w:rsid w:val="00D0272C"/>
    <w:rPr>
      <w:kern w:val="2"/>
      <w:sz w:val="21"/>
      <w:szCs w:val="24"/>
    </w:rPr>
  </w:style>
  <w:style w:type="paragraph" w:styleId="affa">
    <w:name w:val="annotation subject"/>
    <w:basedOn w:val="aff9"/>
    <w:next w:val="aff9"/>
    <w:link w:val="Charf1"/>
    <w:rsid w:val="00D0272C"/>
    <w:rPr>
      <w:b/>
      <w:bCs/>
    </w:rPr>
  </w:style>
  <w:style w:type="character" w:customStyle="1" w:styleId="Charf1">
    <w:name w:val="批注主题 Char"/>
    <w:basedOn w:val="Charf0"/>
    <w:link w:val="affa"/>
    <w:rsid w:val="00D0272C"/>
    <w:rPr>
      <w:b/>
      <w:bCs/>
      <w:kern w:val="2"/>
      <w:sz w:val="21"/>
      <w:szCs w:val="24"/>
    </w:rPr>
  </w:style>
  <w:style w:type="paragraph" w:customStyle="1" w:styleId="23">
    <w:name w:val="标题2"/>
    <w:basedOn w:val="a"/>
    <w:rsid w:val="00D0272C"/>
    <w:pPr>
      <w:widowControl/>
      <w:spacing w:before="100" w:beforeAutospacing="1" w:after="100" w:afterAutospacing="1"/>
      <w:jc w:val="left"/>
    </w:pPr>
    <w:rPr>
      <w:rFonts w:ascii="Arial" w:eastAsia="宋体" w:hAnsi="Arial" w:cs="Arial"/>
      <w:b/>
      <w:bCs/>
      <w:color w:val="000066"/>
      <w:kern w:val="0"/>
      <w:sz w:val="17"/>
      <w:szCs w:val="17"/>
    </w:rPr>
  </w:style>
  <w:style w:type="character" w:customStyle="1" w:styleId="ask-title2">
    <w:name w:val="ask-title2"/>
    <w:basedOn w:val="a0"/>
    <w:rsid w:val="00D0272C"/>
  </w:style>
  <w:style w:type="character" w:customStyle="1" w:styleId="code1">
    <w:name w:val="code1"/>
    <w:basedOn w:val="a0"/>
    <w:rsid w:val="00D0272C"/>
    <w:rPr>
      <w:vanish w:val="0"/>
      <w:webHidden w:val="0"/>
      <w:specVanish w:val="0"/>
    </w:rPr>
  </w:style>
  <w:style w:type="character" w:customStyle="1" w:styleId="outstyle1">
    <w:name w:val="outstyle1"/>
    <w:basedOn w:val="a0"/>
    <w:rsid w:val="00D0272C"/>
    <w:rPr>
      <w:color w:val="FF0000"/>
    </w:rPr>
  </w:style>
  <w:style w:type="character" w:customStyle="1" w:styleId="apple-converted-space">
    <w:name w:val="apple-converted-space"/>
    <w:basedOn w:val="a0"/>
    <w:rsid w:val="00D0272C"/>
  </w:style>
  <w:style w:type="paragraph" w:customStyle="1" w:styleId="24">
    <w:name w:val="列出段落2"/>
    <w:basedOn w:val="a"/>
    <w:rsid w:val="00D0272C"/>
    <w:pPr>
      <w:ind w:firstLineChars="200" w:firstLine="420"/>
    </w:pPr>
    <w:rPr>
      <w:rFonts w:ascii="Calibri" w:eastAsia="宋体" w:hAnsi="Calibri"/>
      <w:sz w:val="21"/>
      <w:szCs w:val="22"/>
    </w:rPr>
  </w:style>
  <w:style w:type="paragraph" w:customStyle="1" w:styleId="tgt2">
    <w:name w:val="tgt2"/>
    <w:basedOn w:val="a"/>
    <w:rsid w:val="00D0272C"/>
    <w:pPr>
      <w:widowControl/>
      <w:spacing w:after="150" w:line="360" w:lineRule="auto"/>
      <w:jc w:val="left"/>
    </w:pPr>
    <w:rPr>
      <w:rFonts w:ascii="宋体" w:eastAsia="宋体" w:hAnsi="宋体" w:cs="宋体"/>
      <w:b/>
      <w:bCs/>
      <w:kern w:val="0"/>
      <w:sz w:val="36"/>
      <w:szCs w:val="36"/>
    </w:rPr>
  </w:style>
  <w:style w:type="character" w:customStyle="1" w:styleId="labellist1">
    <w:name w:val="label_list1"/>
    <w:basedOn w:val="a0"/>
    <w:rsid w:val="00D0272C"/>
  </w:style>
  <w:style w:type="character" w:customStyle="1" w:styleId="slug-pages3">
    <w:name w:val="slug-pages3"/>
    <w:basedOn w:val="a0"/>
    <w:rsid w:val="00D0272C"/>
    <w:rPr>
      <w:b/>
      <w:bCs/>
    </w:rPr>
  </w:style>
  <w:style w:type="character" w:customStyle="1" w:styleId="medium-font">
    <w:name w:val="medium-font"/>
    <w:basedOn w:val="a0"/>
    <w:rsid w:val="00D0272C"/>
  </w:style>
  <w:style w:type="character" w:customStyle="1" w:styleId="hps">
    <w:name w:val="hps"/>
    <w:basedOn w:val="a0"/>
    <w:rsid w:val="00D0272C"/>
  </w:style>
  <w:style w:type="paragraph" w:customStyle="1" w:styleId="affb">
    <w:name w:val="参考文献正文"/>
    <w:basedOn w:val="a"/>
    <w:link w:val="Charf2"/>
    <w:qFormat/>
    <w:rsid w:val="00D0272C"/>
    <w:pPr>
      <w:widowControl/>
      <w:snapToGrid w:val="0"/>
      <w:spacing w:line="300" w:lineRule="auto"/>
      <w:ind w:firstLineChars="200" w:firstLine="480"/>
      <w:jc w:val="left"/>
    </w:pPr>
    <w:rPr>
      <w:rFonts w:ascii="宋体" w:eastAsia="宋体" w:hAnsi="宋体"/>
      <w:kern w:val="0"/>
      <w:sz w:val="21"/>
      <w:szCs w:val="21"/>
      <w:lang w:bidi="en-US"/>
    </w:rPr>
  </w:style>
  <w:style w:type="character" w:customStyle="1" w:styleId="Charf2">
    <w:name w:val="参考文献正文 Char"/>
    <w:basedOn w:val="a0"/>
    <w:link w:val="affb"/>
    <w:rsid w:val="00D0272C"/>
    <w:rPr>
      <w:rFonts w:ascii="宋体" w:hAnsi="宋体"/>
      <w:sz w:val="21"/>
      <w:szCs w:val="21"/>
      <w:lang w:bidi="en-US"/>
    </w:rPr>
  </w:style>
  <w:style w:type="character" w:customStyle="1" w:styleId="gsa1">
    <w:name w:val="gs_a1"/>
    <w:basedOn w:val="a0"/>
    <w:rsid w:val="00D0272C"/>
    <w:rPr>
      <w:color w:val="008000"/>
    </w:rPr>
  </w:style>
  <w:style w:type="character" w:customStyle="1" w:styleId="longtext">
    <w:name w:val="long_text"/>
    <w:basedOn w:val="a0"/>
    <w:rsid w:val="00D0272C"/>
  </w:style>
  <w:style w:type="character" w:customStyle="1" w:styleId="class1">
    <w:name w:val="class1"/>
    <w:basedOn w:val="a0"/>
    <w:rsid w:val="00D0272C"/>
  </w:style>
  <w:style w:type="character" w:customStyle="1" w:styleId="class2">
    <w:name w:val="class2"/>
    <w:basedOn w:val="a0"/>
    <w:rsid w:val="00D0272C"/>
  </w:style>
  <w:style w:type="character" w:customStyle="1" w:styleId="class3textbg">
    <w:name w:val="class3 text_bg"/>
    <w:basedOn w:val="a0"/>
    <w:rsid w:val="00D0272C"/>
  </w:style>
  <w:style w:type="character" w:customStyle="1" w:styleId="class11textbg">
    <w:name w:val="class11 text_bg"/>
    <w:basedOn w:val="a0"/>
    <w:rsid w:val="00D0272C"/>
  </w:style>
  <w:style w:type="character" w:customStyle="1" w:styleId="class12">
    <w:name w:val="class12"/>
    <w:basedOn w:val="a0"/>
    <w:rsid w:val="00D0272C"/>
  </w:style>
  <w:style w:type="character" w:customStyle="1" w:styleId="class7">
    <w:name w:val="class7"/>
    <w:basedOn w:val="a0"/>
    <w:rsid w:val="00D0272C"/>
  </w:style>
  <w:style w:type="character" w:customStyle="1" w:styleId="class8textbg">
    <w:name w:val="class8 text_bg"/>
    <w:basedOn w:val="a0"/>
    <w:rsid w:val="00D0272C"/>
  </w:style>
  <w:style w:type="character" w:customStyle="1" w:styleId="class7textbg">
    <w:name w:val="class7 text_bg"/>
    <w:basedOn w:val="a0"/>
    <w:rsid w:val="00D0272C"/>
  </w:style>
  <w:style w:type="paragraph" w:customStyle="1" w:styleId="CM21">
    <w:name w:val="CM21"/>
    <w:basedOn w:val="a"/>
    <w:next w:val="a"/>
    <w:rsid w:val="00D0272C"/>
    <w:pPr>
      <w:autoSpaceDE w:val="0"/>
      <w:autoSpaceDN w:val="0"/>
      <w:adjustRightInd w:val="0"/>
      <w:spacing w:after="140"/>
      <w:jc w:val="left"/>
    </w:pPr>
    <w:rPr>
      <w:rFonts w:ascii="宋体" w:eastAsia="宋体"/>
      <w:kern w:val="0"/>
      <w:sz w:val="24"/>
      <w:szCs w:val="24"/>
    </w:rPr>
  </w:style>
  <w:style w:type="character" w:customStyle="1" w:styleId="pubtitle">
    <w:name w:val="pubtitle"/>
    <w:basedOn w:val="a0"/>
    <w:rsid w:val="00D0272C"/>
  </w:style>
  <w:style w:type="character" w:customStyle="1" w:styleId="med10">
    <w:name w:val="med10"/>
    <w:basedOn w:val="a0"/>
    <w:rsid w:val="00D0272C"/>
    <w:rPr>
      <w:sz w:val="29"/>
      <w:szCs w:val="29"/>
    </w:rPr>
  </w:style>
  <w:style w:type="character" w:customStyle="1" w:styleId="lrg45">
    <w:name w:val="lrg45"/>
    <w:basedOn w:val="a0"/>
    <w:rsid w:val="00D0272C"/>
    <w:rPr>
      <w:sz w:val="36"/>
      <w:szCs w:val="36"/>
    </w:rPr>
  </w:style>
  <w:style w:type="character" w:customStyle="1" w:styleId="style551">
    <w:name w:val="style551"/>
    <w:basedOn w:val="a0"/>
    <w:rsid w:val="00D0272C"/>
    <w:rPr>
      <w:b/>
      <w:bCs/>
      <w:color w:val="000000"/>
      <w:sz w:val="21"/>
      <w:szCs w:val="21"/>
    </w:rPr>
  </w:style>
  <w:style w:type="character" w:customStyle="1" w:styleId="medium-normal">
    <w:name w:val="medium-normal"/>
    <w:basedOn w:val="a0"/>
    <w:rsid w:val="00D0272C"/>
  </w:style>
  <w:style w:type="character" w:customStyle="1" w:styleId="maintitle">
    <w:name w:val="maintitle"/>
    <w:basedOn w:val="a0"/>
    <w:rsid w:val="00D0272C"/>
  </w:style>
  <w:style w:type="paragraph" w:customStyle="1" w:styleId="CharCharCharCharCharChar">
    <w:name w:val="Char Char Char Char Char Char"/>
    <w:basedOn w:val="a"/>
    <w:autoRedefine/>
    <w:rsid w:val="00D0272C"/>
    <w:pPr>
      <w:spacing w:line="300" w:lineRule="auto"/>
      <w:ind w:rightChars="12" w:right="29" w:firstLineChars="200" w:firstLine="480"/>
      <w:jc w:val="left"/>
    </w:pPr>
    <w:rPr>
      <w:rFonts w:ascii="Times New Roman" w:eastAsia="仿宋_GB2312" w:hAnsi="宋体"/>
      <w:sz w:val="24"/>
      <w:szCs w:val="24"/>
    </w:rPr>
  </w:style>
  <w:style w:type="paragraph" w:customStyle="1" w:styleId="17">
    <w:name w:val="无间隔1"/>
    <w:basedOn w:val="a"/>
    <w:uiPriority w:val="1"/>
    <w:qFormat/>
    <w:rsid w:val="00D0272C"/>
    <w:pPr>
      <w:widowControl/>
      <w:jc w:val="left"/>
    </w:pPr>
    <w:rPr>
      <w:rFonts w:ascii="Calibri" w:eastAsia="宋体" w:hAnsi="Calibri"/>
      <w:kern w:val="0"/>
      <w:sz w:val="24"/>
      <w:szCs w:val="32"/>
      <w:lang w:eastAsia="en-US" w:bidi="en-US"/>
    </w:rPr>
  </w:style>
  <w:style w:type="paragraph" w:customStyle="1" w:styleId="18">
    <w:name w:val="引用1"/>
    <w:basedOn w:val="a"/>
    <w:next w:val="a"/>
    <w:uiPriority w:val="29"/>
    <w:qFormat/>
    <w:rsid w:val="00D0272C"/>
    <w:pPr>
      <w:widowControl/>
      <w:jc w:val="left"/>
    </w:pPr>
    <w:rPr>
      <w:rFonts w:ascii="Calibri" w:eastAsia="宋体" w:hAnsi="Calibri"/>
      <w:i/>
      <w:kern w:val="0"/>
      <w:sz w:val="24"/>
      <w:szCs w:val="24"/>
      <w:lang w:eastAsia="en-US" w:bidi="en-US"/>
    </w:rPr>
  </w:style>
  <w:style w:type="paragraph" w:customStyle="1" w:styleId="19">
    <w:name w:val="明显引用1"/>
    <w:basedOn w:val="a"/>
    <w:next w:val="a"/>
    <w:uiPriority w:val="30"/>
    <w:qFormat/>
    <w:rsid w:val="00D0272C"/>
    <w:pPr>
      <w:widowControl/>
      <w:ind w:left="720" w:right="720"/>
      <w:jc w:val="left"/>
    </w:pPr>
    <w:rPr>
      <w:rFonts w:ascii="Calibri" w:eastAsia="宋体" w:hAnsi="Calibri"/>
      <w:b/>
      <w:i/>
      <w:kern w:val="0"/>
      <w:sz w:val="24"/>
      <w:szCs w:val="22"/>
      <w:lang w:eastAsia="en-US" w:bidi="en-US"/>
    </w:rPr>
  </w:style>
  <w:style w:type="paragraph" w:customStyle="1" w:styleId="z-1">
    <w:name w:val="z-窗体顶端1"/>
    <w:basedOn w:val="a"/>
    <w:next w:val="a"/>
    <w:uiPriority w:val="99"/>
    <w:unhideWhenUsed/>
    <w:rsid w:val="00D0272C"/>
    <w:pPr>
      <w:widowControl/>
      <w:pBdr>
        <w:bottom w:val="single" w:sz="6" w:space="1" w:color="auto"/>
      </w:pBdr>
      <w:jc w:val="center"/>
    </w:pPr>
    <w:rPr>
      <w:rFonts w:ascii="Arial" w:eastAsia="宋体" w:hAnsi="Arial" w:cs="Arial"/>
      <w:vanish/>
      <w:kern w:val="0"/>
      <w:sz w:val="16"/>
      <w:szCs w:val="16"/>
    </w:rPr>
  </w:style>
  <w:style w:type="paragraph" w:customStyle="1" w:styleId="z-10">
    <w:name w:val="z-窗体底端1"/>
    <w:basedOn w:val="a"/>
    <w:next w:val="a"/>
    <w:uiPriority w:val="99"/>
    <w:unhideWhenUsed/>
    <w:rsid w:val="00D0272C"/>
    <w:pPr>
      <w:widowControl/>
      <w:pBdr>
        <w:top w:val="single" w:sz="6" w:space="1" w:color="auto"/>
      </w:pBdr>
      <w:jc w:val="center"/>
    </w:pPr>
    <w:rPr>
      <w:rFonts w:ascii="Arial" w:eastAsia="宋体" w:hAnsi="Arial" w:cs="Arial"/>
      <w:vanish/>
      <w:kern w:val="0"/>
      <w:sz w:val="16"/>
      <w:szCs w:val="16"/>
    </w:rPr>
  </w:style>
  <w:style w:type="character" w:customStyle="1" w:styleId="1a">
    <w:name w:val="不明显强调1"/>
    <w:uiPriority w:val="19"/>
    <w:qFormat/>
    <w:rsid w:val="00D0272C"/>
    <w:rPr>
      <w:i/>
      <w:color w:val="5A5A5A"/>
    </w:rPr>
  </w:style>
  <w:style w:type="character" w:customStyle="1" w:styleId="1b">
    <w:name w:val="明显强调1"/>
    <w:basedOn w:val="a0"/>
    <w:uiPriority w:val="21"/>
    <w:qFormat/>
    <w:rsid w:val="00D0272C"/>
    <w:rPr>
      <w:b/>
      <w:i/>
      <w:sz w:val="24"/>
      <w:szCs w:val="24"/>
      <w:u w:val="single"/>
    </w:rPr>
  </w:style>
  <w:style w:type="character" w:customStyle="1" w:styleId="1c">
    <w:name w:val="不明显参考1"/>
    <w:basedOn w:val="a0"/>
    <w:uiPriority w:val="31"/>
    <w:qFormat/>
    <w:rsid w:val="00D0272C"/>
    <w:rPr>
      <w:sz w:val="24"/>
      <w:szCs w:val="24"/>
      <w:u w:val="single"/>
    </w:rPr>
  </w:style>
  <w:style w:type="character" w:customStyle="1" w:styleId="1d">
    <w:name w:val="明显参考1"/>
    <w:basedOn w:val="a0"/>
    <w:uiPriority w:val="32"/>
    <w:qFormat/>
    <w:rsid w:val="00D0272C"/>
    <w:rPr>
      <w:b/>
      <w:sz w:val="24"/>
      <w:u w:val="single"/>
    </w:rPr>
  </w:style>
  <w:style w:type="character" w:customStyle="1" w:styleId="1e">
    <w:name w:val="书籍标题1"/>
    <w:basedOn w:val="a0"/>
    <w:uiPriority w:val="33"/>
    <w:qFormat/>
    <w:rsid w:val="00D0272C"/>
    <w:rPr>
      <w:rFonts w:ascii="Cambria" w:eastAsia="宋体" w:hAnsi="Cambria"/>
      <w:b/>
      <w:i/>
      <w:sz w:val="24"/>
      <w:szCs w:val="24"/>
    </w:rPr>
  </w:style>
  <w:style w:type="character" w:customStyle="1" w:styleId="nui-addr-email1">
    <w:name w:val="nui-addr-email1"/>
    <w:basedOn w:val="a0"/>
    <w:rsid w:val="00FA0C4F"/>
  </w:style>
  <w:style w:type="character" w:customStyle="1" w:styleId="nui-addr-name2">
    <w:name w:val="nui-addr-name2"/>
    <w:basedOn w:val="a0"/>
    <w:rsid w:val="005F3543"/>
    <w:rPr>
      <w:b w:val="0"/>
      <w:bCs w:val="0"/>
      <w:color w:val="333333"/>
    </w:rPr>
  </w:style>
  <w:style w:type="table" w:styleId="25">
    <w:name w:val="Table Simple 2"/>
    <w:basedOn w:val="a1"/>
    <w:rsid w:val="00F7207E"/>
    <w:pPr>
      <w:widowControl w:val="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1f">
    <w:name w:val="Table Classic 1"/>
    <w:basedOn w:val="a1"/>
    <w:rsid w:val="00D06643"/>
    <w:pPr>
      <w:widowControl w:val="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iPriority="9"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uiPriority="10" w:qFormat="1"/>
    <w:lsdException w:name="Subtitle" w:uiPriority="11" w:qFormat="1"/>
    <w:lsdException w:name="Hyperlink" w:uiPriority="99"/>
    <w:lsdException w:name="FollowedHyperlink" w:uiPriority="99"/>
    <w:lsdException w:name="Strong" w:qFormat="1"/>
    <w:lsdException w:name="Emphasis" w:uiPriority="20" w:qFormat="1"/>
    <w:lsdException w:name="HTML Top of Form" w:uiPriority="99"/>
    <w:lsdException w:name="HTML Bottom of Form" w:uiPriority="99"/>
    <w:lsdException w:name="HTML Preformatted"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E2A88"/>
    <w:pPr>
      <w:widowControl w:val="0"/>
      <w:jc w:val="both"/>
    </w:pPr>
    <w:rPr>
      <w:rFonts w:ascii="黑体" w:eastAsia="黑体"/>
      <w:kern w:val="2"/>
      <w:sz w:val="28"/>
      <w:szCs w:val="28"/>
    </w:rPr>
  </w:style>
  <w:style w:type="paragraph" w:styleId="1">
    <w:name w:val="heading 1"/>
    <w:aliases w:val="一级标题"/>
    <w:basedOn w:val="a"/>
    <w:link w:val="1Char"/>
    <w:uiPriority w:val="9"/>
    <w:qFormat/>
    <w:rsid w:val="00697559"/>
    <w:pPr>
      <w:widowControl/>
      <w:jc w:val="left"/>
      <w:outlineLvl w:val="0"/>
    </w:pPr>
    <w:rPr>
      <w:rFonts w:ascii="宋体" w:eastAsia="宋体" w:hAnsi="宋体" w:cs="宋体"/>
      <w:b/>
      <w:bCs/>
      <w:kern w:val="36"/>
      <w:sz w:val="48"/>
      <w:szCs w:val="48"/>
    </w:rPr>
  </w:style>
  <w:style w:type="paragraph" w:styleId="2">
    <w:name w:val="heading 2"/>
    <w:basedOn w:val="a"/>
    <w:link w:val="2Char"/>
    <w:uiPriority w:val="9"/>
    <w:qFormat/>
    <w:rsid w:val="00697559"/>
    <w:pPr>
      <w:widowControl/>
      <w:jc w:val="left"/>
      <w:outlineLvl w:val="1"/>
    </w:pPr>
    <w:rPr>
      <w:rFonts w:ascii="宋体" w:eastAsia="宋体" w:hAnsi="宋体" w:cs="宋体"/>
      <w:b/>
      <w:bCs/>
      <w:kern w:val="0"/>
      <w:sz w:val="36"/>
      <w:szCs w:val="36"/>
    </w:rPr>
  </w:style>
  <w:style w:type="paragraph" w:styleId="3">
    <w:name w:val="heading 3"/>
    <w:basedOn w:val="a"/>
    <w:link w:val="3Char"/>
    <w:uiPriority w:val="9"/>
    <w:qFormat/>
    <w:rsid w:val="00946B3A"/>
    <w:pPr>
      <w:widowControl/>
      <w:spacing w:before="100" w:beforeAutospacing="1" w:after="100" w:afterAutospacing="1"/>
      <w:jc w:val="left"/>
      <w:outlineLvl w:val="2"/>
    </w:pPr>
    <w:rPr>
      <w:rFonts w:ascii="宋体" w:eastAsia="宋体" w:hAnsi="宋体" w:cs="宋体"/>
      <w:b/>
      <w:bCs/>
      <w:kern w:val="0"/>
      <w:sz w:val="18"/>
      <w:szCs w:val="18"/>
    </w:rPr>
  </w:style>
  <w:style w:type="paragraph" w:styleId="4">
    <w:name w:val="heading 4"/>
    <w:basedOn w:val="a"/>
    <w:next w:val="a"/>
    <w:link w:val="4Char"/>
    <w:qFormat/>
    <w:rsid w:val="00562B5C"/>
    <w:pPr>
      <w:keepNext/>
      <w:keepLines/>
      <w:spacing w:before="280" w:after="290" w:line="376" w:lineRule="auto"/>
      <w:outlineLvl w:val="3"/>
    </w:pPr>
    <w:rPr>
      <w:rFonts w:ascii="Arial" w:hAnsi="Arial"/>
      <w:b/>
      <w:bCs/>
    </w:rPr>
  </w:style>
  <w:style w:type="paragraph" w:styleId="5">
    <w:name w:val="heading 5"/>
    <w:basedOn w:val="a"/>
    <w:link w:val="5Char"/>
    <w:qFormat/>
    <w:rsid w:val="00D13D2E"/>
    <w:pPr>
      <w:widowControl/>
      <w:jc w:val="left"/>
      <w:outlineLvl w:val="4"/>
    </w:pPr>
    <w:rPr>
      <w:rFonts w:ascii="宋体" w:eastAsia="宋体" w:hAnsi="宋体" w:cs="宋体"/>
      <w:b/>
      <w:bCs/>
      <w:kern w:val="0"/>
      <w:sz w:val="20"/>
      <w:szCs w:val="20"/>
    </w:rPr>
  </w:style>
  <w:style w:type="paragraph" w:styleId="6">
    <w:name w:val="heading 6"/>
    <w:basedOn w:val="a"/>
    <w:next w:val="a"/>
    <w:link w:val="6Char"/>
    <w:unhideWhenUsed/>
    <w:qFormat/>
    <w:rsid w:val="00D0272C"/>
    <w:pPr>
      <w:widowControl/>
      <w:spacing w:before="240" w:after="60"/>
      <w:jc w:val="left"/>
      <w:outlineLvl w:val="5"/>
    </w:pPr>
    <w:rPr>
      <w:rFonts w:ascii="Calibri" w:eastAsia="宋体" w:hAnsi="Calibri"/>
      <w:b/>
      <w:bCs/>
      <w:kern w:val="0"/>
      <w:sz w:val="22"/>
      <w:szCs w:val="22"/>
      <w:lang w:eastAsia="en-US" w:bidi="en-US"/>
    </w:rPr>
  </w:style>
  <w:style w:type="paragraph" w:styleId="7">
    <w:name w:val="heading 7"/>
    <w:basedOn w:val="a"/>
    <w:next w:val="a"/>
    <w:link w:val="7Char"/>
    <w:unhideWhenUsed/>
    <w:qFormat/>
    <w:rsid w:val="00D0272C"/>
    <w:pPr>
      <w:widowControl/>
      <w:spacing w:before="240" w:after="60"/>
      <w:jc w:val="left"/>
      <w:outlineLvl w:val="6"/>
    </w:pPr>
    <w:rPr>
      <w:rFonts w:ascii="Calibri" w:eastAsia="宋体" w:hAnsi="Calibri"/>
      <w:kern w:val="0"/>
      <w:sz w:val="24"/>
      <w:szCs w:val="24"/>
      <w:lang w:eastAsia="en-US" w:bidi="en-US"/>
    </w:rPr>
  </w:style>
  <w:style w:type="paragraph" w:styleId="8">
    <w:name w:val="heading 8"/>
    <w:basedOn w:val="a"/>
    <w:next w:val="a"/>
    <w:link w:val="8Char"/>
    <w:unhideWhenUsed/>
    <w:qFormat/>
    <w:rsid w:val="00D0272C"/>
    <w:pPr>
      <w:widowControl/>
      <w:spacing w:before="240" w:after="60"/>
      <w:jc w:val="left"/>
      <w:outlineLvl w:val="7"/>
    </w:pPr>
    <w:rPr>
      <w:rFonts w:ascii="Calibri" w:eastAsia="宋体" w:hAnsi="Calibri"/>
      <w:i/>
      <w:iCs/>
      <w:kern w:val="0"/>
      <w:sz w:val="24"/>
      <w:szCs w:val="24"/>
      <w:lang w:eastAsia="en-US" w:bidi="en-US"/>
    </w:rPr>
  </w:style>
  <w:style w:type="paragraph" w:styleId="9">
    <w:name w:val="heading 9"/>
    <w:basedOn w:val="a"/>
    <w:next w:val="a"/>
    <w:link w:val="9Char"/>
    <w:unhideWhenUsed/>
    <w:qFormat/>
    <w:rsid w:val="00D0272C"/>
    <w:pPr>
      <w:widowControl/>
      <w:spacing w:before="240" w:after="60"/>
      <w:jc w:val="left"/>
      <w:outlineLvl w:val="8"/>
    </w:pPr>
    <w:rPr>
      <w:rFonts w:ascii="Cambria" w:eastAsia="宋体" w:hAnsi="Cambria"/>
      <w:kern w:val="0"/>
      <w:sz w:val="22"/>
      <w:szCs w:val="22"/>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aliases w:val="一级标题 Char"/>
    <w:basedOn w:val="a0"/>
    <w:link w:val="1"/>
    <w:uiPriority w:val="9"/>
    <w:rsid w:val="00946B3A"/>
    <w:rPr>
      <w:rFonts w:ascii="宋体" w:hAnsi="宋体" w:cs="宋体"/>
      <w:b/>
      <w:bCs/>
      <w:kern w:val="36"/>
      <w:sz w:val="48"/>
      <w:szCs w:val="48"/>
    </w:rPr>
  </w:style>
  <w:style w:type="character" w:customStyle="1" w:styleId="2Char">
    <w:name w:val="标题 2 Char"/>
    <w:basedOn w:val="a0"/>
    <w:link w:val="2"/>
    <w:uiPriority w:val="9"/>
    <w:rsid w:val="00946B3A"/>
    <w:rPr>
      <w:rFonts w:ascii="宋体" w:hAnsi="宋体" w:cs="宋体"/>
      <w:b/>
      <w:bCs/>
      <w:sz w:val="36"/>
      <w:szCs w:val="36"/>
    </w:rPr>
  </w:style>
  <w:style w:type="character" w:customStyle="1" w:styleId="3Char">
    <w:name w:val="标题 3 Char"/>
    <w:basedOn w:val="a0"/>
    <w:link w:val="3"/>
    <w:uiPriority w:val="9"/>
    <w:rsid w:val="00946B3A"/>
    <w:rPr>
      <w:rFonts w:ascii="宋体" w:hAnsi="宋体" w:cs="宋体"/>
      <w:b/>
      <w:bCs/>
      <w:sz w:val="18"/>
      <w:szCs w:val="18"/>
    </w:rPr>
  </w:style>
  <w:style w:type="character" w:customStyle="1" w:styleId="4Char">
    <w:name w:val="标题 4 Char"/>
    <w:basedOn w:val="a0"/>
    <w:link w:val="4"/>
    <w:rsid w:val="00D0272C"/>
    <w:rPr>
      <w:rFonts w:ascii="Arial" w:eastAsia="黑体" w:hAnsi="Arial"/>
      <w:b/>
      <w:bCs/>
      <w:kern w:val="2"/>
      <w:sz w:val="28"/>
      <w:szCs w:val="28"/>
    </w:rPr>
  </w:style>
  <w:style w:type="character" w:customStyle="1" w:styleId="5Char">
    <w:name w:val="标题 5 Char"/>
    <w:basedOn w:val="a0"/>
    <w:link w:val="5"/>
    <w:rsid w:val="00D13D2E"/>
    <w:rPr>
      <w:rFonts w:ascii="宋体" w:hAnsi="宋体" w:cs="宋体"/>
      <w:b/>
      <w:bCs/>
    </w:rPr>
  </w:style>
  <w:style w:type="character" w:customStyle="1" w:styleId="6Char">
    <w:name w:val="标题 6 Char"/>
    <w:basedOn w:val="a0"/>
    <w:link w:val="6"/>
    <w:rsid w:val="00D0272C"/>
    <w:rPr>
      <w:rFonts w:ascii="Calibri" w:hAnsi="Calibri"/>
      <w:b/>
      <w:bCs/>
      <w:sz w:val="22"/>
      <w:szCs w:val="22"/>
      <w:lang w:eastAsia="en-US" w:bidi="en-US"/>
    </w:rPr>
  </w:style>
  <w:style w:type="character" w:customStyle="1" w:styleId="7Char">
    <w:name w:val="标题 7 Char"/>
    <w:basedOn w:val="a0"/>
    <w:link w:val="7"/>
    <w:rsid w:val="00D0272C"/>
    <w:rPr>
      <w:rFonts w:ascii="Calibri" w:hAnsi="Calibri"/>
      <w:sz w:val="24"/>
      <w:szCs w:val="24"/>
      <w:lang w:eastAsia="en-US" w:bidi="en-US"/>
    </w:rPr>
  </w:style>
  <w:style w:type="character" w:customStyle="1" w:styleId="8Char">
    <w:name w:val="标题 8 Char"/>
    <w:basedOn w:val="a0"/>
    <w:link w:val="8"/>
    <w:rsid w:val="00D0272C"/>
    <w:rPr>
      <w:rFonts w:ascii="Calibri" w:hAnsi="Calibri"/>
      <w:i/>
      <w:iCs/>
      <w:sz w:val="24"/>
      <w:szCs w:val="24"/>
      <w:lang w:eastAsia="en-US" w:bidi="en-US"/>
    </w:rPr>
  </w:style>
  <w:style w:type="character" w:customStyle="1" w:styleId="9Char">
    <w:name w:val="标题 9 Char"/>
    <w:basedOn w:val="a0"/>
    <w:link w:val="9"/>
    <w:rsid w:val="00D0272C"/>
    <w:rPr>
      <w:rFonts w:ascii="Cambria" w:hAnsi="Cambria"/>
      <w:sz w:val="22"/>
      <w:szCs w:val="22"/>
      <w:lang w:eastAsia="en-US" w:bidi="en-US"/>
    </w:rPr>
  </w:style>
  <w:style w:type="paragraph" w:styleId="a3">
    <w:name w:val="Body Text Indent"/>
    <w:aliases w:val="正文文字缩进"/>
    <w:basedOn w:val="a"/>
    <w:link w:val="Char"/>
    <w:rsid w:val="005122C0"/>
    <w:pPr>
      <w:tabs>
        <w:tab w:val="left" w:pos="7384"/>
      </w:tabs>
      <w:autoSpaceDE w:val="0"/>
      <w:autoSpaceDN w:val="0"/>
      <w:adjustRightInd w:val="0"/>
      <w:ind w:firstLine="555"/>
      <w:jc w:val="left"/>
    </w:pPr>
    <w:rPr>
      <w:rFonts w:ascii="宋体" w:eastAsia="宋体"/>
      <w:sz w:val="32"/>
      <w:szCs w:val="24"/>
    </w:rPr>
  </w:style>
  <w:style w:type="character" w:customStyle="1" w:styleId="Char">
    <w:name w:val="正文文本缩进 Char"/>
    <w:aliases w:val="正文文字缩进 Char"/>
    <w:basedOn w:val="a0"/>
    <w:link w:val="a3"/>
    <w:rsid w:val="00D0272C"/>
    <w:rPr>
      <w:rFonts w:ascii="宋体"/>
      <w:kern w:val="2"/>
      <w:sz w:val="32"/>
      <w:szCs w:val="24"/>
    </w:rPr>
  </w:style>
  <w:style w:type="paragraph" w:styleId="a4">
    <w:name w:val="Closing"/>
    <w:basedOn w:val="a"/>
    <w:rsid w:val="00A21989"/>
    <w:pPr>
      <w:ind w:leftChars="2100" w:left="100"/>
    </w:pPr>
    <w:rPr>
      <w:rFonts w:ascii="仿宋_GB2312" w:eastAsia="仿宋_GB2312"/>
      <w:bCs/>
      <w:kern w:val="0"/>
    </w:rPr>
  </w:style>
  <w:style w:type="paragraph" w:styleId="a5">
    <w:name w:val="footer"/>
    <w:basedOn w:val="a"/>
    <w:link w:val="Char0"/>
    <w:uiPriority w:val="99"/>
    <w:rsid w:val="00B04BF0"/>
    <w:pPr>
      <w:tabs>
        <w:tab w:val="center" w:pos="4153"/>
        <w:tab w:val="right" w:pos="8306"/>
      </w:tabs>
      <w:snapToGrid w:val="0"/>
      <w:jc w:val="left"/>
    </w:pPr>
    <w:rPr>
      <w:sz w:val="18"/>
      <w:szCs w:val="18"/>
    </w:rPr>
  </w:style>
  <w:style w:type="character" w:customStyle="1" w:styleId="Char0">
    <w:name w:val="页脚 Char"/>
    <w:basedOn w:val="a0"/>
    <w:link w:val="a5"/>
    <w:uiPriority w:val="99"/>
    <w:rsid w:val="00946B3A"/>
    <w:rPr>
      <w:rFonts w:ascii="黑体" w:eastAsia="黑体"/>
      <w:kern w:val="2"/>
      <w:sz w:val="18"/>
      <w:szCs w:val="18"/>
    </w:rPr>
  </w:style>
  <w:style w:type="character" w:styleId="a6">
    <w:name w:val="page number"/>
    <w:basedOn w:val="a0"/>
    <w:rsid w:val="00B04BF0"/>
  </w:style>
  <w:style w:type="paragraph" w:styleId="a7">
    <w:name w:val="Plain Text"/>
    <w:aliases w:val="普通文字"/>
    <w:basedOn w:val="a"/>
    <w:link w:val="Char1"/>
    <w:rsid w:val="00B105A5"/>
    <w:rPr>
      <w:rFonts w:ascii="宋体" w:eastAsia="宋体" w:hAnsi="Courier New" w:cs="宋体"/>
      <w:sz w:val="21"/>
      <w:szCs w:val="21"/>
    </w:rPr>
  </w:style>
  <w:style w:type="character" w:customStyle="1" w:styleId="Char1">
    <w:name w:val="纯文本 Char"/>
    <w:aliases w:val="普通文字 Char"/>
    <w:basedOn w:val="a0"/>
    <w:link w:val="a7"/>
    <w:rsid w:val="00D0272C"/>
    <w:rPr>
      <w:rFonts w:ascii="宋体" w:hAnsi="Courier New" w:cs="宋体"/>
      <w:kern w:val="2"/>
      <w:sz w:val="21"/>
      <w:szCs w:val="21"/>
    </w:rPr>
  </w:style>
  <w:style w:type="paragraph" w:customStyle="1" w:styleId="Char2">
    <w:name w:val="Char"/>
    <w:basedOn w:val="a"/>
    <w:rsid w:val="0027373A"/>
    <w:pPr>
      <w:tabs>
        <w:tab w:val="left" w:pos="360"/>
      </w:tabs>
    </w:pPr>
    <w:rPr>
      <w:rFonts w:ascii="Times New Roman" w:eastAsia="宋体"/>
      <w:sz w:val="21"/>
      <w:szCs w:val="20"/>
    </w:rPr>
  </w:style>
  <w:style w:type="paragraph" w:styleId="a8">
    <w:name w:val="Normal (Web)"/>
    <w:basedOn w:val="a"/>
    <w:rsid w:val="00395343"/>
    <w:pPr>
      <w:widowControl/>
      <w:spacing w:before="100" w:beforeAutospacing="1" w:after="100" w:afterAutospacing="1"/>
      <w:jc w:val="left"/>
    </w:pPr>
    <w:rPr>
      <w:rFonts w:ascii="宋体" w:eastAsia="宋体" w:hAnsi="宋体" w:cs="宋体"/>
      <w:kern w:val="0"/>
      <w:sz w:val="24"/>
      <w:szCs w:val="24"/>
    </w:rPr>
  </w:style>
  <w:style w:type="character" w:styleId="a9">
    <w:name w:val="Hyperlink"/>
    <w:aliases w:val="超级链接"/>
    <w:basedOn w:val="a0"/>
    <w:uiPriority w:val="99"/>
    <w:rsid w:val="004D16CE"/>
    <w:rPr>
      <w:strike w:val="0"/>
      <w:dstrike w:val="0"/>
      <w:color w:val="2B2B2B"/>
      <w:u w:val="none"/>
      <w:effect w:val="none"/>
    </w:rPr>
  </w:style>
  <w:style w:type="character" w:styleId="aa">
    <w:name w:val="Strong"/>
    <w:basedOn w:val="a0"/>
    <w:qFormat/>
    <w:rsid w:val="004D16CE"/>
    <w:rPr>
      <w:b/>
      <w:bCs/>
    </w:rPr>
  </w:style>
  <w:style w:type="paragraph" w:customStyle="1" w:styleId="summary1">
    <w:name w:val="summary1"/>
    <w:basedOn w:val="a"/>
    <w:rsid w:val="004D16CE"/>
    <w:pPr>
      <w:widowControl/>
      <w:pBdr>
        <w:top w:val="single" w:sz="4" w:space="7" w:color="DCDDDD"/>
        <w:left w:val="single" w:sz="4" w:space="3" w:color="DCDDDD"/>
        <w:bottom w:val="single" w:sz="4" w:space="4" w:color="DCDDDD"/>
        <w:right w:val="single" w:sz="4" w:space="3" w:color="DCDDDD"/>
      </w:pBdr>
      <w:shd w:val="clear" w:color="auto" w:fill="FFFFFF"/>
      <w:spacing w:before="180" w:line="276" w:lineRule="atLeast"/>
      <w:ind w:firstLine="480"/>
    </w:pPr>
    <w:rPr>
      <w:rFonts w:ascii="宋体" w:eastAsia="宋体" w:hAnsi="宋体" w:cs="宋体"/>
      <w:kern w:val="0"/>
      <w:sz w:val="17"/>
      <w:szCs w:val="17"/>
    </w:rPr>
  </w:style>
  <w:style w:type="character" w:customStyle="1" w:styleId="wz-title11">
    <w:name w:val="wz-title11"/>
    <w:basedOn w:val="a0"/>
    <w:rsid w:val="00697559"/>
    <w:rPr>
      <w:b/>
      <w:bCs/>
      <w:color w:val="2879B8"/>
      <w:sz w:val="13"/>
      <w:szCs w:val="13"/>
    </w:rPr>
  </w:style>
  <w:style w:type="character" w:customStyle="1" w:styleId="cdred">
    <w:name w:val="cdred"/>
    <w:basedOn w:val="a0"/>
    <w:rsid w:val="00697559"/>
  </w:style>
  <w:style w:type="paragraph" w:customStyle="1" w:styleId="p12">
    <w:name w:val="p12"/>
    <w:basedOn w:val="a"/>
    <w:rsid w:val="009611CF"/>
    <w:pPr>
      <w:widowControl/>
      <w:spacing w:before="180" w:after="180"/>
      <w:jc w:val="center"/>
    </w:pPr>
    <w:rPr>
      <w:rFonts w:ascii="宋体" w:eastAsia="宋体" w:hAnsi="宋体" w:cs="宋体"/>
      <w:color w:val="000000"/>
      <w:kern w:val="0"/>
      <w:sz w:val="14"/>
      <w:szCs w:val="14"/>
    </w:rPr>
  </w:style>
  <w:style w:type="paragraph" w:styleId="z-">
    <w:name w:val="HTML Top of Form"/>
    <w:basedOn w:val="a"/>
    <w:next w:val="a"/>
    <w:link w:val="z-Char"/>
    <w:hidden/>
    <w:uiPriority w:val="99"/>
    <w:rsid w:val="009611CF"/>
    <w:pPr>
      <w:widowControl/>
      <w:pBdr>
        <w:bottom w:val="single" w:sz="6" w:space="1" w:color="auto"/>
      </w:pBdr>
      <w:jc w:val="center"/>
    </w:pPr>
    <w:rPr>
      <w:rFonts w:ascii="Arial" w:eastAsia="宋体" w:hAnsi="Arial" w:cs="Arial"/>
      <w:vanish/>
      <w:kern w:val="0"/>
      <w:sz w:val="16"/>
      <w:szCs w:val="16"/>
    </w:rPr>
  </w:style>
  <w:style w:type="character" w:customStyle="1" w:styleId="z-Char">
    <w:name w:val="z-窗体顶端 Char"/>
    <w:basedOn w:val="a0"/>
    <w:link w:val="z-"/>
    <w:uiPriority w:val="99"/>
    <w:rsid w:val="00D0272C"/>
    <w:rPr>
      <w:rFonts w:ascii="Arial" w:hAnsi="Arial" w:cs="Arial"/>
      <w:vanish/>
      <w:sz w:val="16"/>
      <w:szCs w:val="16"/>
    </w:rPr>
  </w:style>
  <w:style w:type="paragraph" w:styleId="z-0">
    <w:name w:val="HTML Bottom of Form"/>
    <w:basedOn w:val="a"/>
    <w:next w:val="a"/>
    <w:link w:val="z-Char0"/>
    <w:hidden/>
    <w:uiPriority w:val="99"/>
    <w:rsid w:val="009611CF"/>
    <w:pPr>
      <w:widowControl/>
      <w:pBdr>
        <w:top w:val="single" w:sz="6" w:space="1" w:color="auto"/>
      </w:pBdr>
      <w:jc w:val="center"/>
    </w:pPr>
    <w:rPr>
      <w:rFonts w:ascii="Arial" w:eastAsia="宋体" w:hAnsi="Arial" w:cs="Arial"/>
      <w:vanish/>
      <w:kern w:val="0"/>
      <w:sz w:val="16"/>
      <w:szCs w:val="16"/>
    </w:rPr>
  </w:style>
  <w:style w:type="character" w:customStyle="1" w:styleId="z-Char0">
    <w:name w:val="z-窗体底端 Char"/>
    <w:basedOn w:val="a0"/>
    <w:link w:val="z-0"/>
    <w:uiPriority w:val="99"/>
    <w:rsid w:val="00D0272C"/>
    <w:rPr>
      <w:rFonts w:ascii="Arial" w:hAnsi="Arial" w:cs="Arial"/>
      <w:vanish/>
      <w:sz w:val="16"/>
      <w:szCs w:val="16"/>
    </w:rPr>
  </w:style>
  <w:style w:type="character" w:styleId="ab">
    <w:name w:val="Emphasis"/>
    <w:basedOn w:val="a0"/>
    <w:uiPriority w:val="20"/>
    <w:qFormat/>
    <w:rsid w:val="009611CF"/>
    <w:rPr>
      <w:i w:val="0"/>
      <w:iCs w:val="0"/>
      <w:color w:val="FF0000"/>
    </w:rPr>
  </w:style>
  <w:style w:type="character" w:customStyle="1" w:styleId="10">
    <w:name w:val="副标题1"/>
    <w:basedOn w:val="a0"/>
    <w:rsid w:val="004F0AEE"/>
  </w:style>
  <w:style w:type="table" w:styleId="ac">
    <w:name w:val="Table Grid"/>
    <w:basedOn w:val="a1"/>
    <w:uiPriority w:val="59"/>
    <w:rsid w:val="00245CC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footnote text"/>
    <w:basedOn w:val="a"/>
    <w:link w:val="Char3"/>
    <w:rsid w:val="0038357E"/>
    <w:pPr>
      <w:snapToGrid w:val="0"/>
      <w:jc w:val="left"/>
    </w:pPr>
    <w:rPr>
      <w:sz w:val="18"/>
      <w:szCs w:val="18"/>
    </w:rPr>
  </w:style>
  <w:style w:type="character" w:customStyle="1" w:styleId="Char3">
    <w:name w:val="脚注文本 Char"/>
    <w:basedOn w:val="a0"/>
    <w:link w:val="ad"/>
    <w:locked/>
    <w:rsid w:val="00747D18"/>
    <w:rPr>
      <w:rFonts w:ascii="黑体" w:eastAsia="黑体"/>
      <w:kern w:val="2"/>
      <w:sz w:val="18"/>
      <w:szCs w:val="18"/>
      <w:lang w:val="en-US" w:eastAsia="zh-CN" w:bidi="ar-SA"/>
    </w:rPr>
  </w:style>
  <w:style w:type="character" w:styleId="ae">
    <w:name w:val="footnote reference"/>
    <w:basedOn w:val="a0"/>
    <w:rsid w:val="0038357E"/>
    <w:rPr>
      <w:vertAlign w:val="superscript"/>
    </w:rPr>
  </w:style>
  <w:style w:type="paragraph" w:styleId="af">
    <w:name w:val="header"/>
    <w:basedOn w:val="a"/>
    <w:link w:val="Char4"/>
    <w:uiPriority w:val="99"/>
    <w:rsid w:val="00A05B82"/>
    <w:pPr>
      <w:pBdr>
        <w:bottom w:val="single" w:sz="6" w:space="1" w:color="auto"/>
      </w:pBdr>
      <w:tabs>
        <w:tab w:val="center" w:pos="4153"/>
        <w:tab w:val="right" w:pos="8306"/>
      </w:tabs>
      <w:snapToGrid w:val="0"/>
      <w:jc w:val="center"/>
    </w:pPr>
    <w:rPr>
      <w:sz w:val="18"/>
      <w:szCs w:val="18"/>
    </w:rPr>
  </w:style>
  <w:style w:type="character" w:customStyle="1" w:styleId="Char4">
    <w:name w:val="页眉 Char"/>
    <w:basedOn w:val="a0"/>
    <w:link w:val="af"/>
    <w:uiPriority w:val="99"/>
    <w:rsid w:val="00946B3A"/>
    <w:rPr>
      <w:rFonts w:ascii="黑体" w:eastAsia="黑体"/>
      <w:kern w:val="2"/>
      <w:sz w:val="18"/>
      <w:szCs w:val="18"/>
    </w:rPr>
  </w:style>
  <w:style w:type="character" w:customStyle="1" w:styleId="apple-style-span">
    <w:name w:val="apple-style-span"/>
    <w:basedOn w:val="a0"/>
    <w:rsid w:val="006F5DCB"/>
  </w:style>
  <w:style w:type="paragraph" w:customStyle="1" w:styleId="CharCharChar1CharCharCharChar">
    <w:name w:val="Char Char Char1 Char Char Char Char"/>
    <w:basedOn w:val="a"/>
    <w:rsid w:val="00AE4456"/>
    <w:rPr>
      <w:rFonts w:ascii="宋体" w:eastAsia="宋体" w:hAnsi="宋体" w:cs="Courier New"/>
      <w:sz w:val="32"/>
      <w:szCs w:val="32"/>
    </w:rPr>
  </w:style>
  <w:style w:type="paragraph" w:customStyle="1" w:styleId="af0">
    <w:name w:val="正文文字首行缩进"/>
    <w:basedOn w:val="af1"/>
    <w:rsid w:val="00747D18"/>
    <w:pPr>
      <w:topLinePunct/>
      <w:autoSpaceDE w:val="0"/>
      <w:autoSpaceDN w:val="0"/>
      <w:snapToGrid w:val="0"/>
      <w:spacing w:after="0" w:line="400" w:lineRule="atLeast"/>
      <w:ind w:firstLineChars="200" w:firstLine="480"/>
    </w:pPr>
    <w:rPr>
      <w:rFonts w:ascii="Times New Roman" w:eastAsia="宋体"/>
      <w:kern w:val="0"/>
      <w:sz w:val="24"/>
    </w:rPr>
  </w:style>
  <w:style w:type="paragraph" w:styleId="af1">
    <w:name w:val="Body Text"/>
    <w:aliases w:val="正文文字"/>
    <w:basedOn w:val="a"/>
    <w:link w:val="Char5"/>
    <w:rsid w:val="00747D18"/>
    <w:pPr>
      <w:spacing w:after="120"/>
    </w:pPr>
  </w:style>
  <w:style w:type="character" w:customStyle="1" w:styleId="Char5">
    <w:name w:val="正文文本 Char"/>
    <w:aliases w:val="正文文字 Char"/>
    <w:basedOn w:val="a0"/>
    <w:link w:val="af1"/>
    <w:rsid w:val="00D0272C"/>
    <w:rPr>
      <w:rFonts w:ascii="黑体" w:eastAsia="黑体"/>
      <w:kern w:val="2"/>
      <w:sz w:val="28"/>
      <w:szCs w:val="28"/>
    </w:rPr>
  </w:style>
  <w:style w:type="paragraph" w:customStyle="1" w:styleId="reference">
    <w:name w:val="reference"/>
    <w:basedOn w:val="af1"/>
    <w:rsid w:val="00747D18"/>
    <w:pPr>
      <w:topLinePunct/>
      <w:autoSpaceDE w:val="0"/>
      <w:autoSpaceDN w:val="0"/>
      <w:snapToGrid w:val="0"/>
      <w:spacing w:before="60" w:after="0" w:line="240" w:lineRule="atLeast"/>
      <w:ind w:left="360" w:hangingChars="200" w:hanging="360"/>
      <w:jc w:val="left"/>
    </w:pPr>
    <w:rPr>
      <w:rFonts w:ascii="Times New Roman" w:eastAsia="宋体"/>
      <w:kern w:val="0"/>
      <w:sz w:val="18"/>
      <w:szCs w:val="20"/>
    </w:rPr>
  </w:style>
  <w:style w:type="table" w:styleId="11">
    <w:name w:val="Table Simple 1"/>
    <w:basedOn w:val="a1"/>
    <w:rsid w:val="004D1011"/>
    <w:pPr>
      <w:widowControl w:val="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my1">
    <w:name w:val="my1"/>
    <w:basedOn w:val="a"/>
    <w:rsid w:val="00555165"/>
    <w:rPr>
      <w:rFonts w:ascii="Times New Roman" w:eastAsia="宋体"/>
      <w:bCs/>
      <w:iCs/>
    </w:rPr>
  </w:style>
  <w:style w:type="character" w:customStyle="1" w:styleId="left2">
    <w:name w:val="left2"/>
    <w:basedOn w:val="a0"/>
    <w:rsid w:val="00E826F7"/>
  </w:style>
  <w:style w:type="character" w:customStyle="1" w:styleId="16">
    <w:name w:val="样式16"/>
    <w:basedOn w:val="a0"/>
    <w:rsid w:val="00562B5C"/>
  </w:style>
  <w:style w:type="paragraph" w:styleId="af2">
    <w:name w:val="Balloon Text"/>
    <w:basedOn w:val="a"/>
    <w:link w:val="Char6"/>
    <w:uiPriority w:val="99"/>
    <w:unhideWhenUsed/>
    <w:rsid w:val="00946B3A"/>
    <w:rPr>
      <w:rFonts w:ascii="Calibri" w:eastAsia="宋体" w:hAnsi="Calibri"/>
      <w:sz w:val="18"/>
      <w:szCs w:val="18"/>
    </w:rPr>
  </w:style>
  <w:style w:type="character" w:customStyle="1" w:styleId="Char6">
    <w:name w:val="批注框文本 Char"/>
    <w:basedOn w:val="a0"/>
    <w:link w:val="af2"/>
    <w:uiPriority w:val="99"/>
    <w:rsid w:val="00946B3A"/>
    <w:rPr>
      <w:rFonts w:ascii="Calibri" w:hAnsi="Calibri"/>
      <w:kern w:val="2"/>
      <w:sz w:val="18"/>
      <w:szCs w:val="18"/>
    </w:rPr>
  </w:style>
  <w:style w:type="character" w:customStyle="1" w:styleId="style21">
    <w:name w:val="style21"/>
    <w:basedOn w:val="a0"/>
    <w:rsid w:val="00946B3A"/>
    <w:rPr>
      <w:b/>
      <w:bCs/>
      <w:color w:val="auto"/>
    </w:rPr>
  </w:style>
  <w:style w:type="character" w:customStyle="1" w:styleId="style11">
    <w:name w:val="style11"/>
    <w:basedOn w:val="a0"/>
    <w:rsid w:val="00946B3A"/>
    <w:rPr>
      <w:b/>
      <w:bCs/>
      <w:color w:val="000000"/>
    </w:rPr>
  </w:style>
  <w:style w:type="paragraph" w:customStyle="1" w:styleId="standardstyle1">
    <w:name w:val="standardstyle1"/>
    <w:basedOn w:val="a"/>
    <w:rsid w:val="00946B3A"/>
    <w:pPr>
      <w:widowControl/>
      <w:spacing w:before="100" w:beforeAutospacing="1" w:after="100" w:afterAutospacing="1"/>
      <w:jc w:val="left"/>
    </w:pPr>
    <w:rPr>
      <w:rFonts w:ascii="宋体" w:eastAsia="宋体" w:hAnsi="宋体" w:cs="宋体"/>
      <w:kern w:val="0"/>
      <w:sz w:val="24"/>
      <w:szCs w:val="24"/>
    </w:rPr>
  </w:style>
  <w:style w:type="paragraph" w:customStyle="1" w:styleId="indent">
    <w:name w:val="indent"/>
    <w:basedOn w:val="a"/>
    <w:rsid w:val="00946B3A"/>
    <w:pPr>
      <w:widowControl/>
      <w:spacing w:before="63"/>
      <w:ind w:firstLine="480"/>
      <w:jc w:val="left"/>
    </w:pPr>
    <w:rPr>
      <w:rFonts w:ascii="宋体" w:eastAsia="宋体" w:hAnsi="宋体" w:cs="宋体"/>
      <w:color w:val="444444"/>
      <w:kern w:val="0"/>
      <w:sz w:val="24"/>
      <w:szCs w:val="24"/>
    </w:rPr>
  </w:style>
  <w:style w:type="character" w:customStyle="1" w:styleId="titlefont1">
    <w:name w:val="titlefont1"/>
    <w:basedOn w:val="a0"/>
    <w:rsid w:val="00946B3A"/>
    <w:rPr>
      <w:rFonts w:ascii="ˎ̥" w:hAnsi="ˎ̥" w:hint="default"/>
      <w:b/>
      <w:bCs/>
      <w:strike w:val="0"/>
      <w:dstrike w:val="0"/>
      <w:color w:val="717171"/>
      <w:sz w:val="18"/>
      <w:szCs w:val="18"/>
      <w:u w:val="none"/>
      <w:effect w:val="none"/>
    </w:rPr>
  </w:style>
  <w:style w:type="character" w:customStyle="1" w:styleId="bold">
    <w:name w:val="bold"/>
    <w:basedOn w:val="a0"/>
    <w:rsid w:val="00946B3A"/>
  </w:style>
  <w:style w:type="paragraph" w:customStyle="1" w:styleId="indent1">
    <w:name w:val="indent1"/>
    <w:basedOn w:val="a"/>
    <w:rsid w:val="00946B3A"/>
    <w:pPr>
      <w:widowControl/>
      <w:spacing w:before="100" w:beforeAutospacing="1" w:after="100" w:afterAutospacing="1"/>
      <w:jc w:val="left"/>
    </w:pPr>
    <w:rPr>
      <w:rFonts w:ascii="宋体" w:eastAsia="宋体" w:hAnsi="宋体" w:cs="宋体"/>
      <w:kern w:val="0"/>
      <w:sz w:val="24"/>
      <w:szCs w:val="24"/>
    </w:rPr>
  </w:style>
  <w:style w:type="paragraph" w:styleId="HTML">
    <w:name w:val="HTML Preformatted"/>
    <w:basedOn w:val="a"/>
    <w:link w:val="HTMLChar"/>
    <w:uiPriority w:val="99"/>
    <w:unhideWhenUsed/>
    <w:rsid w:val="00946B3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eastAsia="宋体" w:hAnsi="Arial" w:cs="Arial"/>
      <w:kern w:val="0"/>
      <w:sz w:val="24"/>
      <w:szCs w:val="24"/>
    </w:rPr>
  </w:style>
  <w:style w:type="character" w:customStyle="1" w:styleId="HTMLChar">
    <w:name w:val="HTML 预设格式 Char"/>
    <w:basedOn w:val="a0"/>
    <w:link w:val="HTML"/>
    <w:uiPriority w:val="99"/>
    <w:rsid w:val="00946B3A"/>
    <w:rPr>
      <w:rFonts w:ascii="Arial" w:hAnsi="Arial" w:cs="Arial"/>
      <w:sz w:val="24"/>
      <w:szCs w:val="24"/>
    </w:rPr>
  </w:style>
  <w:style w:type="character" w:customStyle="1" w:styleId="textedit1">
    <w:name w:val="text_edit1"/>
    <w:basedOn w:val="a0"/>
    <w:rsid w:val="00946B3A"/>
    <w:rPr>
      <w:b w:val="0"/>
      <w:bCs w:val="0"/>
      <w:vanish w:val="0"/>
      <w:webHidden w:val="0"/>
      <w:color w:val="3366CC"/>
      <w:sz w:val="13"/>
      <w:szCs w:val="13"/>
      <w:specVanish w:val="0"/>
    </w:rPr>
  </w:style>
  <w:style w:type="character" w:customStyle="1" w:styleId="headline-content2">
    <w:name w:val="headline-content2"/>
    <w:basedOn w:val="a0"/>
    <w:rsid w:val="00946B3A"/>
  </w:style>
  <w:style w:type="character" w:customStyle="1" w:styleId="yczuc1">
    <w:name w:val="yczuc1"/>
    <w:basedOn w:val="a0"/>
    <w:rsid w:val="00946B3A"/>
    <w:rPr>
      <w:vanish w:val="0"/>
      <w:webHidden w:val="0"/>
      <w:color w:val="F2F2F2"/>
      <w:specVanish w:val="0"/>
    </w:rPr>
  </w:style>
  <w:style w:type="character" w:customStyle="1" w:styleId="12">
    <w:name w:val="日期1"/>
    <w:basedOn w:val="a0"/>
    <w:rsid w:val="00946B3A"/>
  </w:style>
  <w:style w:type="character" w:customStyle="1" w:styleId="lab5">
    <w:name w:val="lab5"/>
    <w:basedOn w:val="a0"/>
    <w:rsid w:val="00946B3A"/>
  </w:style>
  <w:style w:type="paragraph" w:customStyle="1" w:styleId="lab4">
    <w:name w:val="lab4"/>
    <w:basedOn w:val="a"/>
    <w:rsid w:val="00946B3A"/>
    <w:pPr>
      <w:widowControl/>
      <w:spacing w:before="100" w:beforeAutospacing="1" w:after="100" w:afterAutospacing="1"/>
      <w:jc w:val="left"/>
    </w:pPr>
    <w:rPr>
      <w:rFonts w:ascii="宋体" w:eastAsia="宋体" w:hAnsi="宋体" w:cs="宋体"/>
      <w:kern w:val="0"/>
      <w:sz w:val="24"/>
      <w:szCs w:val="24"/>
    </w:rPr>
  </w:style>
  <w:style w:type="character" w:customStyle="1" w:styleId="style5">
    <w:name w:val="style5"/>
    <w:basedOn w:val="a0"/>
    <w:rsid w:val="00946B3A"/>
  </w:style>
  <w:style w:type="character" w:customStyle="1" w:styleId="style4">
    <w:name w:val="style4"/>
    <w:basedOn w:val="a0"/>
    <w:rsid w:val="00946B3A"/>
  </w:style>
  <w:style w:type="paragraph" w:customStyle="1" w:styleId="lab3">
    <w:name w:val="lab3"/>
    <w:basedOn w:val="a"/>
    <w:rsid w:val="00946B3A"/>
    <w:pPr>
      <w:widowControl/>
      <w:spacing w:before="100" w:beforeAutospacing="1" w:after="100" w:afterAutospacing="1"/>
      <w:jc w:val="left"/>
    </w:pPr>
    <w:rPr>
      <w:rFonts w:ascii="宋体" w:eastAsia="宋体" w:hAnsi="宋体" w:cs="宋体"/>
      <w:kern w:val="0"/>
      <w:sz w:val="24"/>
      <w:szCs w:val="24"/>
    </w:rPr>
  </w:style>
  <w:style w:type="paragraph" w:customStyle="1" w:styleId="right">
    <w:name w:val="right"/>
    <w:basedOn w:val="a"/>
    <w:rsid w:val="00946B3A"/>
    <w:pPr>
      <w:widowControl/>
      <w:spacing w:before="54" w:after="54"/>
      <w:ind w:left="54" w:right="54" w:firstLine="480"/>
      <w:jc w:val="left"/>
    </w:pPr>
    <w:rPr>
      <w:rFonts w:ascii="宋体" w:eastAsia="宋体" w:hAnsi="宋体" w:cs="宋体"/>
      <w:color w:val="444444"/>
      <w:kern w:val="0"/>
      <w:sz w:val="24"/>
      <w:szCs w:val="24"/>
    </w:rPr>
  </w:style>
  <w:style w:type="character" w:customStyle="1" w:styleId="thirdred">
    <w:name w:val="thirdred"/>
    <w:basedOn w:val="a0"/>
    <w:rsid w:val="00946B3A"/>
    <w:rPr>
      <w:b/>
      <w:bCs/>
      <w:color w:val="A50000"/>
      <w:spacing w:val="54"/>
      <w:sz w:val="15"/>
      <w:szCs w:val="15"/>
    </w:rPr>
  </w:style>
  <w:style w:type="character" w:customStyle="1" w:styleId="floatright1">
    <w:name w:val="float_right1"/>
    <w:basedOn w:val="a0"/>
    <w:rsid w:val="00946B3A"/>
    <w:rPr>
      <w:color w:val="993366"/>
    </w:rPr>
  </w:style>
  <w:style w:type="character" w:customStyle="1" w:styleId="year1">
    <w:name w:val="year1"/>
    <w:basedOn w:val="a0"/>
    <w:rsid w:val="00946B3A"/>
    <w:rPr>
      <w:i/>
      <w:iCs/>
      <w:color w:val="993333"/>
    </w:rPr>
  </w:style>
  <w:style w:type="character" w:customStyle="1" w:styleId="strong11">
    <w:name w:val="strong11"/>
    <w:basedOn w:val="a0"/>
    <w:rsid w:val="00946B3A"/>
    <w:rPr>
      <w:rFonts w:ascii="Arial" w:hAnsi="Arial" w:cs="Arial" w:hint="default"/>
      <w:b/>
      <w:bCs/>
      <w:color w:val="336633"/>
    </w:rPr>
  </w:style>
  <w:style w:type="character" w:customStyle="1" w:styleId="time4">
    <w:name w:val="time4"/>
    <w:basedOn w:val="a0"/>
    <w:rsid w:val="00946B3A"/>
    <w:rPr>
      <w:color w:val="999999"/>
      <w:sz w:val="12"/>
      <w:szCs w:val="12"/>
    </w:rPr>
  </w:style>
  <w:style w:type="character" w:customStyle="1" w:styleId="pseditboxdisponly">
    <w:name w:val="pseditbox_disponly"/>
    <w:basedOn w:val="a0"/>
    <w:rsid w:val="00946B3A"/>
  </w:style>
  <w:style w:type="paragraph" w:customStyle="1" w:styleId="pshyperlink">
    <w:name w:val="pshyperlink"/>
    <w:basedOn w:val="a"/>
    <w:rsid w:val="00946B3A"/>
    <w:pPr>
      <w:widowControl/>
      <w:spacing w:before="100" w:beforeAutospacing="1" w:after="100" w:afterAutospacing="1"/>
      <w:jc w:val="left"/>
    </w:pPr>
    <w:rPr>
      <w:rFonts w:ascii="宋体" w:eastAsia="宋体" w:hAnsi="宋体" w:cs="宋体"/>
      <w:kern w:val="0"/>
      <w:sz w:val="24"/>
      <w:szCs w:val="24"/>
    </w:rPr>
  </w:style>
  <w:style w:type="character" w:customStyle="1" w:styleId="tzedubgkgrd">
    <w:name w:val="tzedubgkgrd"/>
    <w:basedOn w:val="a0"/>
    <w:rsid w:val="00946B3A"/>
  </w:style>
  <w:style w:type="character" w:customStyle="1" w:styleId="tzresumecontent">
    <w:name w:val="tz_resume_content"/>
    <w:basedOn w:val="a0"/>
    <w:rsid w:val="00946B3A"/>
  </w:style>
  <w:style w:type="paragraph" w:styleId="af3">
    <w:name w:val="List Paragraph"/>
    <w:basedOn w:val="a"/>
    <w:link w:val="Char7"/>
    <w:uiPriority w:val="34"/>
    <w:qFormat/>
    <w:rsid w:val="00D32CA6"/>
    <w:pPr>
      <w:ind w:firstLineChars="200" w:firstLine="420"/>
    </w:pPr>
    <w:rPr>
      <w:rFonts w:ascii="Calibri" w:eastAsia="宋体" w:hAnsi="Calibri"/>
      <w:sz w:val="21"/>
      <w:szCs w:val="22"/>
    </w:rPr>
  </w:style>
  <w:style w:type="character" w:customStyle="1" w:styleId="Char7">
    <w:name w:val="列出段落 Char"/>
    <w:link w:val="af3"/>
    <w:uiPriority w:val="34"/>
    <w:rsid w:val="00D0272C"/>
    <w:rPr>
      <w:rFonts w:ascii="Calibri" w:hAnsi="Calibri"/>
      <w:kern w:val="2"/>
      <w:sz w:val="21"/>
      <w:szCs w:val="22"/>
    </w:rPr>
  </w:style>
  <w:style w:type="table" w:styleId="30">
    <w:name w:val="Table Web 3"/>
    <w:basedOn w:val="a1"/>
    <w:rsid w:val="006C7A68"/>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4">
    <w:name w:val="Intense Emphasis"/>
    <w:basedOn w:val="a0"/>
    <w:uiPriority w:val="21"/>
    <w:qFormat/>
    <w:rsid w:val="002131AD"/>
    <w:rPr>
      <w:b/>
      <w:i/>
      <w:sz w:val="24"/>
      <w:szCs w:val="24"/>
      <w:u w:val="single"/>
    </w:rPr>
  </w:style>
  <w:style w:type="paragraph" w:styleId="af5">
    <w:name w:val="Intense Quote"/>
    <w:basedOn w:val="a"/>
    <w:next w:val="a"/>
    <w:link w:val="Char8"/>
    <w:uiPriority w:val="30"/>
    <w:qFormat/>
    <w:rsid w:val="00E63E23"/>
    <w:pPr>
      <w:widowControl/>
      <w:ind w:left="720" w:right="720"/>
      <w:jc w:val="left"/>
    </w:pPr>
    <w:rPr>
      <w:rFonts w:ascii="Calibri" w:eastAsia="宋体" w:hAnsi="Calibri"/>
      <w:b/>
      <w:i/>
      <w:kern w:val="0"/>
      <w:sz w:val="24"/>
      <w:szCs w:val="22"/>
      <w:lang w:eastAsia="en-US" w:bidi="en-US"/>
    </w:rPr>
  </w:style>
  <w:style w:type="character" w:customStyle="1" w:styleId="Char8">
    <w:name w:val="明显引用 Char"/>
    <w:basedOn w:val="a0"/>
    <w:link w:val="af5"/>
    <w:uiPriority w:val="30"/>
    <w:rsid w:val="00E63E23"/>
    <w:rPr>
      <w:rFonts w:ascii="Calibri" w:hAnsi="Calibri"/>
      <w:b/>
      <w:i/>
      <w:sz w:val="24"/>
      <w:szCs w:val="22"/>
      <w:lang w:eastAsia="en-US" w:bidi="en-US"/>
    </w:rPr>
  </w:style>
  <w:style w:type="table" w:styleId="20">
    <w:name w:val="Table Grid 2"/>
    <w:basedOn w:val="a1"/>
    <w:rsid w:val="00D27647"/>
    <w:pPr>
      <w:widowControl w:val="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af6">
    <w:name w:val="No Spacing"/>
    <w:link w:val="Char9"/>
    <w:uiPriority w:val="1"/>
    <w:qFormat/>
    <w:rsid w:val="000F1C78"/>
    <w:rPr>
      <w:rFonts w:ascii="Calibri" w:hAnsi="Calibri"/>
      <w:sz w:val="22"/>
      <w:szCs w:val="22"/>
    </w:rPr>
  </w:style>
  <w:style w:type="character" w:customStyle="1" w:styleId="Char9">
    <w:name w:val="无间隔 Char"/>
    <w:basedOn w:val="a0"/>
    <w:link w:val="af6"/>
    <w:uiPriority w:val="1"/>
    <w:rsid w:val="000F1C78"/>
    <w:rPr>
      <w:rFonts w:ascii="Calibri" w:hAnsi="Calibri"/>
      <w:sz w:val="22"/>
      <w:szCs w:val="22"/>
      <w:lang w:val="en-US" w:eastAsia="zh-CN" w:bidi="ar-SA"/>
    </w:rPr>
  </w:style>
  <w:style w:type="paragraph" w:customStyle="1" w:styleId="af7">
    <w:name w:val="a"/>
    <w:basedOn w:val="a"/>
    <w:rsid w:val="00D22860"/>
    <w:pPr>
      <w:widowControl/>
      <w:spacing w:before="100" w:beforeAutospacing="1" w:after="100" w:afterAutospacing="1"/>
      <w:jc w:val="left"/>
    </w:pPr>
    <w:rPr>
      <w:rFonts w:ascii="宋体" w:eastAsia="宋体" w:hAnsi="宋体" w:cs="宋体"/>
      <w:kern w:val="0"/>
      <w:sz w:val="24"/>
      <w:szCs w:val="24"/>
    </w:rPr>
  </w:style>
  <w:style w:type="character" w:customStyle="1" w:styleId="highlight1">
    <w:name w:val="highlight1"/>
    <w:basedOn w:val="a0"/>
    <w:rsid w:val="00425523"/>
    <w:rPr>
      <w:shd w:val="clear" w:color="auto" w:fill="FFFF00"/>
    </w:rPr>
  </w:style>
  <w:style w:type="character" w:customStyle="1" w:styleId="high-light-bg4">
    <w:name w:val="high-light-bg4"/>
    <w:basedOn w:val="a0"/>
    <w:rsid w:val="00A16935"/>
  </w:style>
  <w:style w:type="paragraph" w:styleId="af8">
    <w:name w:val="Date"/>
    <w:basedOn w:val="a"/>
    <w:next w:val="a"/>
    <w:link w:val="Chara"/>
    <w:rsid w:val="00C111FD"/>
    <w:pPr>
      <w:ind w:leftChars="2500" w:left="100"/>
    </w:pPr>
  </w:style>
  <w:style w:type="character" w:customStyle="1" w:styleId="Chara">
    <w:name w:val="日期 Char"/>
    <w:basedOn w:val="a0"/>
    <w:link w:val="af8"/>
    <w:rsid w:val="00C111FD"/>
    <w:rPr>
      <w:rFonts w:ascii="黑体" w:eastAsia="黑体"/>
      <w:kern w:val="2"/>
      <w:sz w:val="28"/>
      <w:szCs w:val="28"/>
    </w:rPr>
  </w:style>
  <w:style w:type="paragraph" w:styleId="af9">
    <w:name w:val="endnote text"/>
    <w:basedOn w:val="a"/>
    <w:link w:val="Charb"/>
    <w:rsid w:val="008E33B1"/>
    <w:pPr>
      <w:snapToGrid w:val="0"/>
      <w:jc w:val="left"/>
    </w:pPr>
    <w:rPr>
      <w:rFonts w:ascii="Times New Roman" w:eastAsia="宋体"/>
      <w:sz w:val="21"/>
      <w:szCs w:val="20"/>
    </w:rPr>
  </w:style>
  <w:style w:type="character" w:customStyle="1" w:styleId="Charb">
    <w:name w:val="尾注文本 Char"/>
    <w:basedOn w:val="a0"/>
    <w:link w:val="af9"/>
    <w:rsid w:val="008E33B1"/>
    <w:rPr>
      <w:kern w:val="2"/>
      <w:sz w:val="21"/>
    </w:rPr>
  </w:style>
  <w:style w:type="paragraph" w:styleId="21">
    <w:name w:val="Body Text Indent 2"/>
    <w:aliases w:val="正文文字缩进 2"/>
    <w:basedOn w:val="a"/>
    <w:link w:val="2Char0"/>
    <w:rsid w:val="008E33B1"/>
    <w:pPr>
      <w:spacing w:after="120" w:line="480" w:lineRule="auto"/>
      <w:ind w:leftChars="200" w:left="420"/>
    </w:pPr>
  </w:style>
  <w:style w:type="character" w:customStyle="1" w:styleId="2Char0">
    <w:name w:val="正文文本缩进 2 Char"/>
    <w:aliases w:val="正文文字缩进 2 Char"/>
    <w:basedOn w:val="a0"/>
    <w:link w:val="21"/>
    <w:rsid w:val="008E33B1"/>
    <w:rPr>
      <w:rFonts w:ascii="黑体" w:eastAsia="黑体"/>
      <w:kern w:val="2"/>
      <w:sz w:val="28"/>
      <w:szCs w:val="28"/>
    </w:rPr>
  </w:style>
  <w:style w:type="paragraph" w:styleId="afa">
    <w:name w:val="Document Map"/>
    <w:basedOn w:val="a"/>
    <w:link w:val="Charc"/>
    <w:rsid w:val="006417A2"/>
    <w:pPr>
      <w:shd w:val="clear" w:color="auto" w:fill="000080"/>
    </w:pPr>
    <w:rPr>
      <w:rFonts w:ascii="Times New Roman" w:eastAsia="宋体"/>
      <w:sz w:val="21"/>
      <w:szCs w:val="20"/>
    </w:rPr>
  </w:style>
  <w:style w:type="character" w:customStyle="1" w:styleId="Charc">
    <w:name w:val="文档结构图 Char"/>
    <w:basedOn w:val="a0"/>
    <w:link w:val="afa"/>
    <w:rsid w:val="006417A2"/>
    <w:rPr>
      <w:kern w:val="2"/>
      <w:sz w:val="21"/>
      <w:shd w:val="clear" w:color="auto" w:fill="000080"/>
    </w:rPr>
  </w:style>
  <w:style w:type="paragraph" w:customStyle="1" w:styleId="afb">
    <w:name w:val="三中全会以"/>
    <w:basedOn w:val="a"/>
    <w:rsid w:val="006417A2"/>
    <w:rPr>
      <w:rFonts w:ascii="Times New Roman" w:eastAsia="宋体"/>
      <w:szCs w:val="20"/>
    </w:rPr>
  </w:style>
  <w:style w:type="character" w:styleId="afc">
    <w:name w:val="endnote reference"/>
    <w:basedOn w:val="a0"/>
    <w:rsid w:val="006417A2"/>
    <w:rPr>
      <w:vertAlign w:val="superscript"/>
    </w:rPr>
  </w:style>
  <w:style w:type="character" w:styleId="afd">
    <w:name w:val="FollowedHyperlink"/>
    <w:aliases w:val="已访问的超级链接"/>
    <w:basedOn w:val="a0"/>
    <w:uiPriority w:val="99"/>
    <w:rsid w:val="006417A2"/>
    <w:rPr>
      <w:color w:val="800080"/>
      <w:u w:val="single"/>
    </w:rPr>
  </w:style>
  <w:style w:type="character" w:customStyle="1" w:styleId="linkred021">
    <w:name w:val="linkred021"/>
    <w:basedOn w:val="a0"/>
    <w:rsid w:val="006417A2"/>
    <w:rPr>
      <w:color w:val="A20010"/>
    </w:rPr>
  </w:style>
  <w:style w:type="character" w:customStyle="1" w:styleId="yqlink">
    <w:name w:val="yqlink"/>
    <w:basedOn w:val="a0"/>
    <w:rsid w:val="006417A2"/>
  </w:style>
  <w:style w:type="paragraph" w:customStyle="1" w:styleId="blackbig">
    <w:name w:val="blackbig"/>
    <w:basedOn w:val="a"/>
    <w:rsid w:val="006417A2"/>
    <w:pPr>
      <w:widowControl/>
      <w:jc w:val="left"/>
    </w:pPr>
    <w:rPr>
      <w:rFonts w:ascii="宋体" w:eastAsia="宋体" w:hAnsi="宋体" w:cs="宋体"/>
      <w:kern w:val="0"/>
      <w:sz w:val="24"/>
      <w:szCs w:val="24"/>
    </w:rPr>
  </w:style>
  <w:style w:type="paragraph" w:customStyle="1" w:styleId="blue2">
    <w:name w:val="blue2"/>
    <w:basedOn w:val="a"/>
    <w:rsid w:val="006417A2"/>
    <w:pPr>
      <w:widowControl/>
      <w:jc w:val="left"/>
    </w:pPr>
    <w:rPr>
      <w:rFonts w:ascii="宋体" w:eastAsia="宋体" w:hAnsi="宋体" w:cs="宋体"/>
      <w:kern w:val="0"/>
      <w:sz w:val="24"/>
      <w:szCs w:val="24"/>
    </w:rPr>
  </w:style>
  <w:style w:type="character" w:customStyle="1" w:styleId="arr2">
    <w:name w:val="arr2"/>
    <w:basedOn w:val="a0"/>
    <w:rsid w:val="006417A2"/>
  </w:style>
  <w:style w:type="character" w:customStyle="1" w:styleId="declare1">
    <w:name w:val="declare1"/>
    <w:basedOn w:val="a0"/>
    <w:rsid w:val="006417A2"/>
    <w:rPr>
      <w:color w:val="666666"/>
      <w:sz w:val="14"/>
      <w:szCs w:val="14"/>
    </w:rPr>
  </w:style>
  <w:style w:type="character" w:customStyle="1" w:styleId="h141">
    <w:name w:val="h141"/>
    <w:basedOn w:val="a0"/>
    <w:rsid w:val="006417A2"/>
    <w:rPr>
      <w:rFonts w:ascii="ˎ̥" w:hAnsi="ˎ̥" w:hint="default"/>
      <w:strike w:val="0"/>
      <w:dstrike w:val="0"/>
      <w:sz w:val="17"/>
      <w:szCs w:val="17"/>
      <w:u w:val="none"/>
      <w:effect w:val="none"/>
    </w:rPr>
  </w:style>
  <w:style w:type="paragraph" w:customStyle="1" w:styleId="13">
    <w:name w:val="标题1"/>
    <w:basedOn w:val="a"/>
    <w:rsid w:val="006417A2"/>
    <w:pPr>
      <w:widowControl/>
      <w:spacing w:before="100" w:beforeAutospacing="1" w:after="100" w:afterAutospacing="1"/>
      <w:jc w:val="left"/>
    </w:pPr>
    <w:rPr>
      <w:rFonts w:ascii="Arial" w:eastAsia="宋体" w:hAnsi="Arial" w:cs="Arial"/>
      <w:b/>
      <w:bCs/>
      <w:color w:val="000066"/>
      <w:kern w:val="0"/>
      <w:sz w:val="22"/>
      <w:szCs w:val="22"/>
    </w:rPr>
  </w:style>
  <w:style w:type="character" w:customStyle="1" w:styleId="9pt1">
    <w:name w:val="9pt1"/>
    <w:basedOn w:val="a0"/>
    <w:rsid w:val="006417A2"/>
    <w:rPr>
      <w:rFonts w:ascii="Arial" w:hAnsi="Arial" w:cs="Arial" w:hint="default"/>
      <w:color w:val="000000"/>
      <w:sz w:val="18"/>
      <w:szCs w:val="18"/>
    </w:rPr>
  </w:style>
  <w:style w:type="character" w:customStyle="1" w:styleId="11pt1">
    <w:name w:val="11pt1"/>
    <w:basedOn w:val="a0"/>
    <w:rsid w:val="006417A2"/>
    <w:rPr>
      <w:rFonts w:ascii="Arial" w:hAnsi="Arial" w:cs="Arial" w:hint="default"/>
      <w:color w:val="000000"/>
      <w:sz w:val="17"/>
      <w:szCs w:val="17"/>
    </w:rPr>
  </w:style>
  <w:style w:type="character" w:customStyle="1" w:styleId="b11">
    <w:name w:val="b11"/>
    <w:basedOn w:val="a0"/>
    <w:rsid w:val="006417A2"/>
    <w:rPr>
      <w:rFonts w:ascii="ˎ̥" w:hAnsi="ˎ̥" w:hint="default"/>
      <w:strike w:val="0"/>
      <w:dstrike w:val="0"/>
      <w:color w:val="000000"/>
      <w:sz w:val="14"/>
      <w:szCs w:val="14"/>
      <w:u w:val="none"/>
      <w:effect w:val="none"/>
    </w:rPr>
  </w:style>
  <w:style w:type="character" w:customStyle="1" w:styleId="style181">
    <w:name w:val="style181"/>
    <w:basedOn w:val="a0"/>
    <w:rsid w:val="006417A2"/>
    <w:rPr>
      <w:b/>
      <w:bCs/>
      <w:sz w:val="17"/>
      <w:szCs w:val="17"/>
    </w:rPr>
  </w:style>
  <w:style w:type="character" w:customStyle="1" w:styleId="font21">
    <w:name w:val="font21"/>
    <w:basedOn w:val="a0"/>
    <w:rsid w:val="006417A2"/>
    <w:rPr>
      <w:b/>
      <w:bCs/>
      <w:sz w:val="17"/>
      <w:szCs w:val="17"/>
    </w:rPr>
  </w:style>
  <w:style w:type="character" w:customStyle="1" w:styleId="style221">
    <w:name w:val="style221"/>
    <w:basedOn w:val="a0"/>
    <w:rsid w:val="006417A2"/>
    <w:rPr>
      <w:b/>
      <w:bCs/>
      <w:color w:val="FF6600"/>
    </w:rPr>
  </w:style>
  <w:style w:type="character" w:customStyle="1" w:styleId="style211">
    <w:name w:val="style211"/>
    <w:basedOn w:val="a0"/>
    <w:rsid w:val="006417A2"/>
    <w:rPr>
      <w:b/>
      <w:bCs/>
      <w:sz w:val="16"/>
      <w:szCs w:val="16"/>
    </w:rPr>
  </w:style>
  <w:style w:type="paragraph" w:customStyle="1" w:styleId="newsource">
    <w:name w:val="newsource"/>
    <w:basedOn w:val="a"/>
    <w:rsid w:val="00D0272C"/>
    <w:pPr>
      <w:widowControl/>
      <w:spacing w:before="100" w:beforeAutospacing="1" w:after="100" w:afterAutospacing="1"/>
      <w:jc w:val="center"/>
    </w:pPr>
    <w:rPr>
      <w:rFonts w:ascii="宋体" w:eastAsia="宋体" w:hAnsi="宋体" w:cs="宋体"/>
      <w:kern w:val="0"/>
      <w:sz w:val="24"/>
      <w:szCs w:val="24"/>
    </w:rPr>
  </w:style>
  <w:style w:type="character" w:customStyle="1" w:styleId="simjour">
    <w:name w:val="simjour"/>
    <w:basedOn w:val="a0"/>
    <w:rsid w:val="00D0272C"/>
  </w:style>
  <w:style w:type="paragraph" w:customStyle="1" w:styleId="p0">
    <w:name w:val="p0"/>
    <w:basedOn w:val="a"/>
    <w:rsid w:val="00D0272C"/>
    <w:pPr>
      <w:widowControl/>
      <w:spacing w:before="100" w:beforeAutospacing="1" w:after="100" w:afterAutospacing="1"/>
      <w:jc w:val="left"/>
    </w:pPr>
    <w:rPr>
      <w:rFonts w:ascii="宋体" w:eastAsia="宋体" w:hAnsi="宋体" w:cs="宋体"/>
      <w:kern w:val="0"/>
      <w:sz w:val="24"/>
      <w:szCs w:val="24"/>
    </w:rPr>
  </w:style>
  <w:style w:type="character" w:customStyle="1" w:styleId="line181">
    <w:name w:val="line181"/>
    <w:basedOn w:val="a0"/>
    <w:rsid w:val="00D0272C"/>
    <w:rPr>
      <w:rFonts w:hint="default"/>
      <w:strike w:val="0"/>
      <w:dstrike w:val="0"/>
      <w:color w:val="333333"/>
      <w:spacing w:val="360"/>
      <w:sz w:val="18"/>
      <w:szCs w:val="18"/>
      <w:u w:val="none"/>
      <w:effect w:val="none"/>
    </w:rPr>
  </w:style>
  <w:style w:type="paragraph" w:customStyle="1" w:styleId="afe">
    <w:name w:val="章"/>
    <w:basedOn w:val="a"/>
    <w:rsid w:val="00D0272C"/>
    <w:pPr>
      <w:widowControl/>
    </w:pPr>
    <w:rPr>
      <w:b/>
      <w:kern w:val="0"/>
      <w:sz w:val="84"/>
      <w:szCs w:val="20"/>
    </w:rPr>
  </w:style>
  <w:style w:type="paragraph" w:styleId="aff">
    <w:name w:val="Block Text"/>
    <w:aliases w:val="文字块"/>
    <w:basedOn w:val="a"/>
    <w:rsid w:val="00D0272C"/>
    <w:pPr>
      <w:ind w:leftChars="171" w:left="359" w:right="71" w:firstLine="361"/>
    </w:pPr>
    <w:rPr>
      <w:rFonts w:ascii="宋体" w:eastAsia="宋体"/>
      <w:sz w:val="21"/>
      <w:szCs w:val="20"/>
    </w:rPr>
  </w:style>
  <w:style w:type="paragraph" w:styleId="31">
    <w:name w:val="Body Text 3"/>
    <w:aliases w:val="正文文字 3"/>
    <w:basedOn w:val="a"/>
    <w:link w:val="3Char0"/>
    <w:rsid w:val="00D0272C"/>
    <w:rPr>
      <w:rFonts w:ascii="幼圆" w:eastAsia="幼圆"/>
      <w:snapToGrid w:val="0"/>
      <w:w w:val="150"/>
      <w:kern w:val="15"/>
      <w:sz w:val="15"/>
      <w:szCs w:val="20"/>
    </w:rPr>
  </w:style>
  <w:style w:type="character" w:customStyle="1" w:styleId="3Char0">
    <w:name w:val="正文文本 3 Char"/>
    <w:aliases w:val="正文文字 3 Char"/>
    <w:basedOn w:val="a0"/>
    <w:link w:val="31"/>
    <w:rsid w:val="00D0272C"/>
    <w:rPr>
      <w:rFonts w:ascii="幼圆" w:eastAsia="幼圆"/>
      <w:snapToGrid w:val="0"/>
      <w:w w:val="150"/>
      <w:kern w:val="15"/>
      <w:sz w:val="15"/>
    </w:rPr>
  </w:style>
  <w:style w:type="paragraph" w:styleId="22">
    <w:name w:val="Body Text 2"/>
    <w:aliases w:val="正文文字 2"/>
    <w:basedOn w:val="a"/>
    <w:link w:val="2Char1"/>
    <w:rsid w:val="00D0272C"/>
    <w:pPr>
      <w:spacing w:line="0" w:lineRule="atLeast"/>
    </w:pPr>
    <w:rPr>
      <w:rFonts w:ascii="Times New Roman" w:eastAsia="宋体"/>
      <w:snapToGrid w:val="0"/>
      <w:kern w:val="15"/>
      <w:sz w:val="18"/>
      <w:szCs w:val="20"/>
    </w:rPr>
  </w:style>
  <w:style w:type="character" w:customStyle="1" w:styleId="2Char1">
    <w:name w:val="正文文本 2 Char"/>
    <w:aliases w:val="正文文字 2 Char"/>
    <w:basedOn w:val="a0"/>
    <w:link w:val="22"/>
    <w:rsid w:val="00D0272C"/>
    <w:rPr>
      <w:snapToGrid w:val="0"/>
      <w:kern w:val="15"/>
      <w:sz w:val="18"/>
    </w:rPr>
  </w:style>
  <w:style w:type="paragraph" w:styleId="32">
    <w:name w:val="Body Text Indent 3"/>
    <w:aliases w:val="正文文字缩进 3"/>
    <w:basedOn w:val="a"/>
    <w:link w:val="3Char1"/>
    <w:rsid w:val="00D0272C"/>
    <w:pPr>
      <w:spacing w:after="120"/>
      <w:ind w:leftChars="200" w:left="420"/>
    </w:pPr>
    <w:rPr>
      <w:rFonts w:ascii="Times New Roman" w:eastAsia="宋体"/>
      <w:sz w:val="16"/>
      <w:szCs w:val="16"/>
    </w:rPr>
  </w:style>
  <w:style w:type="character" w:customStyle="1" w:styleId="3Char1">
    <w:name w:val="正文文本缩进 3 Char"/>
    <w:aliases w:val="正文文字缩进 3 Char"/>
    <w:basedOn w:val="a0"/>
    <w:link w:val="32"/>
    <w:rsid w:val="00D0272C"/>
    <w:rPr>
      <w:kern w:val="2"/>
      <w:sz w:val="16"/>
      <w:szCs w:val="16"/>
    </w:rPr>
  </w:style>
  <w:style w:type="paragraph" w:styleId="aff0">
    <w:name w:val="Title"/>
    <w:basedOn w:val="a"/>
    <w:next w:val="a"/>
    <w:link w:val="Chard"/>
    <w:uiPriority w:val="10"/>
    <w:qFormat/>
    <w:rsid w:val="00D0272C"/>
    <w:pPr>
      <w:widowControl/>
      <w:spacing w:before="240" w:after="60"/>
      <w:jc w:val="center"/>
      <w:outlineLvl w:val="0"/>
    </w:pPr>
    <w:rPr>
      <w:rFonts w:ascii="Cambria" w:eastAsia="宋体" w:hAnsi="Cambria"/>
      <w:b/>
      <w:bCs/>
      <w:kern w:val="28"/>
      <w:sz w:val="32"/>
      <w:szCs w:val="32"/>
      <w:lang w:eastAsia="en-US" w:bidi="en-US"/>
    </w:rPr>
  </w:style>
  <w:style w:type="character" w:customStyle="1" w:styleId="Chard">
    <w:name w:val="标题 Char"/>
    <w:basedOn w:val="a0"/>
    <w:link w:val="aff0"/>
    <w:uiPriority w:val="10"/>
    <w:rsid w:val="00D0272C"/>
    <w:rPr>
      <w:rFonts w:ascii="Cambria" w:hAnsi="Cambria"/>
      <w:b/>
      <w:bCs/>
      <w:kern w:val="28"/>
      <w:sz w:val="32"/>
      <w:szCs w:val="32"/>
      <w:lang w:eastAsia="en-US" w:bidi="en-US"/>
    </w:rPr>
  </w:style>
  <w:style w:type="paragraph" w:styleId="aff1">
    <w:name w:val="Subtitle"/>
    <w:basedOn w:val="a"/>
    <w:next w:val="a"/>
    <w:link w:val="Chare"/>
    <w:uiPriority w:val="11"/>
    <w:qFormat/>
    <w:rsid w:val="00D0272C"/>
    <w:pPr>
      <w:widowControl/>
      <w:spacing w:after="60"/>
      <w:jc w:val="center"/>
      <w:outlineLvl w:val="1"/>
    </w:pPr>
    <w:rPr>
      <w:rFonts w:ascii="Cambria" w:eastAsia="宋体" w:hAnsi="Cambria"/>
      <w:kern w:val="0"/>
      <w:sz w:val="24"/>
      <w:szCs w:val="24"/>
      <w:lang w:eastAsia="en-US" w:bidi="en-US"/>
    </w:rPr>
  </w:style>
  <w:style w:type="character" w:customStyle="1" w:styleId="Chare">
    <w:name w:val="副标题 Char"/>
    <w:basedOn w:val="a0"/>
    <w:link w:val="aff1"/>
    <w:uiPriority w:val="11"/>
    <w:rsid w:val="00D0272C"/>
    <w:rPr>
      <w:rFonts w:ascii="Cambria" w:hAnsi="Cambria"/>
      <w:sz w:val="24"/>
      <w:szCs w:val="24"/>
      <w:lang w:eastAsia="en-US" w:bidi="en-US"/>
    </w:rPr>
  </w:style>
  <w:style w:type="paragraph" w:styleId="aff2">
    <w:name w:val="Quote"/>
    <w:basedOn w:val="a"/>
    <w:next w:val="a"/>
    <w:link w:val="Charf"/>
    <w:uiPriority w:val="29"/>
    <w:qFormat/>
    <w:rsid w:val="00D0272C"/>
    <w:pPr>
      <w:widowControl/>
      <w:jc w:val="left"/>
    </w:pPr>
    <w:rPr>
      <w:rFonts w:ascii="Calibri" w:eastAsia="宋体" w:hAnsi="Calibri"/>
      <w:i/>
      <w:kern w:val="0"/>
      <w:sz w:val="24"/>
      <w:szCs w:val="24"/>
      <w:lang w:eastAsia="en-US" w:bidi="en-US"/>
    </w:rPr>
  </w:style>
  <w:style w:type="character" w:customStyle="1" w:styleId="Charf">
    <w:name w:val="引用 Char"/>
    <w:basedOn w:val="a0"/>
    <w:link w:val="aff2"/>
    <w:uiPriority w:val="29"/>
    <w:rsid w:val="00D0272C"/>
    <w:rPr>
      <w:rFonts w:ascii="Calibri" w:hAnsi="Calibri"/>
      <w:i/>
      <w:sz w:val="24"/>
      <w:szCs w:val="24"/>
      <w:lang w:eastAsia="en-US" w:bidi="en-US"/>
    </w:rPr>
  </w:style>
  <w:style w:type="character" w:styleId="aff3">
    <w:name w:val="Subtle Emphasis"/>
    <w:uiPriority w:val="19"/>
    <w:qFormat/>
    <w:rsid w:val="00D0272C"/>
    <w:rPr>
      <w:i/>
      <w:color w:val="5A5A5A"/>
    </w:rPr>
  </w:style>
  <w:style w:type="character" w:styleId="aff4">
    <w:name w:val="Subtle Reference"/>
    <w:basedOn w:val="a0"/>
    <w:uiPriority w:val="31"/>
    <w:qFormat/>
    <w:rsid w:val="00D0272C"/>
    <w:rPr>
      <w:sz w:val="24"/>
      <w:szCs w:val="24"/>
      <w:u w:val="single"/>
    </w:rPr>
  </w:style>
  <w:style w:type="character" w:styleId="aff5">
    <w:name w:val="Intense Reference"/>
    <w:basedOn w:val="a0"/>
    <w:uiPriority w:val="32"/>
    <w:qFormat/>
    <w:rsid w:val="00D0272C"/>
    <w:rPr>
      <w:b/>
      <w:sz w:val="24"/>
      <w:u w:val="single"/>
    </w:rPr>
  </w:style>
  <w:style w:type="character" w:styleId="aff6">
    <w:name w:val="Book Title"/>
    <w:basedOn w:val="a0"/>
    <w:uiPriority w:val="33"/>
    <w:qFormat/>
    <w:rsid w:val="00D0272C"/>
    <w:rPr>
      <w:rFonts w:ascii="Cambria" w:eastAsia="宋体" w:hAnsi="Cambria"/>
      <w:b/>
      <w:i/>
      <w:sz w:val="24"/>
      <w:szCs w:val="24"/>
    </w:rPr>
  </w:style>
  <w:style w:type="character" w:customStyle="1" w:styleId="1Char0">
    <w:name w:val="样式1 Char"/>
    <w:basedOn w:val="a0"/>
    <w:rsid w:val="00D0272C"/>
    <w:rPr>
      <w:rFonts w:ascii="宋体" w:hAnsi="Calibri"/>
      <w:b/>
      <w:sz w:val="48"/>
      <w:szCs w:val="48"/>
      <w:lang w:eastAsia="en-US" w:bidi="en-US"/>
    </w:rPr>
  </w:style>
  <w:style w:type="paragraph" w:styleId="aff7">
    <w:name w:val="Normal Indent"/>
    <w:aliases w:val="正文（首行缩进两字）"/>
    <w:basedOn w:val="a"/>
    <w:rsid w:val="00D0272C"/>
    <w:pPr>
      <w:ind w:firstLine="420"/>
    </w:pPr>
    <w:rPr>
      <w:rFonts w:ascii="Times New Roman" w:eastAsia="宋体"/>
      <w:sz w:val="21"/>
      <w:szCs w:val="20"/>
    </w:rPr>
  </w:style>
  <w:style w:type="character" w:customStyle="1" w:styleId="news-body-text">
    <w:name w:val="news-body-text"/>
    <w:basedOn w:val="a0"/>
    <w:rsid w:val="00D0272C"/>
  </w:style>
  <w:style w:type="character" w:customStyle="1" w:styleId="ourfont2">
    <w:name w:val="ourfont2"/>
    <w:basedOn w:val="a0"/>
    <w:rsid w:val="00D0272C"/>
  </w:style>
  <w:style w:type="character" w:customStyle="1" w:styleId="ref-url-text">
    <w:name w:val="ref-url-text"/>
    <w:basedOn w:val="a0"/>
    <w:rsid w:val="00D0272C"/>
  </w:style>
  <w:style w:type="paragraph" w:customStyle="1" w:styleId="0">
    <w:name w:val="0"/>
    <w:basedOn w:val="a"/>
    <w:rsid w:val="00D0272C"/>
    <w:pPr>
      <w:widowControl/>
      <w:spacing w:before="100" w:beforeAutospacing="1" w:after="100" w:afterAutospacing="1"/>
      <w:jc w:val="left"/>
    </w:pPr>
    <w:rPr>
      <w:rFonts w:ascii="宋体" w:eastAsia="宋体" w:hAnsi="宋体" w:cs="宋体"/>
      <w:kern w:val="0"/>
      <w:sz w:val="24"/>
      <w:szCs w:val="24"/>
    </w:rPr>
  </w:style>
  <w:style w:type="paragraph" w:customStyle="1" w:styleId="pic-info">
    <w:name w:val="pic-info"/>
    <w:basedOn w:val="a"/>
    <w:rsid w:val="00D0272C"/>
    <w:pPr>
      <w:widowControl/>
      <w:spacing w:before="100" w:beforeAutospacing="1" w:after="100" w:afterAutospacing="1"/>
      <w:jc w:val="left"/>
    </w:pPr>
    <w:rPr>
      <w:rFonts w:ascii="宋体" w:eastAsia="宋体" w:hAnsi="宋体" w:cs="宋体"/>
      <w:kern w:val="0"/>
      <w:sz w:val="24"/>
      <w:szCs w:val="24"/>
    </w:rPr>
  </w:style>
  <w:style w:type="character" w:customStyle="1" w:styleId="all2">
    <w:name w:val="all2"/>
    <w:basedOn w:val="a0"/>
    <w:rsid w:val="00D0272C"/>
  </w:style>
  <w:style w:type="character" w:customStyle="1" w:styleId="inv1">
    <w:name w:val="inv1"/>
    <w:basedOn w:val="a0"/>
    <w:rsid w:val="00D0272C"/>
    <w:rPr>
      <w:color w:val="FFFFFF"/>
      <w:sz w:val="2"/>
      <w:szCs w:val="2"/>
    </w:rPr>
  </w:style>
  <w:style w:type="character" w:customStyle="1" w:styleId="imgdescr2">
    <w:name w:val="img_descr2"/>
    <w:basedOn w:val="a0"/>
    <w:rsid w:val="00D0272C"/>
  </w:style>
  <w:style w:type="paragraph" w:customStyle="1" w:styleId="summary">
    <w:name w:val="summary"/>
    <w:basedOn w:val="a"/>
    <w:rsid w:val="00D0272C"/>
    <w:pPr>
      <w:widowControl/>
      <w:spacing w:before="100" w:beforeAutospacing="1" w:after="100" w:afterAutospacing="1"/>
      <w:jc w:val="left"/>
    </w:pPr>
    <w:rPr>
      <w:rFonts w:ascii="宋体" w:eastAsia="宋体" w:hAnsi="宋体" w:cs="宋体"/>
      <w:kern w:val="0"/>
      <w:sz w:val="24"/>
      <w:szCs w:val="24"/>
    </w:rPr>
  </w:style>
  <w:style w:type="character" w:customStyle="1" w:styleId="smallsize1">
    <w:name w:val="smallsize1"/>
    <w:basedOn w:val="a0"/>
    <w:rsid w:val="00D0272C"/>
    <w:rPr>
      <w:sz w:val="9"/>
      <w:szCs w:val="9"/>
    </w:rPr>
  </w:style>
  <w:style w:type="character" w:customStyle="1" w:styleId="line31">
    <w:name w:val="line31"/>
    <w:basedOn w:val="a0"/>
    <w:rsid w:val="00D0272C"/>
    <w:rPr>
      <w:color w:val="666666"/>
      <w:sz w:val="8"/>
      <w:szCs w:val="8"/>
    </w:rPr>
  </w:style>
  <w:style w:type="character" w:customStyle="1" w:styleId="bigsize1">
    <w:name w:val="bigsize1"/>
    <w:basedOn w:val="a0"/>
    <w:rsid w:val="00D0272C"/>
    <w:rPr>
      <w:sz w:val="12"/>
      <w:szCs w:val="12"/>
    </w:rPr>
  </w:style>
  <w:style w:type="character" w:customStyle="1" w:styleId="cmt1">
    <w:name w:val="cmt1"/>
    <w:basedOn w:val="a0"/>
    <w:rsid w:val="00D0272C"/>
    <w:rPr>
      <w:vanish w:val="0"/>
      <w:webHidden w:val="0"/>
      <w:specVanish w:val="0"/>
    </w:rPr>
  </w:style>
  <w:style w:type="character" w:customStyle="1" w:styleId="print1">
    <w:name w:val="print1"/>
    <w:basedOn w:val="a0"/>
    <w:rsid w:val="00D0272C"/>
    <w:rPr>
      <w:vanish w:val="0"/>
      <w:webHidden w:val="0"/>
      <w:specVanish w:val="0"/>
    </w:rPr>
  </w:style>
  <w:style w:type="character" w:customStyle="1" w:styleId="forword1">
    <w:name w:val="forword1"/>
    <w:basedOn w:val="a0"/>
    <w:rsid w:val="00D0272C"/>
    <w:rPr>
      <w:vanish w:val="0"/>
      <w:webHidden w:val="0"/>
      <w:specVanish w:val="0"/>
    </w:rPr>
  </w:style>
  <w:style w:type="character" w:customStyle="1" w:styleId="f221">
    <w:name w:val="f221"/>
    <w:basedOn w:val="a0"/>
    <w:rsid w:val="00D0272C"/>
    <w:rPr>
      <w:rFonts w:ascii="ˎ̥" w:hAnsi="ˎ̥" w:hint="default"/>
      <w:b/>
      <w:bCs/>
      <w:color w:val="07519A"/>
      <w:sz w:val="22"/>
      <w:szCs w:val="22"/>
    </w:rPr>
  </w:style>
  <w:style w:type="character" w:customStyle="1" w:styleId="content1">
    <w:name w:val="content1"/>
    <w:basedOn w:val="a0"/>
    <w:rsid w:val="00D0272C"/>
    <w:rPr>
      <w:sz w:val="14"/>
      <w:szCs w:val="14"/>
    </w:rPr>
  </w:style>
  <w:style w:type="character" w:customStyle="1" w:styleId="red1">
    <w:name w:val="red1"/>
    <w:basedOn w:val="a0"/>
    <w:rsid w:val="00D0272C"/>
    <w:rPr>
      <w:color w:val="FF0000"/>
    </w:rPr>
  </w:style>
  <w:style w:type="character" w:customStyle="1" w:styleId="nhorange">
    <w:name w:val="nhorange"/>
    <w:basedOn w:val="a0"/>
    <w:rsid w:val="00D0272C"/>
  </w:style>
  <w:style w:type="character" w:customStyle="1" w:styleId="c4">
    <w:name w:val="c4"/>
    <w:basedOn w:val="a0"/>
    <w:rsid w:val="00D0272C"/>
  </w:style>
  <w:style w:type="character" w:customStyle="1" w:styleId="gray1">
    <w:name w:val="gray1"/>
    <w:basedOn w:val="a0"/>
    <w:rsid w:val="00D0272C"/>
    <w:rPr>
      <w:color w:val="868686"/>
    </w:rPr>
  </w:style>
  <w:style w:type="character" w:customStyle="1" w:styleId="blue1">
    <w:name w:val="blue1"/>
    <w:basedOn w:val="a0"/>
    <w:rsid w:val="00D0272C"/>
    <w:rPr>
      <w:color w:val="032E61"/>
    </w:rPr>
  </w:style>
  <w:style w:type="character" w:customStyle="1" w:styleId="fontred1">
    <w:name w:val="font_red1"/>
    <w:basedOn w:val="a0"/>
    <w:rsid w:val="00D0272C"/>
    <w:rPr>
      <w:color w:val="CC0000"/>
    </w:rPr>
  </w:style>
  <w:style w:type="paragraph" w:customStyle="1" w:styleId="14">
    <w:name w:val="标题1"/>
    <w:basedOn w:val="a"/>
    <w:rsid w:val="00D0272C"/>
    <w:pPr>
      <w:widowControl/>
      <w:spacing w:before="100" w:beforeAutospacing="1" w:after="100" w:afterAutospacing="1"/>
      <w:jc w:val="left"/>
    </w:pPr>
    <w:rPr>
      <w:rFonts w:ascii="Arial" w:eastAsia="宋体" w:hAnsi="Arial" w:cs="Arial"/>
      <w:b/>
      <w:bCs/>
      <w:color w:val="000066"/>
      <w:kern w:val="0"/>
      <w:sz w:val="17"/>
      <w:szCs w:val="17"/>
    </w:rPr>
  </w:style>
  <w:style w:type="paragraph" w:customStyle="1" w:styleId="15">
    <w:name w:val="列出段落1"/>
    <w:basedOn w:val="a"/>
    <w:uiPriority w:val="99"/>
    <w:qFormat/>
    <w:rsid w:val="00D0272C"/>
    <w:pPr>
      <w:ind w:firstLineChars="200" w:firstLine="420"/>
    </w:pPr>
    <w:rPr>
      <w:rFonts w:ascii="Times New Roman" w:eastAsia="宋体"/>
      <w:sz w:val="21"/>
      <w:szCs w:val="24"/>
    </w:rPr>
  </w:style>
  <w:style w:type="character" w:styleId="aff8">
    <w:name w:val="annotation reference"/>
    <w:basedOn w:val="a0"/>
    <w:uiPriority w:val="99"/>
    <w:rsid w:val="00D0272C"/>
    <w:rPr>
      <w:sz w:val="21"/>
      <w:szCs w:val="21"/>
    </w:rPr>
  </w:style>
  <w:style w:type="paragraph" w:styleId="aff9">
    <w:name w:val="annotation text"/>
    <w:basedOn w:val="a"/>
    <w:link w:val="Charf0"/>
    <w:uiPriority w:val="99"/>
    <w:rsid w:val="00D0272C"/>
    <w:pPr>
      <w:jc w:val="left"/>
    </w:pPr>
    <w:rPr>
      <w:rFonts w:ascii="Times New Roman" w:eastAsia="宋体"/>
      <w:sz w:val="21"/>
      <w:szCs w:val="24"/>
    </w:rPr>
  </w:style>
  <w:style w:type="character" w:customStyle="1" w:styleId="Charf0">
    <w:name w:val="批注文字 Char"/>
    <w:basedOn w:val="a0"/>
    <w:link w:val="aff9"/>
    <w:uiPriority w:val="99"/>
    <w:rsid w:val="00D0272C"/>
    <w:rPr>
      <w:kern w:val="2"/>
      <w:sz w:val="21"/>
      <w:szCs w:val="24"/>
    </w:rPr>
  </w:style>
  <w:style w:type="paragraph" w:styleId="affa">
    <w:name w:val="annotation subject"/>
    <w:basedOn w:val="aff9"/>
    <w:next w:val="aff9"/>
    <w:link w:val="Charf1"/>
    <w:rsid w:val="00D0272C"/>
    <w:rPr>
      <w:b/>
      <w:bCs/>
    </w:rPr>
  </w:style>
  <w:style w:type="character" w:customStyle="1" w:styleId="Charf1">
    <w:name w:val="批注主题 Char"/>
    <w:basedOn w:val="Charf0"/>
    <w:link w:val="affa"/>
    <w:rsid w:val="00D0272C"/>
    <w:rPr>
      <w:b/>
      <w:bCs/>
      <w:kern w:val="2"/>
      <w:sz w:val="21"/>
      <w:szCs w:val="24"/>
    </w:rPr>
  </w:style>
  <w:style w:type="paragraph" w:customStyle="1" w:styleId="23">
    <w:name w:val="标题2"/>
    <w:basedOn w:val="a"/>
    <w:rsid w:val="00D0272C"/>
    <w:pPr>
      <w:widowControl/>
      <w:spacing w:before="100" w:beforeAutospacing="1" w:after="100" w:afterAutospacing="1"/>
      <w:jc w:val="left"/>
    </w:pPr>
    <w:rPr>
      <w:rFonts w:ascii="Arial" w:eastAsia="宋体" w:hAnsi="Arial" w:cs="Arial"/>
      <w:b/>
      <w:bCs/>
      <w:color w:val="000066"/>
      <w:kern w:val="0"/>
      <w:sz w:val="17"/>
      <w:szCs w:val="17"/>
    </w:rPr>
  </w:style>
  <w:style w:type="character" w:customStyle="1" w:styleId="ask-title2">
    <w:name w:val="ask-title2"/>
    <w:basedOn w:val="a0"/>
    <w:rsid w:val="00D0272C"/>
  </w:style>
  <w:style w:type="character" w:customStyle="1" w:styleId="code1">
    <w:name w:val="code1"/>
    <w:basedOn w:val="a0"/>
    <w:rsid w:val="00D0272C"/>
    <w:rPr>
      <w:vanish w:val="0"/>
      <w:webHidden w:val="0"/>
      <w:specVanish w:val="0"/>
    </w:rPr>
  </w:style>
  <w:style w:type="character" w:customStyle="1" w:styleId="outstyle1">
    <w:name w:val="outstyle1"/>
    <w:basedOn w:val="a0"/>
    <w:rsid w:val="00D0272C"/>
    <w:rPr>
      <w:color w:val="FF0000"/>
    </w:rPr>
  </w:style>
  <w:style w:type="character" w:customStyle="1" w:styleId="apple-converted-space">
    <w:name w:val="apple-converted-space"/>
    <w:basedOn w:val="a0"/>
    <w:rsid w:val="00D0272C"/>
  </w:style>
  <w:style w:type="paragraph" w:customStyle="1" w:styleId="24">
    <w:name w:val="列出段落2"/>
    <w:basedOn w:val="a"/>
    <w:rsid w:val="00D0272C"/>
    <w:pPr>
      <w:ind w:firstLineChars="200" w:firstLine="420"/>
    </w:pPr>
    <w:rPr>
      <w:rFonts w:ascii="Calibri" w:eastAsia="宋体" w:hAnsi="Calibri"/>
      <w:sz w:val="21"/>
      <w:szCs w:val="22"/>
    </w:rPr>
  </w:style>
  <w:style w:type="paragraph" w:customStyle="1" w:styleId="tgt2">
    <w:name w:val="tgt2"/>
    <w:basedOn w:val="a"/>
    <w:rsid w:val="00D0272C"/>
    <w:pPr>
      <w:widowControl/>
      <w:spacing w:after="150" w:line="360" w:lineRule="auto"/>
      <w:jc w:val="left"/>
    </w:pPr>
    <w:rPr>
      <w:rFonts w:ascii="宋体" w:eastAsia="宋体" w:hAnsi="宋体" w:cs="宋体"/>
      <w:b/>
      <w:bCs/>
      <w:kern w:val="0"/>
      <w:sz w:val="36"/>
      <w:szCs w:val="36"/>
    </w:rPr>
  </w:style>
  <w:style w:type="character" w:customStyle="1" w:styleId="labellist1">
    <w:name w:val="label_list1"/>
    <w:basedOn w:val="a0"/>
    <w:rsid w:val="00D0272C"/>
  </w:style>
  <w:style w:type="character" w:customStyle="1" w:styleId="slug-pages3">
    <w:name w:val="slug-pages3"/>
    <w:basedOn w:val="a0"/>
    <w:rsid w:val="00D0272C"/>
    <w:rPr>
      <w:b/>
      <w:bCs/>
    </w:rPr>
  </w:style>
  <w:style w:type="character" w:customStyle="1" w:styleId="medium-font">
    <w:name w:val="medium-font"/>
    <w:basedOn w:val="a0"/>
    <w:rsid w:val="00D0272C"/>
  </w:style>
  <w:style w:type="character" w:customStyle="1" w:styleId="hps">
    <w:name w:val="hps"/>
    <w:basedOn w:val="a0"/>
    <w:rsid w:val="00D0272C"/>
  </w:style>
  <w:style w:type="paragraph" w:customStyle="1" w:styleId="affb">
    <w:name w:val="参考文献正文"/>
    <w:basedOn w:val="a"/>
    <w:link w:val="Charf2"/>
    <w:qFormat/>
    <w:rsid w:val="00D0272C"/>
    <w:pPr>
      <w:widowControl/>
      <w:snapToGrid w:val="0"/>
      <w:spacing w:line="300" w:lineRule="auto"/>
      <w:ind w:firstLineChars="200" w:firstLine="480"/>
      <w:jc w:val="left"/>
    </w:pPr>
    <w:rPr>
      <w:rFonts w:ascii="宋体" w:eastAsia="宋体" w:hAnsi="宋体"/>
      <w:kern w:val="0"/>
      <w:sz w:val="21"/>
      <w:szCs w:val="21"/>
      <w:lang w:bidi="en-US"/>
    </w:rPr>
  </w:style>
  <w:style w:type="character" w:customStyle="1" w:styleId="Charf2">
    <w:name w:val="参考文献正文 Char"/>
    <w:basedOn w:val="a0"/>
    <w:link w:val="affb"/>
    <w:rsid w:val="00D0272C"/>
    <w:rPr>
      <w:rFonts w:ascii="宋体" w:hAnsi="宋体"/>
      <w:sz w:val="21"/>
      <w:szCs w:val="21"/>
      <w:lang w:bidi="en-US"/>
    </w:rPr>
  </w:style>
  <w:style w:type="character" w:customStyle="1" w:styleId="gsa1">
    <w:name w:val="gs_a1"/>
    <w:basedOn w:val="a0"/>
    <w:rsid w:val="00D0272C"/>
    <w:rPr>
      <w:color w:val="008000"/>
    </w:rPr>
  </w:style>
  <w:style w:type="character" w:customStyle="1" w:styleId="longtext">
    <w:name w:val="long_text"/>
    <w:basedOn w:val="a0"/>
    <w:rsid w:val="00D0272C"/>
  </w:style>
  <w:style w:type="character" w:customStyle="1" w:styleId="class1">
    <w:name w:val="class1"/>
    <w:basedOn w:val="a0"/>
    <w:rsid w:val="00D0272C"/>
  </w:style>
  <w:style w:type="character" w:customStyle="1" w:styleId="class2">
    <w:name w:val="class2"/>
    <w:basedOn w:val="a0"/>
    <w:rsid w:val="00D0272C"/>
  </w:style>
  <w:style w:type="character" w:customStyle="1" w:styleId="class3textbg">
    <w:name w:val="class3 text_bg"/>
    <w:basedOn w:val="a0"/>
    <w:rsid w:val="00D0272C"/>
  </w:style>
  <w:style w:type="character" w:customStyle="1" w:styleId="class11textbg">
    <w:name w:val="class11 text_bg"/>
    <w:basedOn w:val="a0"/>
    <w:rsid w:val="00D0272C"/>
  </w:style>
  <w:style w:type="character" w:customStyle="1" w:styleId="class12">
    <w:name w:val="class12"/>
    <w:basedOn w:val="a0"/>
    <w:rsid w:val="00D0272C"/>
  </w:style>
  <w:style w:type="character" w:customStyle="1" w:styleId="class7">
    <w:name w:val="class7"/>
    <w:basedOn w:val="a0"/>
    <w:rsid w:val="00D0272C"/>
  </w:style>
  <w:style w:type="character" w:customStyle="1" w:styleId="class8textbg">
    <w:name w:val="class8 text_bg"/>
    <w:basedOn w:val="a0"/>
    <w:rsid w:val="00D0272C"/>
  </w:style>
  <w:style w:type="character" w:customStyle="1" w:styleId="class7textbg">
    <w:name w:val="class7 text_bg"/>
    <w:basedOn w:val="a0"/>
    <w:rsid w:val="00D0272C"/>
  </w:style>
  <w:style w:type="paragraph" w:customStyle="1" w:styleId="CM21">
    <w:name w:val="CM21"/>
    <w:basedOn w:val="a"/>
    <w:next w:val="a"/>
    <w:rsid w:val="00D0272C"/>
    <w:pPr>
      <w:autoSpaceDE w:val="0"/>
      <w:autoSpaceDN w:val="0"/>
      <w:adjustRightInd w:val="0"/>
      <w:spacing w:after="140"/>
      <w:jc w:val="left"/>
    </w:pPr>
    <w:rPr>
      <w:rFonts w:ascii="宋体" w:eastAsia="宋体"/>
      <w:kern w:val="0"/>
      <w:sz w:val="24"/>
      <w:szCs w:val="24"/>
    </w:rPr>
  </w:style>
  <w:style w:type="character" w:customStyle="1" w:styleId="pubtitle">
    <w:name w:val="pubtitle"/>
    <w:basedOn w:val="a0"/>
    <w:rsid w:val="00D0272C"/>
  </w:style>
  <w:style w:type="character" w:customStyle="1" w:styleId="med10">
    <w:name w:val="med10"/>
    <w:basedOn w:val="a0"/>
    <w:rsid w:val="00D0272C"/>
    <w:rPr>
      <w:sz w:val="29"/>
      <w:szCs w:val="29"/>
    </w:rPr>
  </w:style>
  <w:style w:type="character" w:customStyle="1" w:styleId="lrg45">
    <w:name w:val="lrg45"/>
    <w:basedOn w:val="a0"/>
    <w:rsid w:val="00D0272C"/>
    <w:rPr>
      <w:sz w:val="36"/>
      <w:szCs w:val="36"/>
    </w:rPr>
  </w:style>
  <w:style w:type="character" w:customStyle="1" w:styleId="style551">
    <w:name w:val="style551"/>
    <w:basedOn w:val="a0"/>
    <w:rsid w:val="00D0272C"/>
    <w:rPr>
      <w:b/>
      <w:bCs/>
      <w:color w:val="000000"/>
      <w:sz w:val="21"/>
      <w:szCs w:val="21"/>
    </w:rPr>
  </w:style>
  <w:style w:type="character" w:customStyle="1" w:styleId="medium-normal">
    <w:name w:val="medium-normal"/>
    <w:basedOn w:val="a0"/>
    <w:rsid w:val="00D0272C"/>
  </w:style>
  <w:style w:type="character" w:customStyle="1" w:styleId="maintitle">
    <w:name w:val="maintitle"/>
    <w:basedOn w:val="a0"/>
    <w:rsid w:val="00D0272C"/>
  </w:style>
  <w:style w:type="paragraph" w:customStyle="1" w:styleId="CharCharCharCharCharChar">
    <w:name w:val="Char Char Char Char Char Char"/>
    <w:basedOn w:val="a"/>
    <w:autoRedefine/>
    <w:rsid w:val="00D0272C"/>
    <w:pPr>
      <w:spacing w:line="300" w:lineRule="auto"/>
      <w:ind w:rightChars="12" w:right="29" w:firstLineChars="200" w:firstLine="480"/>
      <w:jc w:val="left"/>
    </w:pPr>
    <w:rPr>
      <w:rFonts w:ascii="Times New Roman" w:eastAsia="仿宋_GB2312" w:hAnsi="宋体"/>
      <w:sz w:val="24"/>
      <w:szCs w:val="24"/>
    </w:rPr>
  </w:style>
  <w:style w:type="paragraph" w:customStyle="1" w:styleId="17">
    <w:name w:val="无间隔1"/>
    <w:basedOn w:val="a"/>
    <w:uiPriority w:val="1"/>
    <w:qFormat/>
    <w:rsid w:val="00D0272C"/>
    <w:pPr>
      <w:widowControl/>
      <w:jc w:val="left"/>
    </w:pPr>
    <w:rPr>
      <w:rFonts w:ascii="Calibri" w:eastAsia="宋体" w:hAnsi="Calibri"/>
      <w:kern w:val="0"/>
      <w:sz w:val="24"/>
      <w:szCs w:val="32"/>
      <w:lang w:eastAsia="en-US" w:bidi="en-US"/>
    </w:rPr>
  </w:style>
  <w:style w:type="paragraph" w:customStyle="1" w:styleId="18">
    <w:name w:val="引用1"/>
    <w:basedOn w:val="a"/>
    <w:next w:val="a"/>
    <w:uiPriority w:val="29"/>
    <w:qFormat/>
    <w:rsid w:val="00D0272C"/>
    <w:pPr>
      <w:widowControl/>
      <w:jc w:val="left"/>
    </w:pPr>
    <w:rPr>
      <w:rFonts w:ascii="Calibri" w:eastAsia="宋体" w:hAnsi="Calibri"/>
      <w:i/>
      <w:kern w:val="0"/>
      <w:sz w:val="24"/>
      <w:szCs w:val="24"/>
      <w:lang w:eastAsia="en-US" w:bidi="en-US"/>
    </w:rPr>
  </w:style>
  <w:style w:type="paragraph" w:customStyle="1" w:styleId="19">
    <w:name w:val="明显引用1"/>
    <w:basedOn w:val="a"/>
    <w:next w:val="a"/>
    <w:uiPriority w:val="30"/>
    <w:qFormat/>
    <w:rsid w:val="00D0272C"/>
    <w:pPr>
      <w:widowControl/>
      <w:ind w:left="720" w:right="720"/>
      <w:jc w:val="left"/>
    </w:pPr>
    <w:rPr>
      <w:rFonts w:ascii="Calibri" w:eastAsia="宋体" w:hAnsi="Calibri"/>
      <w:b/>
      <w:i/>
      <w:kern w:val="0"/>
      <w:sz w:val="24"/>
      <w:szCs w:val="22"/>
      <w:lang w:eastAsia="en-US" w:bidi="en-US"/>
    </w:rPr>
  </w:style>
  <w:style w:type="paragraph" w:customStyle="1" w:styleId="z-1">
    <w:name w:val="z-窗体顶端1"/>
    <w:basedOn w:val="a"/>
    <w:next w:val="a"/>
    <w:uiPriority w:val="99"/>
    <w:unhideWhenUsed/>
    <w:rsid w:val="00D0272C"/>
    <w:pPr>
      <w:widowControl/>
      <w:pBdr>
        <w:bottom w:val="single" w:sz="6" w:space="1" w:color="auto"/>
      </w:pBdr>
      <w:jc w:val="center"/>
    </w:pPr>
    <w:rPr>
      <w:rFonts w:ascii="Arial" w:eastAsia="宋体" w:hAnsi="Arial" w:cs="Arial"/>
      <w:vanish/>
      <w:kern w:val="0"/>
      <w:sz w:val="16"/>
      <w:szCs w:val="16"/>
    </w:rPr>
  </w:style>
  <w:style w:type="paragraph" w:customStyle="1" w:styleId="z-10">
    <w:name w:val="z-窗体底端1"/>
    <w:basedOn w:val="a"/>
    <w:next w:val="a"/>
    <w:uiPriority w:val="99"/>
    <w:unhideWhenUsed/>
    <w:rsid w:val="00D0272C"/>
    <w:pPr>
      <w:widowControl/>
      <w:pBdr>
        <w:top w:val="single" w:sz="6" w:space="1" w:color="auto"/>
      </w:pBdr>
      <w:jc w:val="center"/>
    </w:pPr>
    <w:rPr>
      <w:rFonts w:ascii="Arial" w:eastAsia="宋体" w:hAnsi="Arial" w:cs="Arial"/>
      <w:vanish/>
      <w:kern w:val="0"/>
      <w:sz w:val="16"/>
      <w:szCs w:val="16"/>
    </w:rPr>
  </w:style>
  <w:style w:type="character" w:customStyle="1" w:styleId="1a">
    <w:name w:val="不明显强调1"/>
    <w:uiPriority w:val="19"/>
    <w:qFormat/>
    <w:rsid w:val="00D0272C"/>
    <w:rPr>
      <w:i/>
      <w:color w:val="5A5A5A"/>
    </w:rPr>
  </w:style>
  <w:style w:type="character" w:customStyle="1" w:styleId="1b">
    <w:name w:val="明显强调1"/>
    <w:basedOn w:val="a0"/>
    <w:uiPriority w:val="21"/>
    <w:qFormat/>
    <w:rsid w:val="00D0272C"/>
    <w:rPr>
      <w:b/>
      <w:i/>
      <w:sz w:val="24"/>
      <w:szCs w:val="24"/>
      <w:u w:val="single"/>
    </w:rPr>
  </w:style>
  <w:style w:type="character" w:customStyle="1" w:styleId="1c">
    <w:name w:val="不明显参考1"/>
    <w:basedOn w:val="a0"/>
    <w:uiPriority w:val="31"/>
    <w:qFormat/>
    <w:rsid w:val="00D0272C"/>
    <w:rPr>
      <w:sz w:val="24"/>
      <w:szCs w:val="24"/>
      <w:u w:val="single"/>
    </w:rPr>
  </w:style>
  <w:style w:type="character" w:customStyle="1" w:styleId="1d">
    <w:name w:val="明显参考1"/>
    <w:basedOn w:val="a0"/>
    <w:uiPriority w:val="32"/>
    <w:qFormat/>
    <w:rsid w:val="00D0272C"/>
    <w:rPr>
      <w:b/>
      <w:sz w:val="24"/>
      <w:u w:val="single"/>
    </w:rPr>
  </w:style>
  <w:style w:type="character" w:customStyle="1" w:styleId="1e">
    <w:name w:val="书籍标题1"/>
    <w:basedOn w:val="a0"/>
    <w:uiPriority w:val="33"/>
    <w:qFormat/>
    <w:rsid w:val="00D0272C"/>
    <w:rPr>
      <w:rFonts w:ascii="Cambria" w:eastAsia="宋体" w:hAnsi="Cambria"/>
      <w:b/>
      <w:i/>
      <w:sz w:val="24"/>
      <w:szCs w:val="24"/>
    </w:rPr>
  </w:style>
  <w:style w:type="character" w:customStyle="1" w:styleId="nui-addr-email1">
    <w:name w:val="nui-addr-email1"/>
    <w:basedOn w:val="a0"/>
    <w:rsid w:val="00FA0C4F"/>
  </w:style>
  <w:style w:type="character" w:customStyle="1" w:styleId="nui-addr-name2">
    <w:name w:val="nui-addr-name2"/>
    <w:basedOn w:val="a0"/>
    <w:rsid w:val="005F3543"/>
    <w:rPr>
      <w:b w:val="0"/>
      <w:bCs w:val="0"/>
      <w:color w:val="333333"/>
    </w:rPr>
  </w:style>
  <w:style w:type="table" w:styleId="25">
    <w:name w:val="Table Simple 2"/>
    <w:basedOn w:val="a1"/>
    <w:rsid w:val="00F7207E"/>
    <w:pPr>
      <w:widowControl w:val="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1f">
    <w:name w:val="Table Classic 1"/>
    <w:basedOn w:val="a1"/>
    <w:rsid w:val="00D06643"/>
    <w:pPr>
      <w:widowControl w:val="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2485">
      <w:bodyDiv w:val="1"/>
      <w:marLeft w:val="0"/>
      <w:marRight w:val="0"/>
      <w:marTop w:val="0"/>
      <w:marBottom w:val="0"/>
      <w:divBdr>
        <w:top w:val="none" w:sz="0" w:space="0" w:color="auto"/>
        <w:left w:val="none" w:sz="0" w:space="0" w:color="auto"/>
        <w:bottom w:val="none" w:sz="0" w:space="0" w:color="auto"/>
        <w:right w:val="none" w:sz="0" w:space="0" w:color="auto"/>
      </w:divBdr>
      <w:divsChild>
        <w:div w:id="807165441">
          <w:marLeft w:val="0"/>
          <w:marRight w:val="0"/>
          <w:marTop w:val="0"/>
          <w:marBottom w:val="0"/>
          <w:divBdr>
            <w:top w:val="none" w:sz="0" w:space="0" w:color="auto"/>
            <w:left w:val="none" w:sz="0" w:space="0" w:color="auto"/>
            <w:bottom w:val="none" w:sz="0" w:space="0" w:color="auto"/>
            <w:right w:val="none" w:sz="0" w:space="0" w:color="auto"/>
          </w:divBdr>
          <w:divsChild>
            <w:div w:id="1235166145">
              <w:marLeft w:val="0"/>
              <w:marRight w:val="96"/>
              <w:marTop w:val="0"/>
              <w:marBottom w:val="0"/>
              <w:divBdr>
                <w:top w:val="none" w:sz="0" w:space="0" w:color="auto"/>
                <w:left w:val="none" w:sz="0" w:space="0" w:color="auto"/>
                <w:bottom w:val="none" w:sz="0" w:space="0" w:color="auto"/>
                <w:right w:val="none" w:sz="0" w:space="0" w:color="auto"/>
              </w:divBdr>
              <w:divsChild>
                <w:div w:id="1263221092">
                  <w:marLeft w:val="0"/>
                  <w:marRight w:val="0"/>
                  <w:marTop w:val="0"/>
                  <w:marBottom w:val="0"/>
                  <w:divBdr>
                    <w:top w:val="none" w:sz="0" w:space="0" w:color="auto"/>
                    <w:left w:val="none" w:sz="0" w:space="0" w:color="auto"/>
                    <w:bottom w:val="none" w:sz="0" w:space="0" w:color="auto"/>
                    <w:right w:val="none" w:sz="0" w:space="0" w:color="auto"/>
                  </w:divBdr>
                  <w:divsChild>
                    <w:div w:id="909576762">
                      <w:marLeft w:val="0"/>
                      <w:marRight w:val="0"/>
                      <w:marTop w:val="240"/>
                      <w:marBottom w:val="336"/>
                      <w:divBdr>
                        <w:top w:val="none" w:sz="0" w:space="0" w:color="auto"/>
                        <w:left w:val="none" w:sz="0" w:space="0" w:color="auto"/>
                        <w:bottom w:val="none" w:sz="0" w:space="0" w:color="auto"/>
                        <w:right w:val="none" w:sz="0" w:space="0" w:color="auto"/>
                      </w:divBdr>
                    </w:div>
                  </w:divsChild>
                </w:div>
              </w:divsChild>
            </w:div>
          </w:divsChild>
        </w:div>
      </w:divsChild>
    </w:div>
    <w:div w:id="10226147">
      <w:bodyDiv w:val="1"/>
      <w:marLeft w:val="0"/>
      <w:marRight w:val="0"/>
      <w:marTop w:val="0"/>
      <w:marBottom w:val="0"/>
      <w:divBdr>
        <w:top w:val="none" w:sz="0" w:space="0" w:color="auto"/>
        <w:left w:val="none" w:sz="0" w:space="0" w:color="auto"/>
        <w:bottom w:val="none" w:sz="0" w:space="0" w:color="auto"/>
        <w:right w:val="none" w:sz="0" w:space="0" w:color="auto"/>
      </w:divBdr>
    </w:div>
    <w:div w:id="59603518">
      <w:bodyDiv w:val="1"/>
      <w:marLeft w:val="0"/>
      <w:marRight w:val="0"/>
      <w:marTop w:val="0"/>
      <w:marBottom w:val="0"/>
      <w:divBdr>
        <w:top w:val="none" w:sz="0" w:space="0" w:color="auto"/>
        <w:left w:val="none" w:sz="0" w:space="0" w:color="auto"/>
        <w:bottom w:val="none" w:sz="0" w:space="0" w:color="auto"/>
        <w:right w:val="none" w:sz="0" w:space="0" w:color="auto"/>
      </w:divBdr>
      <w:divsChild>
        <w:div w:id="239676626">
          <w:marLeft w:val="547"/>
          <w:marRight w:val="0"/>
          <w:marTop w:val="134"/>
          <w:marBottom w:val="0"/>
          <w:divBdr>
            <w:top w:val="none" w:sz="0" w:space="0" w:color="auto"/>
            <w:left w:val="none" w:sz="0" w:space="0" w:color="auto"/>
            <w:bottom w:val="none" w:sz="0" w:space="0" w:color="auto"/>
            <w:right w:val="none" w:sz="0" w:space="0" w:color="auto"/>
          </w:divBdr>
        </w:div>
        <w:div w:id="441530922">
          <w:marLeft w:val="547"/>
          <w:marRight w:val="0"/>
          <w:marTop w:val="134"/>
          <w:marBottom w:val="0"/>
          <w:divBdr>
            <w:top w:val="none" w:sz="0" w:space="0" w:color="auto"/>
            <w:left w:val="none" w:sz="0" w:space="0" w:color="auto"/>
            <w:bottom w:val="none" w:sz="0" w:space="0" w:color="auto"/>
            <w:right w:val="none" w:sz="0" w:space="0" w:color="auto"/>
          </w:divBdr>
        </w:div>
        <w:div w:id="1328437388">
          <w:marLeft w:val="547"/>
          <w:marRight w:val="0"/>
          <w:marTop w:val="134"/>
          <w:marBottom w:val="0"/>
          <w:divBdr>
            <w:top w:val="none" w:sz="0" w:space="0" w:color="auto"/>
            <w:left w:val="none" w:sz="0" w:space="0" w:color="auto"/>
            <w:bottom w:val="none" w:sz="0" w:space="0" w:color="auto"/>
            <w:right w:val="none" w:sz="0" w:space="0" w:color="auto"/>
          </w:divBdr>
        </w:div>
        <w:div w:id="1760833316">
          <w:marLeft w:val="547"/>
          <w:marRight w:val="0"/>
          <w:marTop w:val="134"/>
          <w:marBottom w:val="0"/>
          <w:divBdr>
            <w:top w:val="none" w:sz="0" w:space="0" w:color="auto"/>
            <w:left w:val="none" w:sz="0" w:space="0" w:color="auto"/>
            <w:bottom w:val="none" w:sz="0" w:space="0" w:color="auto"/>
            <w:right w:val="none" w:sz="0" w:space="0" w:color="auto"/>
          </w:divBdr>
        </w:div>
        <w:div w:id="1860850837">
          <w:marLeft w:val="547"/>
          <w:marRight w:val="0"/>
          <w:marTop w:val="134"/>
          <w:marBottom w:val="0"/>
          <w:divBdr>
            <w:top w:val="none" w:sz="0" w:space="0" w:color="auto"/>
            <w:left w:val="none" w:sz="0" w:space="0" w:color="auto"/>
            <w:bottom w:val="none" w:sz="0" w:space="0" w:color="auto"/>
            <w:right w:val="none" w:sz="0" w:space="0" w:color="auto"/>
          </w:divBdr>
        </w:div>
      </w:divsChild>
    </w:div>
    <w:div w:id="63263963">
      <w:bodyDiv w:val="1"/>
      <w:marLeft w:val="0"/>
      <w:marRight w:val="0"/>
      <w:marTop w:val="0"/>
      <w:marBottom w:val="0"/>
      <w:divBdr>
        <w:top w:val="none" w:sz="0" w:space="0" w:color="auto"/>
        <w:left w:val="none" w:sz="0" w:space="0" w:color="auto"/>
        <w:bottom w:val="none" w:sz="0" w:space="0" w:color="auto"/>
        <w:right w:val="none" w:sz="0" w:space="0" w:color="auto"/>
      </w:divBdr>
      <w:divsChild>
        <w:div w:id="1938097162">
          <w:marLeft w:val="0"/>
          <w:marRight w:val="0"/>
          <w:marTop w:val="0"/>
          <w:marBottom w:val="0"/>
          <w:divBdr>
            <w:top w:val="none" w:sz="0" w:space="0" w:color="auto"/>
            <w:left w:val="none" w:sz="0" w:space="0" w:color="auto"/>
            <w:bottom w:val="none" w:sz="0" w:space="0" w:color="auto"/>
            <w:right w:val="none" w:sz="0" w:space="0" w:color="auto"/>
          </w:divBdr>
          <w:divsChild>
            <w:div w:id="2107844373">
              <w:marLeft w:val="0"/>
              <w:marRight w:val="0"/>
              <w:marTop w:val="0"/>
              <w:marBottom w:val="0"/>
              <w:divBdr>
                <w:top w:val="none" w:sz="0" w:space="0" w:color="auto"/>
                <w:left w:val="none" w:sz="0" w:space="0" w:color="auto"/>
                <w:bottom w:val="none" w:sz="0" w:space="0" w:color="auto"/>
                <w:right w:val="none" w:sz="0" w:space="0" w:color="auto"/>
              </w:divBdr>
              <w:divsChild>
                <w:div w:id="1065176193">
                  <w:marLeft w:val="0"/>
                  <w:marRight w:val="0"/>
                  <w:marTop w:val="0"/>
                  <w:marBottom w:val="0"/>
                  <w:divBdr>
                    <w:top w:val="none" w:sz="0" w:space="0" w:color="auto"/>
                    <w:left w:val="none" w:sz="0" w:space="0" w:color="auto"/>
                    <w:bottom w:val="none" w:sz="0" w:space="0" w:color="auto"/>
                    <w:right w:val="none" w:sz="0" w:space="0" w:color="auto"/>
                  </w:divBdr>
                  <w:divsChild>
                    <w:div w:id="2060396598">
                      <w:marLeft w:val="0"/>
                      <w:marRight w:val="0"/>
                      <w:marTop w:val="0"/>
                      <w:marBottom w:val="0"/>
                      <w:divBdr>
                        <w:top w:val="none" w:sz="0" w:space="0" w:color="auto"/>
                        <w:left w:val="none" w:sz="0" w:space="0" w:color="auto"/>
                        <w:bottom w:val="none" w:sz="0" w:space="0" w:color="auto"/>
                        <w:right w:val="none" w:sz="0" w:space="0" w:color="auto"/>
                      </w:divBdr>
                      <w:divsChild>
                        <w:div w:id="579292204">
                          <w:marLeft w:val="0"/>
                          <w:marRight w:val="0"/>
                          <w:marTop w:val="240"/>
                          <w:marBottom w:val="0"/>
                          <w:divBdr>
                            <w:top w:val="single" w:sz="4" w:space="6" w:color="AACCEE"/>
                            <w:left w:val="single" w:sz="4" w:space="3" w:color="AACCEE"/>
                            <w:bottom w:val="single" w:sz="4" w:space="6" w:color="AACCEE"/>
                            <w:right w:val="single" w:sz="4" w:space="3" w:color="AACCEE"/>
                          </w:divBdr>
                        </w:div>
                        <w:div w:id="962227383">
                          <w:marLeft w:val="0"/>
                          <w:marRight w:val="0"/>
                          <w:marTop w:val="180"/>
                          <w:marBottom w:val="0"/>
                          <w:divBdr>
                            <w:top w:val="none" w:sz="0" w:space="0" w:color="auto"/>
                            <w:left w:val="none" w:sz="0" w:space="0" w:color="auto"/>
                            <w:bottom w:val="none" w:sz="0" w:space="0" w:color="auto"/>
                            <w:right w:val="none" w:sz="0" w:space="0" w:color="auto"/>
                          </w:divBdr>
                        </w:div>
                        <w:div w:id="1627158426">
                          <w:marLeft w:val="0"/>
                          <w:marRight w:val="0"/>
                          <w:marTop w:val="0"/>
                          <w:marBottom w:val="0"/>
                          <w:divBdr>
                            <w:top w:val="none" w:sz="0" w:space="0" w:color="auto"/>
                            <w:left w:val="none" w:sz="0" w:space="0" w:color="auto"/>
                            <w:bottom w:val="none" w:sz="0" w:space="0" w:color="auto"/>
                            <w:right w:val="none" w:sz="0" w:space="0" w:color="auto"/>
                          </w:divBdr>
                          <w:divsChild>
                            <w:div w:id="147876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651237">
      <w:marLeft w:val="0"/>
      <w:marRight w:val="0"/>
      <w:marTop w:val="0"/>
      <w:marBottom w:val="0"/>
      <w:divBdr>
        <w:top w:val="none" w:sz="0" w:space="0" w:color="auto"/>
        <w:left w:val="none" w:sz="0" w:space="0" w:color="auto"/>
        <w:bottom w:val="none" w:sz="0" w:space="0" w:color="auto"/>
        <w:right w:val="none" w:sz="0" w:space="0" w:color="auto"/>
      </w:divBdr>
    </w:div>
    <w:div w:id="91632556">
      <w:bodyDiv w:val="1"/>
      <w:marLeft w:val="0"/>
      <w:marRight w:val="0"/>
      <w:marTop w:val="0"/>
      <w:marBottom w:val="0"/>
      <w:divBdr>
        <w:top w:val="none" w:sz="0" w:space="0" w:color="auto"/>
        <w:left w:val="none" w:sz="0" w:space="0" w:color="auto"/>
        <w:bottom w:val="none" w:sz="0" w:space="0" w:color="auto"/>
        <w:right w:val="none" w:sz="0" w:space="0" w:color="auto"/>
      </w:divBdr>
      <w:divsChild>
        <w:div w:id="1625426865">
          <w:marLeft w:val="0"/>
          <w:marRight w:val="0"/>
          <w:marTop w:val="0"/>
          <w:marBottom w:val="0"/>
          <w:divBdr>
            <w:top w:val="none" w:sz="0" w:space="0" w:color="auto"/>
            <w:left w:val="none" w:sz="0" w:space="0" w:color="auto"/>
            <w:bottom w:val="none" w:sz="0" w:space="0" w:color="auto"/>
            <w:right w:val="none" w:sz="0" w:space="0" w:color="auto"/>
          </w:divBdr>
          <w:divsChild>
            <w:div w:id="1520269476">
              <w:marLeft w:val="0"/>
              <w:marRight w:val="0"/>
              <w:marTop w:val="0"/>
              <w:marBottom w:val="0"/>
              <w:divBdr>
                <w:top w:val="none" w:sz="0" w:space="0" w:color="auto"/>
                <w:left w:val="none" w:sz="0" w:space="0" w:color="auto"/>
                <w:bottom w:val="none" w:sz="0" w:space="0" w:color="auto"/>
                <w:right w:val="none" w:sz="0" w:space="0" w:color="auto"/>
              </w:divBdr>
              <w:divsChild>
                <w:div w:id="1524321751">
                  <w:marLeft w:val="0"/>
                  <w:marRight w:val="0"/>
                  <w:marTop w:val="0"/>
                  <w:marBottom w:val="0"/>
                  <w:divBdr>
                    <w:top w:val="none" w:sz="0" w:space="0" w:color="auto"/>
                    <w:left w:val="none" w:sz="0" w:space="0" w:color="auto"/>
                    <w:bottom w:val="none" w:sz="0" w:space="0" w:color="auto"/>
                    <w:right w:val="none" w:sz="0" w:space="0" w:color="auto"/>
                  </w:divBdr>
                  <w:divsChild>
                    <w:div w:id="1475558203">
                      <w:marLeft w:val="0"/>
                      <w:marRight w:val="0"/>
                      <w:marTop w:val="0"/>
                      <w:marBottom w:val="0"/>
                      <w:divBdr>
                        <w:top w:val="none" w:sz="0" w:space="0" w:color="auto"/>
                        <w:left w:val="none" w:sz="0" w:space="0" w:color="auto"/>
                        <w:bottom w:val="none" w:sz="0" w:space="0" w:color="auto"/>
                        <w:right w:val="none" w:sz="0" w:space="0" w:color="auto"/>
                      </w:divBdr>
                      <w:divsChild>
                        <w:div w:id="14040701">
                          <w:marLeft w:val="0"/>
                          <w:marRight w:val="0"/>
                          <w:marTop w:val="150"/>
                          <w:marBottom w:val="0"/>
                          <w:divBdr>
                            <w:top w:val="none" w:sz="0" w:space="0" w:color="auto"/>
                            <w:left w:val="none" w:sz="0" w:space="0" w:color="auto"/>
                            <w:bottom w:val="none" w:sz="0" w:space="0" w:color="auto"/>
                            <w:right w:val="none" w:sz="0" w:space="0" w:color="auto"/>
                          </w:divBdr>
                        </w:div>
                        <w:div w:id="752971509">
                          <w:marLeft w:val="0"/>
                          <w:marRight w:val="0"/>
                          <w:marTop w:val="0"/>
                          <w:marBottom w:val="0"/>
                          <w:divBdr>
                            <w:top w:val="none" w:sz="0" w:space="0" w:color="auto"/>
                            <w:left w:val="none" w:sz="0" w:space="0" w:color="auto"/>
                            <w:bottom w:val="none" w:sz="0" w:space="0" w:color="auto"/>
                            <w:right w:val="none" w:sz="0" w:space="0" w:color="auto"/>
                          </w:divBdr>
                          <w:divsChild>
                            <w:div w:id="828063459">
                              <w:marLeft w:val="0"/>
                              <w:marRight w:val="0"/>
                              <w:marTop w:val="0"/>
                              <w:marBottom w:val="0"/>
                              <w:divBdr>
                                <w:top w:val="none" w:sz="0" w:space="0" w:color="auto"/>
                                <w:left w:val="none" w:sz="0" w:space="0" w:color="auto"/>
                                <w:bottom w:val="none" w:sz="0" w:space="0" w:color="auto"/>
                                <w:right w:val="none" w:sz="0" w:space="0" w:color="auto"/>
                              </w:divBdr>
                            </w:div>
                          </w:divsChild>
                        </w:div>
                        <w:div w:id="2047296214">
                          <w:marLeft w:val="0"/>
                          <w:marRight w:val="0"/>
                          <w:marTop w:val="200"/>
                          <w:marBottom w:val="0"/>
                          <w:divBdr>
                            <w:top w:val="single" w:sz="4" w:space="5" w:color="AACCEE"/>
                            <w:left w:val="single" w:sz="4" w:space="3" w:color="AACCEE"/>
                            <w:bottom w:val="single" w:sz="4" w:space="5" w:color="AACCEE"/>
                            <w:right w:val="single" w:sz="4" w:space="3" w:color="AACCEE"/>
                          </w:divBdr>
                        </w:div>
                      </w:divsChild>
                    </w:div>
                  </w:divsChild>
                </w:div>
              </w:divsChild>
            </w:div>
          </w:divsChild>
        </w:div>
      </w:divsChild>
    </w:div>
    <w:div w:id="97916751">
      <w:bodyDiv w:val="1"/>
      <w:marLeft w:val="0"/>
      <w:marRight w:val="0"/>
      <w:marTop w:val="0"/>
      <w:marBottom w:val="0"/>
      <w:divBdr>
        <w:top w:val="none" w:sz="0" w:space="0" w:color="auto"/>
        <w:left w:val="none" w:sz="0" w:space="0" w:color="auto"/>
        <w:bottom w:val="none" w:sz="0" w:space="0" w:color="auto"/>
        <w:right w:val="none" w:sz="0" w:space="0" w:color="auto"/>
      </w:divBdr>
      <w:divsChild>
        <w:div w:id="281040302">
          <w:marLeft w:val="0"/>
          <w:marRight w:val="0"/>
          <w:marTop w:val="0"/>
          <w:marBottom w:val="0"/>
          <w:divBdr>
            <w:top w:val="none" w:sz="0" w:space="0" w:color="auto"/>
            <w:left w:val="none" w:sz="0" w:space="0" w:color="auto"/>
            <w:bottom w:val="none" w:sz="0" w:space="0" w:color="auto"/>
            <w:right w:val="none" w:sz="0" w:space="0" w:color="auto"/>
          </w:divBdr>
          <w:divsChild>
            <w:div w:id="54276630">
              <w:marLeft w:val="0"/>
              <w:marRight w:val="0"/>
              <w:marTop w:val="0"/>
              <w:marBottom w:val="0"/>
              <w:divBdr>
                <w:top w:val="none" w:sz="0" w:space="0" w:color="auto"/>
                <w:left w:val="none" w:sz="0" w:space="0" w:color="auto"/>
                <w:bottom w:val="none" w:sz="0" w:space="0" w:color="auto"/>
                <w:right w:val="none" w:sz="0" w:space="0" w:color="auto"/>
              </w:divBdr>
            </w:div>
            <w:div w:id="101069716">
              <w:marLeft w:val="0"/>
              <w:marRight w:val="0"/>
              <w:marTop w:val="0"/>
              <w:marBottom w:val="0"/>
              <w:divBdr>
                <w:top w:val="none" w:sz="0" w:space="0" w:color="auto"/>
                <w:left w:val="none" w:sz="0" w:space="0" w:color="auto"/>
                <w:bottom w:val="none" w:sz="0" w:space="0" w:color="auto"/>
                <w:right w:val="none" w:sz="0" w:space="0" w:color="auto"/>
              </w:divBdr>
            </w:div>
            <w:div w:id="263926447">
              <w:marLeft w:val="0"/>
              <w:marRight w:val="0"/>
              <w:marTop w:val="0"/>
              <w:marBottom w:val="0"/>
              <w:divBdr>
                <w:top w:val="none" w:sz="0" w:space="0" w:color="auto"/>
                <w:left w:val="none" w:sz="0" w:space="0" w:color="auto"/>
                <w:bottom w:val="none" w:sz="0" w:space="0" w:color="auto"/>
                <w:right w:val="none" w:sz="0" w:space="0" w:color="auto"/>
              </w:divBdr>
            </w:div>
            <w:div w:id="647444224">
              <w:marLeft w:val="0"/>
              <w:marRight w:val="0"/>
              <w:marTop w:val="0"/>
              <w:marBottom w:val="0"/>
              <w:divBdr>
                <w:top w:val="none" w:sz="0" w:space="0" w:color="auto"/>
                <w:left w:val="none" w:sz="0" w:space="0" w:color="auto"/>
                <w:bottom w:val="none" w:sz="0" w:space="0" w:color="auto"/>
                <w:right w:val="none" w:sz="0" w:space="0" w:color="auto"/>
              </w:divBdr>
            </w:div>
            <w:div w:id="1354259627">
              <w:marLeft w:val="0"/>
              <w:marRight w:val="0"/>
              <w:marTop w:val="0"/>
              <w:marBottom w:val="0"/>
              <w:divBdr>
                <w:top w:val="none" w:sz="0" w:space="0" w:color="auto"/>
                <w:left w:val="none" w:sz="0" w:space="0" w:color="auto"/>
                <w:bottom w:val="none" w:sz="0" w:space="0" w:color="auto"/>
                <w:right w:val="none" w:sz="0" w:space="0" w:color="auto"/>
              </w:divBdr>
            </w:div>
            <w:div w:id="1445156825">
              <w:marLeft w:val="0"/>
              <w:marRight w:val="0"/>
              <w:marTop w:val="0"/>
              <w:marBottom w:val="0"/>
              <w:divBdr>
                <w:top w:val="none" w:sz="0" w:space="0" w:color="auto"/>
                <w:left w:val="none" w:sz="0" w:space="0" w:color="auto"/>
                <w:bottom w:val="none" w:sz="0" w:space="0" w:color="auto"/>
                <w:right w:val="none" w:sz="0" w:space="0" w:color="auto"/>
              </w:divBdr>
            </w:div>
            <w:div w:id="1640303309">
              <w:marLeft w:val="0"/>
              <w:marRight w:val="0"/>
              <w:marTop w:val="0"/>
              <w:marBottom w:val="0"/>
              <w:divBdr>
                <w:top w:val="none" w:sz="0" w:space="0" w:color="auto"/>
                <w:left w:val="none" w:sz="0" w:space="0" w:color="auto"/>
                <w:bottom w:val="none" w:sz="0" w:space="0" w:color="auto"/>
                <w:right w:val="none" w:sz="0" w:space="0" w:color="auto"/>
              </w:divBdr>
            </w:div>
            <w:div w:id="179575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81383">
      <w:bodyDiv w:val="1"/>
      <w:marLeft w:val="0"/>
      <w:marRight w:val="0"/>
      <w:marTop w:val="0"/>
      <w:marBottom w:val="0"/>
      <w:divBdr>
        <w:top w:val="none" w:sz="0" w:space="0" w:color="auto"/>
        <w:left w:val="none" w:sz="0" w:space="0" w:color="auto"/>
        <w:bottom w:val="none" w:sz="0" w:space="0" w:color="auto"/>
        <w:right w:val="none" w:sz="0" w:space="0" w:color="auto"/>
      </w:divBdr>
      <w:divsChild>
        <w:div w:id="1085105566">
          <w:marLeft w:val="0"/>
          <w:marRight w:val="0"/>
          <w:marTop w:val="0"/>
          <w:marBottom w:val="0"/>
          <w:divBdr>
            <w:top w:val="none" w:sz="0" w:space="0" w:color="auto"/>
            <w:left w:val="none" w:sz="0" w:space="0" w:color="auto"/>
            <w:bottom w:val="none" w:sz="0" w:space="0" w:color="auto"/>
            <w:right w:val="none" w:sz="0" w:space="0" w:color="auto"/>
          </w:divBdr>
          <w:divsChild>
            <w:div w:id="1150562195">
              <w:marLeft w:val="0"/>
              <w:marRight w:val="0"/>
              <w:marTop w:val="0"/>
              <w:marBottom w:val="0"/>
              <w:divBdr>
                <w:top w:val="none" w:sz="0" w:space="0" w:color="auto"/>
                <w:left w:val="none" w:sz="0" w:space="0" w:color="auto"/>
                <w:bottom w:val="none" w:sz="0" w:space="0" w:color="auto"/>
                <w:right w:val="none" w:sz="0" w:space="0" w:color="auto"/>
              </w:divBdr>
              <w:divsChild>
                <w:div w:id="1802334968">
                  <w:marLeft w:val="0"/>
                  <w:marRight w:val="0"/>
                  <w:marTop w:val="0"/>
                  <w:marBottom w:val="0"/>
                  <w:divBdr>
                    <w:top w:val="none" w:sz="0" w:space="0" w:color="auto"/>
                    <w:left w:val="none" w:sz="0" w:space="0" w:color="auto"/>
                    <w:bottom w:val="none" w:sz="0" w:space="0" w:color="auto"/>
                    <w:right w:val="none" w:sz="0" w:space="0" w:color="auto"/>
                  </w:divBdr>
                  <w:divsChild>
                    <w:div w:id="2008169576">
                      <w:marLeft w:val="0"/>
                      <w:marRight w:val="0"/>
                      <w:marTop w:val="0"/>
                      <w:marBottom w:val="0"/>
                      <w:divBdr>
                        <w:top w:val="none" w:sz="0" w:space="0" w:color="auto"/>
                        <w:left w:val="none" w:sz="0" w:space="0" w:color="auto"/>
                        <w:bottom w:val="none" w:sz="0" w:space="0" w:color="auto"/>
                        <w:right w:val="none" w:sz="0" w:space="0" w:color="auto"/>
                      </w:divBdr>
                      <w:divsChild>
                        <w:div w:id="142162196">
                          <w:marLeft w:val="0"/>
                          <w:marRight w:val="0"/>
                          <w:marTop w:val="180"/>
                          <w:marBottom w:val="0"/>
                          <w:divBdr>
                            <w:top w:val="none" w:sz="0" w:space="0" w:color="auto"/>
                            <w:left w:val="none" w:sz="0" w:space="0" w:color="auto"/>
                            <w:bottom w:val="none" w:sz="0" w:space="0" w:color="auto"/>
                            <w:right w:val="none" w:sz="0" w:space="0" w:color="auto"/>
                          </w:divBdr>
                        </w:div>
                        <w:div w:id="203255635">
                          <w:marLeft w:val="0"/>
                          <w:marRight w:val="0"/>
                          <w:marTop w:val="0"/>
                          <w:marBottom w:val="0"/>
                          <w:divBdr>
                            <w:top w:val="none" w:sz="0" w:space="0" w:color="auto"/>
                            <w:left w:val="none" w:sz="0" w:space="0" w:color="auto"/>
                            <w:bottom w:val="none" w:sz="0" w:space="0" w:color="auto"/>
                            <w:right w:val="none" w:sz="0" w:space="0" w:color="auto"/>
                          </w:divBdr>
                          <w:divsChild>
                            <w:div w:id="332033065">
                              <w:marLeft w:val="0"/>
                              <w:marRight w:val="0"/>
                              <w:marTop w:val="0"/>
                              <w:marBottom w:val="0"/>
                              <w:divBdr>
                                <w:top w:val="none" w:sz="0" w:space="0" w:color="auto"/>
                                <w:left w:val="none" w:sz="0" w:space="0" w:color="auto"/>
                                <w:bottom w:val="none" w:sz="0" w:space="0" w:color="auto"/>
                                <w:right w:val="none" w:sz="0" w:space="0" w:color="auto"/>
                              </w:divBdr>
                            </w:div>
                          </w:divsChild>
                        </w:div>
                        <w:div w:id="467019966">
                          <w:marLeft w:val="0"/>
                          <w:marRight w:val="0"/>
                          <w:marTop w:val="240"/>
                          <w:marBottom w:val="0"/>
                          <w:divBdr>
                            <w:top w:val="single" w:sz="4" w:space="6" w:color="AACCEE"/>
                            <w:left w:val="single" w:sz="4" w:space="3" w:color="AACCEE"/>
                            <w:bottom w:val="single" w:sz="4" w:space="6" w:color="AACCEE"/>
                            <w:right w:val="single" w:sz="4" w:space="3" w:color="AACCEE"/>
                          </w:divBdr>
                        </w:div>
                      </w:divsChild>
                    </w:div>
                  </w:divsChild>
                </w:div>
              </w:divsChild>
            </w:div>
          </w:divsChild>
        </w:div>
      </w:divsChild>
    </w:div>
    <w:div w:id="147597958">
      <w:bodyDiv w:val="1"/>
      <w:marLeft w:val="0"/>
      <w:marRight w:val="0"/>
      <w:marTop w:val="0"/>
      <w:marBottom w:val="0"/>
      <w:divBdr>
        <w:top w:val="none" w:sz="0" w:space="0" w:color="auto"/>
        <w:left w:val="none" w:sz="0" w:space="0" w:color="auto"/>
        <w:bottom w:val="none" w:sz="0" w:space="0" w:color="auto"/>
        <w:right w:val="none" w:sz="0" w:space="0" w:color="auto"/>
      </w:divBdr>
      <w:divsChild>
        <w:div w:id="1272317909">
          <w:marLeft w:val="0"/>
          <w:marRight w:val="0"/>
          <w:marTop w:val="0"/>
          <w:marBottom w:val="0"/>
          <w:divBdr>
            <w:top w:val="none" w:sz="0" w:space="0" w:color="auto"/>
            <w:left w:val="none" w:sz="0" w:space="0" w:color="auto"/>
            <w:bottom w:val="none" w:sz="0" w:space="0" w:color="auto"/>
            <w:right w:val="none" w:sz="0" w:space="0" w:color="auto"/>
          </w:divBdr>
          <w:divsChild>
            <w:div w:id="50815275">
              <w:marLeft w:val="0"/>
              <w:marRight w:val="0"/>
              <w:marTop w:val="0"/>
              <w:marBottom w:val="0"/>
              <w:divBdr>
                <w:top w:val="none" w:sz="0" w:space="0" w:color="auto"/>
                <w:left w:val="none" w:sz="0" w:space="0" w:color="auto"/>
                <w:bottom w:val="none" w:sz="0" w:space="0" w:color="auto"/>
                <w:right w:val="none" w:sz="0" w:space="0" w:color="auto"/>
              </w:divBdr>
              <w:divsChild>
                <w:div w:id="653803071">
                  <w:marLeft w:val="0"/>
                  <w:marRight w:val="0"/>
                  <w:marTop w:val="0"/>
                  <w:marBottom w:val="0"/>
                  <w:divBdr>
                    <w:top w:val="none" w:sz="0" w:space="0" w:color="auto"/>
                    <w:left w:val="none" w:sz="0" w:space="0" w:color="auto"/>
                    <w:bottom w:val="none" w:sz="0" w:space="0" w:color="auto"/>
                    <w:right w:val="none" w:sz="0" w:space="0" w:color="auto"/>
                  </w:divBdr>
                  <w:divsChild>
                    <w:div w:id="1374382382">
                      <w:marLeft w:val="0"/>
                      <w:marRight w:val="0"/>
                      <w:marTop w:val="0"/>
                      <w:marBottom w:val="0"/>
                      <w:divBdr>
                        <w:top w:val="none" w:sz="0" w:space="0" w:color="auto"/>
                        <w:left w:val="none" w:sz="0" w:space="0" w:color="auto"/>
                        <w:bottom w:val="none" w:sz="0" w:space="0" w:color="auto"/>
                        <w:right w:val="none" w:sz="0" w:space="0" w:color="auto"/>
                      </w:divBdr>
                      <w:divsChild>
                        <w:div w:id="192618450">
                          <w:marLeft w:val="0"/>
                          <w:marRight w:val="0"/>
                          <w:marTop w:val="240"/>
                          <w:marBottom w:val="0"/>
                          <w:divBdr>
                            <w:top w:val="single" w:sz="4" w:space="6" w:color="AACCEE"/>
                            <w:left w:val="single" w:sz="4" w:space="3" w:color="AACCEE"/>
                            <w:bottom w:val="single" w:sz="4" w:space="6" w:color="AACCEE"/>
                            <w:right w:val="single" w:sz="4" w:space="3" w:color="AACCEE"/>
                          </w:divBdr>
                        </w:div>
                        <w:div w:id="672074835">
                          <w:marLeft w:val="0"/>
                          <w:marRight w:val="0"/>
                          <w:marTop w:val="0"/>
                          <w:marBottom w:val="0"/>
                          <w:divBdr>
                            <w:top w:val="none" w:sz="0" w:space="0" w:color="auto"/>
                            <w:left w:val="none" w:sz="0" w:space="0" w:color="auto"/>
                            <w:bottom w:val="none" w:sz="0" w:space="0" w:color="auto"/>
                            <w:right w:val="none" w:sz="0" w:space="0" w:color="auto"/>
                          </w:divBdr>
                          <w:divsChild>
                            <w:div w:id="1152674541">
                              <w:marLeft w:val="0"/>
                              <w:marRight w:val="0"/>
                              <w:marTop w:val="0"/>
                              <w:marBottom w:val="0"/>
                              <w:divBdr>
                                <w:top w:val="none" w:sz="0" w:space="0" w:color="auto"/>
                                <w:left w:val="none" w:sz="0" w:space="0" w:color="auto"/>
                                <w:bottom w:val="none" w:sz="0" w:space="0" w:color="auto"/>
                                <w:right w:val="none" w:sz="0" w:space="0" w:color="auto"/>
                              </w:divBdr>
                            </w:div>
                          </w:divsChild>
                        </w:div>
                        <w:div w:id="744955086">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48709">
      <w:bodyDiv w:val="1"/>
      <w:marLeft w:val="0"/>
      <w:marRight w:val="0"/>
      <w:marTop w:val="0"/>
      <w:marBottom w:val="0"/>
      <w:divBdr>
        <w:top w:val="none" w:sz="0" w:space="0" w:color="auto"/>
        <w:left w:val="none" w:sz="0" w:space="0" w:color="auto"/>
        <w:bottom w:val="none" w:sz="0" w:space="0" w:color="auto"/>
        <w:right w:val="none" w:sz="0" w:space="0" w:color="auto"/>
      </w:divBdr>
      <w:divsChild>
        <w:div w:id="199557520">
          <w:marLeft w:val="432"/>
          <w:marRight w:val="0"/>
          <w:marTop w:val="120"/>
          <w:marBottom w:val="0"/>
          <w:divBdr>
            <w:top w:val="none" w:sz="0" w:space="0" w:color="auto"/>
            <w:left w:val="none" w:sz="0" w:space="0" w:color="auto"/>
            <w:bottom w:val="none" w:sz="0" w:space="0" w:color="auto"/>
            <w:right w:val="none" w:sz="0" w:space="0" w:color="auto"/>
          </w:divBdr>
        </w:div>
        <w:div w:id="527186121">
          <w:marLeft w:val="432"/>
          <w:marRight w:val="0"/>
          <w:marTop w:val="120"/>
          <w:marBottom w:val="0"/>
          <w:divBdr>
            <w:top w:val="none" w:sz="0" w:space="0" w:color="auto"/>
            <w:left w:val="none" w:sz="0" w:space="0" w:color="auto"/>
            <w:bottom w:val="none" w:sz="0" w:space="0" w:color="auto"/>
            <w:right w:val="none" w:sz="0" w:space="0" w:color="auto"/>
          </w:divBdr>
        </w:div>
      </w:divsChild>
    </w:div>
    <w:div w:id="159196651">
      <w:bodyDiv w:val="1"/>
      <w:marLeft w:val="0"/>
      <w:marRight w:val="0"/>
      <w:marTop w:val="0"/>
      <w:marBottom w:val="0"/>
      <w:divBdr>
        <w:top w:val="none" w:sz="0" w:space="0" w:color="auto"/>
        <w:left w:val="none" w:sz="0" w:space="0" w:color="auto"/>
        <w:bottom w:val="none" w:sz="0" w:space="0" w:color="auto"/>
        <w:right w:val="none" w:sz="0" w:space="0" w:color="auto"/>
      </w:divBdr>
      <w:divsChild>
        <w:div w:id="1993437959">
          <w:marLeft w:val="0"/>
          <w:marRight w:val="0"/>
          <w:marTop w:val="0"/>
          <w:marBottom w:val="0"/>
          <w:divBdr>
            <w:top w:val="none" w:sz="0" w:space="0" w:color="auto"/>
            <w:left w:val="none" w:sz="0" w:space="0" w:color="auto"/>
            <w:bottom w:val="none" w:sz="0" w:space="0" w:color="auto"/>
            <w:right w:val="none" w:sz="0" w:space="0" w:color="auto"/>
          </w:divBdr>
          <w:divsChild>
            <w:div w:id="817649566">
              <w:marLeft w:val="0"/>
              <w:marRight w:val="0"/>
              <w:marTop w:val="0"/>
              <w:marBottom w:val="0"/>
              <w:divBdr>
                <w:top w:val="none" w:sz="0" w:space="0" w:color="auto"/>
                <w:left w:val="none" w:sz="0" w:space="0" w:color="auto"/>
                <w:bottom w:val="none" w:sz="0" w:space="0" w:color="auto"/>
                <w:right w:val="none" w:sz="0" w:space="0" w:color="auto"/>
              </w:divBdr>
              <w:divsChild>
                <w:div w:id="1221020078">
                  <w:marLeft w:val="0"/>
                  <w:marRight w:val="0"/>
                  <w:marTop w:val="0"/>
                  <w:marBottom w:val="0"/>
                  <w:divBdr>
                    <w:top w:val="none" w:sz="0" w:space="0" w:color="auto"/>
                    <w:left w:val="none" w:sz="0" w:space="0" w:color="auto"/>
                    <w:bottom w:val="none" w:sz="0" w:space="0" w:color="auto"/>
                    <w:right w:val="none" w:sz="0" w:space="0" w:color="auto"/>
                  </w:divBdr>
                  <w:divsChild>
                    <w:div w:id="1652247606">
                      <w:marLeft w:val="0"/>
                      <w:marRight w:val="0"/>
                      <w:marTop w:val="0"/>
                      <w:marBottom w:val="0"/>
                      <w:divBdr>
                        <w:top w:val="none" w:sz="0" w:space="0" w:color="auto"/>
                        <w:left w:val="none" w:sz="0" w:space="0" w:color="auto"/>
                        <w:bottom w:val="none" w:sz="0" w:space="0" w:color="auto"/>
                        <w:right w:val="none" w:sz="0" w:space="0" w:color="auto"/>
                      </w:divBdr>
                      <w:divsChild>
                        <w:div w:id="140003348">
                          <w:marLeft w:val="0"/>
                          <w:marRight w:val="0"/>
                          <w:marTop w:val="240"/>
                          <w:marBottom w:val="0"/>
                          <w:divBdr>
                            <w:top w:val="single" w:sz="4" w:space="6" w:color="AACCEE"/>
                            <w:left w:val="single" w:sz="4" w:space="3" w:color="AACCEE"/>
                            <w:bottom w:val="single" w:sz="4" w:space="6" w:color="AACCEE"/>
                            <w:right w:val="single" w:sz="4" w:space="3" w:color="AACCEE"/>
                          </w:divBdr>
                        </w:div>
                        <w:div w:id="1383477918">
                          <w:marLeft w:val="0"/>
                          <w:marRight w:val="0"/>
                          <w:marTop w:val="180"/>
                          <w:marBottom w:val="0"/>
                          <w:divBdr>
                            <w:top w:val="none" w:sz="0" w:space="0" w:color="auto"/>
                            <w:left w:val="none" w:sz="0" w:space="0" w:color="auto"/>
                            <w:bottom w:val="none" w:sz="0" w:space="0" w:color="auto"/>
                            <w:right w:val="none" w:sz="0" w:space="0" w:color="auto"/>
                          </w:divBdr>
                        </w:div>
                        <w:div w:id="2112385788">
                          <w:marLeft w:val="0"/>
                          <w:marRight w:val="0"/>
                          <w:marTop w:val="0"/>
                          <w:marBottom w:val="0"/>
                          <w:divBdr>
                            <w:top w:val="none" w:sz="0" w:space="0" w:color="auto"/>
                            <w:left w:val="none" w:sz="0" w:space="0" w:color="auto"/>
                            <w:bottom w:val="none" w:sz="0" w:space="0" w:color="auto"/>
                            <w:right w:val="none" w:sz="0" w:space="0" w:color="auto"/>
                          </w:divBdr>
                          <w:divsChild>
                            <w:div w:id="129436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988512">
      <w:bodyDiv w:val="1"/>
      <w:marLeft w:val="0"/>
      <w:marRight w:val="0"/>
      <w:marTop w:val="0"/>
      <w:marBottom w:val="0"/>
      <w:divBdr>
        <w:top w:val="none" w:sz="0" w:space="0" w:color="auto"/>
        <w:left w:val="none" w:sz="0" w:space="0" w:color="auto"/>
        <w:bottom w:val="none" w:sz="0" w:space="0" w:color="auto"/>
        <w:right w:val="none" w:sz="0" w:space="0" w:color="auto"/>
      </w:divBdr>
      <w:divsChild>
        <w:div w:id="1123693498">
          <w:marLeft w:val="0"/>
          <w:marRight w:val="0"/>
          <w:marTop w:val="0"/>
          <w:marBottom w:val="0"/>
          <w:divBdr>
            <w:top w:val="none" w:sz="0" w:space="0" w:color="auto"/>
            <w:left w:val="none" w:sz="0" w:space="0" w:color="auto"/>
            <w:bottom w:val="none" w:sz="0" w:space="0" w:color="auto"/>
            <w:right w:val="none" w:sz="0" w:space="0" w:color="auto"/>
          </w:divBdr>
          <w:divsChild>
            <w:div w:id="1251812323">
              <w:marLeft w:val="0"/>
              <w:marRight w:val="0"/>
              <w:marTop w:val="0"/>
              <w:marBottom w:val="0"/>
              <w:divBdr>
                <w:top w:val="none" w:sz="0" w:space="0" w:color="auto"/>
                <w:left w:val="none" w:sz="0" w:space="0" w:color="auto"/>
                <w:bottom w:val="none" w:sz="0" w:space="0" w:color="auto"/>
                <w:right w:val="none" w:sz="0" w:space="0" w:color="auto"/>
              </w:divBdr>
              <w:divsChild>
                <w:div w:id="1799446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67090">
      <w:bodyDiv w:val="1"/>
      <w:marLeft w:val="0"/>
      <w:marRight w:val="0"/>
      <w:marTop w:val="0"/>
      <w:marBottom w:val="0"/>
      <w:divBdr>
        <w:top w:val="none" w:sz="0" w:space="0" w:color="auto"/>
        <w:left w:val="none" w:sz="0" w:space="0" w:color="auto"/>
        <w:bottom w:val="none" w:sz="0" w:space="0" w:color="auto"/>
        <w:right w:val="none" w:sz="0" w:space="0" w:color="auto"/>
      </w:divBdr>
      <w:divsChild>
        <w:div w:id="602810761">
          <w:marLeft w:val="0"/>
          <w:marRight w:val="0"/>
          <w:marTop w:val="0"/>
          <w:marBottom w:val="0"/>
          <w:divBdr>
            <w:top w:val="none" w:sz="0" w:space="0" w:color="auto"/>
            <w:left w:val="none" w:sz="0" w:space="0" w:color="auto"/>
            <w:bottom w:val="none" w:sz="0" w:space="0" w:color="auto"/>
            <w:right w:val="none" w:sz="0" w:space="0" w:color="auto"/>
          </w:divBdr>
          <w:divsChild>
            <w:div w:id="272249487">
              <w:marLeft w:val="0"/>
              <w:marRight w:val="0"/>
              <w:marTop w:val="0"/>
              <w:marBottom w:val="0"/>
              <w:divBdr>
                <w:top w:val="none" w:sz="0" w:space="0" w:color="auto"/>
                <w:left w:val="none" w:sz="0" w:space="0" w:color="auto"/>
                <w:bottom w:val="none" w:sz="0" w:space="0" w:color="auto"/>
                <w:right w:val="none" w:sz="0" w:space="0" w:color="auto"/>
              </w:divBdr>
              <w:divsChild>
                <w:div w:id="1143304887">
                  <w:marLeft w:val="0"/>
                  <w:marRight w:val="0"/>
                  <w:marTop w:val="0"/>
                  <w:marBottom w:val="0"/>
                  <w:divBdr>
                    <w:top w:val="none" w:sz="0" w:space="0" w:color="auto"/>
                    <w:left w:val="none" w:sz="0" w:space="0" w:color="auto"/>
                    <w:bottom w:val="none" w:sz="0" w:space="0" w:color="auto"/>
                    <w:right w:val="none" w:sz="0" w:space="0" w:color="auto"/>
                  </w:divBdr>
                  <w:divsChild>
                    <w:div w:id="114711894">
                      <w:marLeft w:val="0"/>
                      <w:marRight w:val="0"/>
                      <w:marTop w:val="175"/>
                      <w:marBottom w:val="0"/>
                      <w:divBdr>
                        <w:top w:val="none" w:sz="0" w:space="0" w:color="auto"/>
                        <w:left w:val="none" w:sz="0" w:space="0" w:color="auto"/>
                        <w:bottom w:val="none" w:sz="0" w:space="0" w:color="auto"/>
                        <w:right w:val="none" w:sz="0" w:space="0" w:color="auto"/>
                      </w:divBdr>
                      <w:divsChild>
                        <w:div w:id="1039747708">
                          <w:marLeft w:val="0"/>
                          <w:marRight w:val="0"/>
                          <w:marTop w:val="0"/>
                          <w:marBottom w:val="0"/>
                          <w:divBdr>
                            <w:top w:val="none" w:sz="0" w:space="0" w:color="auto"/>
                            <w:left w:val="none" w:sz="0" w:space="0" w:color="auto"/>
                            <w:bottom w:val="none" w:sz="0" w:space="0" w:color="auto"/>
                            <w:right w:val="none" w:sz="0" w:space="0" w:color="auto"/>
                          </w:divBdr>
                          <w:divsChild>
                            <w:div w:id="748039373">
                              <w:marLeft w:val="0"/>
                              <w:marRight w:val="0"/>
                              <w:marTop w:val="0"/>
                              <w:marBottom w:val="0"/>
                              <w:divBdr>
                                <w:top w:val="none" w:sz="0" w:space="0" w:color="auto"/>
                                <w:left w:val="none" w:sz="0" w:space="0" w:color="auto"/>
                                <w:bottom w:val="none" w:sz="0" w:space="0" w:color="auto"/>
                                <w:right w:val="none" w:sz="0" w:space="0" w:color="auto"/>
                              </w:divBdr>
                              <w:divsChild>
                                <w:div w:id="1499542206">
                                  <w:marLeft w:val="0"/>
                                  <w:marRight w:val="0"/>
                                  <w:marTop w:val="0"/>
                                  <w:marBottom w:val="0"/>
                                  <w:divBdr>
                                    <w:top w:val="none" w:sz="0" w:space="0" w:color="auto"/>
                                    <w:left w:val="none" w:sz="0" w:space="0" w:color="auto"/>
                                    <w:bottom w:val="none" w:sz="0" w:space="0" w:color="auto"/>
                                    <w:right w:val="none" w:sz="0" w:space="0" w:color="auto"/>
                                  </w:divBdr>
                                  <w:divsChild>
                                    <w:div w:id="80302641">
                                      <w:marLeft w:val="0"/>
                                      <w:marRight w:val="0"/>
                                      <w:marTop w:val="0"/>
                                      <w:marBottom w:val="0"/>
                                      <w:divBdr>
                                        <w:top w:val="none" w:sz="0" w:space="0" w:color="auto"/>
                                        <w:left w:val="none" w:sz="0" w:space="0" w:color="auto"/>
                                        <w:bottom w:val="none" w:sz="0" w:space="0" w:color="auto"/>
                                        <w:right w:val="none" w:sz="0" w:space="0" w:color="auto"/>
                                      </w:divBdr>
                                    </w:div>
                                    <w:div w:id="1631545981">
                                      <w:marLeft w:val="0"/>
                                      <w:marRight w:val="0"/>
                                      <w:marTop w:val="0"/>
                                      <w:marBottom w:val="0"/>
                                      <w:divBdr>
                                        <w:top w:val="none" w:sz="0" w:space="0" w:color="auto"/>
                                        <w:left w:val="none" w:sz="0" w:space="0" w:color="auto"/>
                                        <w:bottom w:val="none" w:sz="0" w:space="0" w:color="auto"/>
                                        <w:right w:val="none" w:sz="0" w:space="0" w:color="auto"/>
                                      </w:divBdr>
                                      <w:divsChild>
                                        <w:div w:id="512837305">
                                          <w:marLeft w:val="63"/>
                                          <w:marRight w:val="63"/>
                                          <w:marTop w:val="63"/>
                                          <w:marBottom w:val="63"/>
                                          <w:divBdr>
                                            <w:top w:val="single" w:sz="4" w:space="3" w:color="E8E8E8"/>
                                            <w:left w:val="single" w:sz="4" w:space="3" w:color="E8E8E8"/>
                                            <w:bottom w:val="single" w:sz="4" w:space="3" w:color="E8E8E8"/>
                                            <w:right w:val="single" w:sz="4" w:space="3" w:color="E8E8E8"/>
                                          </w:divBdr>
                                        </w:div>
                                        <w:div w:id="1026129167">
                                          <w:marLeft w:val="0"/>
                                          <w:marRight w:val="0"/>
                                          <w:marTop w:val="0"/>
                                          <w:marBottom w:val="0"/>
                                          <w:divBdr>
                                            <w:top w:val="none" w:sz="0" w:space="0" w:color="auto"/>
                                            <w:left w:val="none" w:sz="0" w:space="0" w:color="auto"/>
                                            <w:bottom w:val="none" w:sz="0" w:space="0" w:color="auto"/>
                                            <w:right w:val="none" w:sz="0" w:space="0" w:color="auto"/>
                                          </w:divBdr>
                                        </w:div>
                                        <w:div w:id="1231886022">
                                          <w:marLeft w:val="0"/>
                                          <w:marRight w:val="0"/>
                                          <w:marTop w:val="0"/>
                                          <w:marBottom w:val="0"/>
                                          <w:divBdr>
                                            <w:top w:val="none" w:sz="0" w:space="0" w:color="auto"/>
                                            <w:left w:val="none" w:sz="0" w:space="0" w:color="auto"/>
                                            <w:bottom w:val="none" w:sz="0" w:space="0" w:color="auto"/>
                                            <w:right w:val="none" w:sz="0" w:space="0" w:color="auto"/>
                                          </w:divBdr>
                                        </w:div>
                                        <w:div w:id="140764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102372">
      <w:bodyDiv w:val="1"/>
      <w:marLeft w:val="0"/>
      <w:marRight w:val="0"/>
      <w:marTop w:val="0"/>
      <w:marBottom w:val="0"/>
      <w:divBdr>
        <w:top w:val="none" w:sz="0" w:space="0" w:color="auto"/>
        <w:left w:val="none" w:sz="0" w:space="0" w:color="auto"/>
        <w:bottom w:val="none" w:sz="0" w:space="0" w:color="auto"/>
        <w:right w:val="none" w:sz="0" w:space="0" w:color="auto"/>
      </w:divBdr>
      <w:divsChild>
        <w:div w:id="417137191">
          <w:marLeft w:val="0"/>
          <w:marRight w:val="0"/>
          <w:marTop w:val="0"/>
          <w:marBottom w:val="0"/>
          <w:divBdr>
            <w:top w:val="none" w:sz="0" w:space="0" w:color="auto"/>
            <w:left w:val="none" w:sz="0" w:space="0" w:color="auto"/>
            <w:bottom w:val="none" w:sz="0" w:space="0" w:color="auto"/>
            <w:right w:val="none" w:sz="0" w:space="0" w:color="auto"/>
          </w:divBdr>
          <w:divsChild>
            <w:div w:id="1572810856">
              <w:marLeft w:val="0"/>
              <w:marRight w:val="0"/>
              <w:marTop w:val="0"/>
              <w:marBottom w:val="0"/>
              <w:divBdr>
                <w:top w:val="none" w:sz="0" w:space="0" w:color="auto"/>
                <w:left w:val="none" w:sz="0" w:space="0" w:color="auto"/>
                <w:bottom w:val="none" w:sz="0" w:space="0" w:color="auto"/>
                <w:right w:val="none" w:sz="0" w:space="0" w:color="auto"/>
              </w:divBdr>
              <w:divsChild>
                <w:div w:id="1130977699">
                  <w:marLeft w:val="0"/>
                  <w:marRight w:val="0"/>
                  <w:marTop w:val="0"/>
                  <w:marBottom w:val="0"/>
                  <w:divBdr>
                    <w:top w:val="single" w:sz="4" w:space="0" w:color="E8E8E8"/>
                    <w:left w:val="none" w:sz="0" w:space="0" w:color="auto"/>
                    <w:bottom w:val="single" w:sz="4" w:space="0" w:color="CCCCCC"/>
                    <w:right w:val="none" w:sz="0" w:space="0" w:color="auto"/>
                  </w:divBdr>
                </w:div>
              </w:divsChild>
            </w:div>
          </w:divsChild>
        </w:div>
      </w:divsChild>
    </w:div>
    <w:div w:id="266163520">
      <w:bodyDiv w:val="1"/>
      <w:marLeft w:val="0"/>
      <w:marRight w:val="0"/>
      <w:marTop w:val="0"/>
      <w:marBottom w:val="0"/>
      <w:divBdr>
        <w:top w:val="none" w:sz="0" w:space="0" w:color="auto"/>
        <w:left w:val="none" w:sz="0" w:space="0" w:color="auto"/>
        <w:bottom w:val="none" w:sz="0" w:space="0" w:color="auto"/>
        <w:right w:val="none" w:sz="0" w:space="0" w:color="auto"/>
      </w:divBdr>
      <w:divsChild>
        <w:div w:id="298003186">
          <w:marLeft w:val="0"/>
          <w:marRight w:val="0"/>
          <w:marTop w:val="0"/>
          <w:marBottom w:val="0"/>
          <w:divBdr>
            <w:top w:val="none" w:sz="0" w:space="0" w:color="auto"/>
            <w:left w:val="none" w:sz="0" w:space="0" w:color="auto"/>
            <w:bottom w:val="none" w:sz="0" w:space="0" w:color="auto"/>
            <w:right w:val="none" w:sz="0" w:space="0" w:color="auto"/>
          </w:divBdr>
          <w:divsChild>
            <w:div w:id="1492136794">
              <w:marLeft w:val="0"/>
              <w:marRight w:val="0"/>
              <w:marTop w:val="0"/>
              <w:marBottom w:val="0"/>
              <w:divBdr>
                <w:top w:val="none" w:sz="0" w:space="0" w:color="auto"/>
                <w:left w:val="none" w:sz="0" w:space="0" w:color="auto"/>
                <w:bottom w:val="none" w:sz="0" w:space="0" w:color="auto"/>
                <w:right w:val="none" w:sz="0" w:space="0" w:color="auto"/>
              </w:divBdr>
              <w:divsChild>
                <w:div w:id="1308247197">
                  <w:marLeft w:val="0"/>
                  <w:marRight w:val="0"/>
                  <w:marTop w:val="0"/>
                  <w:marBottom w:val="0"/>
                  <w:divBdr>
                    <w:top w:val="none" w:sz="0" w:space="0" w:color="auto"/>
                    <w:left w:val="none" w:sz="0" w:space="0" w:color="auto"/>
                    <w:bottom w:val="none" w:sz="0" w:space="0" w:color="auto"/>
                    <w:right w:val="none" w:sz="0" w:space="0" w:color="auto"/>
                  </w:divBdr>
                  <w:divsChild>
                    <w:div w:id="1497766976">
                      <w:marLeft w:val="0"/>
                      <w:marRight w:val="0"/>
                      <w:marTop w:val="0"/>
                      <w:marBottom w:val="0"/>
                      <w:divBdr>
                        <w:top w:val="none" w:sz="0" w:space="0" w:color="auto"/>
                        <w:left w:val="none" w:sz="0" w:space="0" w:color="auto"/>
                        <w:bottom w:val="none" w:sz="0" w:space="0" w:color="auto"/>
                        <w:right w:val="none" w:sz="0" w:space="0" w:color="auto"/>
                      </w:divBdr>
                      <w:divsChild>
                        <w:div w:id="939685198">
                          <w:marLeft w:val="0"/>
                          <w:marRight w:val="0"/>
                          <w:marTop w:val="0"/>
                          <w:marBottom w:val="0"/>
                          <w:divBdr>
                            <w:top w:val="none" w:sz="0" w:space="0" w:color="auto"/>
                            <w:left w:val="none" w:sz="0" w:space="0" w:color="auto"/>
                            <w:bottom w:val="none" w:sz="0" w:space="0" w:color="auto"/>
                            <w:right w:val="none" w:sz="0" w:space="0" w:color="auto"/>
                          </w:divBdr>
                          <w:divsChild>
                            <w:div w:id="850755030">
                              <w:marLeft w:val="0"/>
                              <w:marRight w:val="0"/>
                              <w:marTop w:val="0"/>
                              <w:marBottom w:val="0"/>
                              <w:divBdr>
                                <w:top w:val="none" w:sz="0" w:space="0" w:color="auto"/>
                                <w:left w:val="none" w:sz="0" w:space="0" w:color="auto"/>
                                <w:bottom w:val="none" w:sz="0" w:space="0" w:color="auto"/>
                                <w:right w:val="none" w:sz="0" w:space="0" w:color="auto"/>
                              </w:divBdr>
                            </w:div>
                          </w:divsChild>
                        </w:div>
                        <w:div w:id="1473015100">
                          <w:marLeft w:val="0"/>
                          <w:marRight w:val="0"/>
                          <w:marTop w:val="240"/>
                          <w:marBottom w:val="0"/>
                          <w:divBdr>
                            <w:top w:val="single" w:sz="4" w:space="6" w:color="AACCEE"/>
                            <w:left w:val="single" w:sz="4" w:space="3" w:color="AACCEE"/>
                            <w:bottom w:val="single" w:sz="4" w:space="6" w:color="AACCEE"/>
                            <w:right w:val="single" w:sz="4" w:space="3" w:color="AACCEE"/>
                          </w:divBdr>
                        </w:div>
                        <w:div w:id="1551648058">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9514109">
      <w:bodyDiv w:val="1"/>
      <w:marLeft w:val="0"/>
      <w:marRight w:val="0"/>
      <w:marTop w:val="0"/>
      <w:marBottom w:val="0"/>
      <w:divBdr>
        <w:top w:val="none" w:sz="0" w:space="0" w:color="auto"/>
        <w:left w:val="none" w:sz="0" w:space="0" w:color="auto"/>
        <w:bottom w:val="none" w:sz="0" w:space="0" w:color="auto"/>
        <w:right w:val="none" w:sz="0" w:space="0" w:color="auto"/>
      </w:divBdr>
      <w:divsChild>
        <w:div w:id="624392604">
          <w:marLeft w:val="100"/>
          <w:marRight w:val="0"/>
          <w:marTop w:val="1740"/>
          <w:marBottom w:val="0"/>
          <w:divBdr>
            <w:top w:val="none" w:sz="0" w:space="0" w:color="auto"/>
            <w:left w:val="none" w:sz="0" w:space="0" w:color="auto"/>
            <w:bottom w:val="none" w:sz="0" w:space="0" w:color="auto"/>
            <w:right w:val="none" w:sz="0" w:space="0" w:color="auto"/>
          </w:divBdr>
          <w:divsChild>
            <w:div w:id="2101676137">
              <w:marLeft w:val="0"/>
              <w:marRight w:val="0"/>
              <w:marTop w:val="0"/>
              <w:marBottom w:val="0"/>
              <w:divBdr>
                <w:top w:val="single" w:sz="4" w:space="0" w:color="D3D3D3"/>
                <w:left w:val="single" w:sz="4" w:space="0" w:color="D3D3D3"/>
                <w:bottom w:val="single" w:sz="4" w:space="0" w:color="D3D3D3"/>
                <w:right w:val="single" w:sz="4" w:space="0" w:color="D3D3D3"/>
              </w:divBdr>
              <w:divsChild>
                <w:div w:id="386419050">
                  <w:marLeft w:val="0"/>
                  <w:marRight w:val="0"/>
                  <w:marTop w:val="0"/>
                  <w:marBottom w:val="0"/>
                  <w:divBdr>
                    <w:top w:val="none" w:sz="0" w:space="0" w:color="auto"/>
                    <w:left w:val="none" w:sz="0" w:space="0" w:color="auto"/>
                    <w:bottom w:val="none" w:sz="0" w:space="0" w:color="auto"/>
                    <w:right w:val="none" w:sz="0" w:space="0" w:color="auto"/>
                  </w:divBdr>
                </w:div>
                <w:div w:id="198974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440877">
      <w:bodyDiv w:val="1"/>
      <w:marLeft w:val="0"/>
      <w:marRight w:val="0"/>
      <w:marTop w:val="0"/>
      <w:marBottom w:val="0"/>
      <w:divBdr>
        <w:top w:val="none" w:sz="0" w:space="0" w:color="auto"/>
        <w:left w:val="none" w:sz="0" w:space="0" w:color="auto"/>
        <w:bottom w:val="none" w:sz="0" w:space="0" w:color="auto"/>
        <w:right w:val="none" w:sz="0" w:space="0" w:color="auto"/>
      </w:divBdr>
    </w:div>
    <w:div w:id="339966075">
      <w:bodyDiv w:val="1"/>
      <w:marLeft w:val="0"/>
      <w:marRight w:val="0"/>
      <w:marTop w:val="0"/>
      <w:marBottom w:val="0"/>
      <w:divBdr>
        <w:top w:val="none" w:sz="0" w:space="0" w:color="auto"/>
        <w:left w:val="none" w:sz="0" w:space="0" w:color="auto"/>
        <w:bottom w:val="none" w:sz="0" w:space="0" w:color="auto"/>
        <w:right w:val="none" w:sz="0" w:space="0" w:color="auto"/>
      </w:divBdr>
      <w:divsChild>
        <w:div w:id="1283003524">
          <w:marLeft w:val="0"/>
          <w:marRight w:val="0"/>
          <w:marTop w:val="0"/>
          <w:marBottom w:val="0"/>
          <w:divBdr>
            <w:top w:val="none" w:sz="0" w:space="0" w:color="auto"/>
            <w:left w:val="none" w:sz="0" w:space="0" w:color="auto"/>
            <w:bottom w:val="none" w:sz="0" w:space="0" w:color="auto"/>
            <w:right w:val="none" w:sz="0" w:space="0" w:color="auto"/>
          </w:divBdr>
          <w:divsChild>
            <w:div w:id="1272588012">
              <w:marLeft w:val="0"/>
              <w:marRight w:val="0"/>
              <w:marTop w:val="0"/>
              <w:marBottom w:val="0"/>
              <w:divBdr>
                <w:top w:val="none" w:sz="0" w:space="0" w:color="auto"/>
                <w:left w:val="none" w:sz="0" w:space="0" w:color="auto"/>
                <w:bottom w:val="none" w:sz="0" w:space="0" w:color="auto"/>
                <w:right w:val="none" w:sz="0" w:space="0" w:color="auto"/>
              </w:divBdr>
              <w:divsChild>
                <w:div w:id="1577665539">
                  <w:marLeft w:val="0"/>
                  <w:marRight w:val="0"/>
                  <w:marTop w:val="0"/>
                  <w:marBottom w:val="0"/>
                  <w:divBdr>
                    <w:top w:val="single" w:sz="4" w:space="0" w:color="E8E8E8"/>
                    <w:left w:val="none" w:sz="0" w:space="0" w:color="auto"/>
                    <w:bottom w:val="single" w:sz="4" w:space="0" w:color="CCCCCC"/>
                    <w:right w:val="none" w:sz="0" w:space="0" w:color="auto"/>
                  </w:divBdr>
                  <w:divsChild>
                    <w:div w:id="788979">
                      <w:marLeft w:val="0"/>
                      <w:marRight w:val="0"/>
                      <w:marTop w:val="0"/>
                      <w:marBottom w:val="0"/>
                      <w:divBdr>
                        <w:top w:val="none" w:sz="0" w:space="0" w:color="auto"/>
                        <w:left w:val="none" w:sz="0" w:space="0" w:color="auto"/>
                        <w:bottom w:val="none" w:sz="0" w:space="0" w:color="auto"/>
                        <w:right w:val="none" w:sz="0" w:space="0" w:color="auto"/>
                      </w:divBdr>
                    </w:div>
                    <w:div w:id="1128086207">
                      <w:marLeft w:val="0"/>
                      <w:marRight w:val="0"/>
                      <w:marTop w:val="0"/>
                      <w:marBottom w:val="0"/>
                      <w:divBdr>
                        <w:top w:val="single" w:sz="4" w:space="0" w:color="DCE1E5"/>
                        <w:left w:val="single" w:sz="4" w:space="0" w:color="DCE1E5"/>
                        <w:bottom w:val="single" w:sz="4" w:space="0" w:color="DCE1E5"/>
                        <w:right w:val="single" w:sz="4" w:space="0" w:color="DCE1E5"/>
                      </w:divBdr>
                    </w:div>
                  </w:divsChild>
                </w:div>
              </w:divsChild>
            </w:div>
          </w:divsChild>
        </w:div>
      </w:divsChild>
    </w:div>
    <w:div w:id="342588468">
      <w:bodyDiv w:val="1"/>
      <w:marLeft w:val="0"/>
      <w:marRight w:val="0"/>
      <w:marTop w:val="0"/>
      <w:marBottom w:val="0"/>
      <w:divBdr>
        <w:top w:val="none" w:sz="0" w:space="0" w:color="auto"/>
        <w:left w:val="none" w:sz="0" w:space="0" w:color="auto"/>
        <w:bottom w:val="none" w:sz="0" w:space="0" w:color="auto"/>
        <w:right w:val="none" w:sz="0" w:space="0" w:color="auto"/>
      </w:divBdr>
      <w:divsChild>
        <w:div w:id="905646742">
          <w:marLeft w:val="0"/>
          <w:marRight w:val="0"/>
          <w:marTop w:val="0"/>
          <w:marBottom w:val="0"/>
          <w:divBdr>
            <w:top w:val="none" w:sz="0" w:space="0" w:color="auto"/>
            <w:left w:val="none" w:sz="0" w:space="0" w:color="auto"/>
            <w:bottom w:val="none" w:sz="0" w:space="0" w:color="auto"/>
            <w:right w:val="none" w:sz="0" w:space="0" w:color="auto"/>
          </w:divBdr>
          <w:divsChild>
            <w:div w:id="890314202">
              <w:marLeft w:val="0"/>
              <w:marRight w:val="0"/>
              <w:marTop w:val="0"/>
              <w:marBottom w:val="0"/>
              <w:divBdr>
                <w:top w:val="none" w:sz="0" w:space="0" w:color="auto"/>
                <w:left w:val="none" w:sz="0" w:space="0" w:color="auto"/>
                <w:bottom w:val="none" w:sz="0" w:space="0" w:color="auto"/>
                <w:right w:val="none" w:sz="0" w:space="0" w:color="auto"/>
              </w:divBdr>
              <w:divsChild>
                <w:div w:id="546380269">
                  <w:marLeft w:val="0"/>
                  <w:marRight w:val="0"/>
                  <w:marTop w:val="0"/>
                  <w:marBottom w:val="0"/>
                  <w:divBdr>
                    <w:top w:val="none" w:sz="0" w:space="0" w:color="auto"/>
                    <w:left w:val="none" w:sz="0" w:space="0" w:color="auto"/>
                    <w:bottom w:val="none" w:sz="0" w:space="0" w:color="auto"/>
                    <w:right w:val="single" w:sz="4" w:space="10" w:color="E6E5ED"/>
                  </w:divBdr>
                  <w:divsChild>
                    <w:div w:id="1968319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4114343">
      <w:bodyDiv w:val="1"/>
      <w:marLeft w:val="0"/>
      <w:marRight w:val="0"/>
      <w:marTop w:val="0"/>
      <w:marBottom w:val="0"/>
      <w:divBdr>
        <w:top w:val="none" w:sz="0" w:space="0" w:color="auto"/>
        <w:left w:val="none" w:sz="0" w:space="0" w:color="auto"/>
        <w:bottom w:val="none" w:sz="0" w:space="0" w:color="auto"/>
        <w:right w:val="none" w:sz="0" w:space="0" w:color="auto"/>
      </w:divBdr>
      <w:divsChild>
        <w:div w:id="212273003">
          <w:marLeft w:val="0"/>
          <w:marRight w:val="0"/>
          <w:marTop w:val="0"/>
          <w:marBottom w:val="0"/>
          <w:divBdr>
            <w:top w:val="none" w:sz="0" w:space="0" w:color="auto"/>
            <w:left w:val="none" w:sz="0" w:space="0" w:color="auto"/>
            <w:bottom w:val="none" w:sz="0" w:space="0" w:color="auto"/>
            <w:right w:val="none" w:sz="0" w:space="0" w:color="auto"/>
          </w:divBdr>
          <w:divsChild>
            <w:div w:id="33509305">
              <w:marLeft w:val="0"/>
              <w:marRight w:val="96"/>
              <w:marTop w:val="0"/>
              <w:marBottom w:val="0"/>
              <w:divBdr>
                <w:top w:val="none" w:sz="0" w:space="0" w:color="auto"/>
                <w:left w:val="none" w:sz="0" w:space="0" w:color="auto"/>
                <w:bottom w:val="none" w:sz="0" w:space="0" w:color="auto"/>
                <w:right w:val="none" w:sz="0" w:space="0" w:color="auto"/>
              </w:divBdr>
              <w:divsChild>
                <w:div w:id="1826239485">
                  <w:marLeft w:val="0"/>
                  <w:marRight w:val="0"/>
                  <w:marTop w:val="0"/>
                  <w:marBottom w:val="0"/>
                  <w:divBdr>
                    <w:top w:val="none" w:sz="0" w:space="0" w:color="auto"/>
                    <w:left w:val="none" w:sz="0" w:space="0" w:color="auto"/>
                    <w:bottom w:val="none" w:sz="0" w:space="0" w:color="auto"/>
                    <w:right w:val="none" w:sz="0" w:space="0" w:color="auto"/>
                  </w:divBdr>
                  <w:divsChild>
                    <w:div w:id="1376854918">
                      <w:marLeft w:val="0"/>
                      <w:marRight w:val="0"/>
                      <w:marTop w:val="240"/>
                      <w:marBottom w:val="336"/>
                      <w:divBdr>
                        <w:top w:val="none" w:sz="0" w:space="0" w:color="auto"/>
                        <w:left w:val="none" w:sz="0" w:space="0" w:color="auto"/>
                        <w:bottom w:val="none" w:sz="0" w:space="0" w:color="auto"/>
                        <w:right w:val="none" w:sz="0" w:space="0" w:color="auto"/>
                      </w:divBdr>
                    </w:div>
                  </w:divsChild>
                </w:div>
              </w:divsChild>
            </w:div>
          </w:divsChild>
        </w:div>
      </w:divsChild>
    </w:div>
    <w:div w:id="417559280">
      <w:bodyDiv w:val="1"/>
      <w:marLeft w:val="0"/>
      <w:marRight w:val="0"/>
      <w:marTop w:val="0"/>
      <w:marBottom w:val="0"/>
      <w:divBdr>
        <w:top w:val="none" w:sz="0" w:space="0" w:color="auto"/>
        <w:left w:val="none" w:sz="0" w:space="0" w:color="auto"/>
        <w:bottom w:val="none" w:sz="0" w:space="0" w:color="auto"/>
        <w:right w:val="none" w:sz="0" w:space="0" w:color="auto"/>
      </w:divBdr>
      <w:divsChild>
        <w:div w:id="290980091">
          <w:marLeft w:val="0"/>
          <w:marRight w:val="0"/>
          <w:marTop w:val="0"/>
          <w:marBottom w:val="0"/>
          <w:divBdr>
            <w:top w:val="none" w:sz="0" w:space="0" w:color="auto"/>
            <w:left w:val="none" w:sz="0" w:space="0" w:color="auto"/>
            <w:bottom w:val="none" w:sz="0" w:space="0" w:color="auto"/>
            <w:right w:val="none" w:sz="0" w:space="0" w:color="auto"/>
          </w:divBdr>
          <w:divsChild>
            <w:div w:id="1943029395">
              <w:marLeft w:val="0"/>
              <w:marRight w:val="80"/>
              <w:marTop w:val="0"/>
              <w:marBottom w:val="0"/>
              <w:divBdr>
                <w:top w:val="none" w:sz="0" w:space="0" w:color="auto"/>
                <w:left w:val="none" w:sz="0" w:space="0" w:color="auto"/>
                <w:bottom w:val="none" w:sz="0" w:space="0" w:color="auto"/>
                <w:right w:val="none" w:sz="0" w:space="0" w:color="auto"/>
              </w:divBdr>
              <w:divsChild>
                <w:div w:id="398331978">
                  <w:marLeft w:val="0"/>
                  <w:marRight w:val="0"/>
                  <w:marTop w:val="0"/>
                  <w:marBottom w:val="0"/>
                  <w:divBdr>
                    <w:top w:val="none" w:sz="0" w:space="0" w:color="auto"/>
                    <w:left w:val="none" w:sz="0" w:space="0" w:color="auto"/>
                    <w:bottom w:val="none" w:sz="0" w:space="0" w:color="auto"/>
                    <w:right w:val="none" w:sz="0" w:space="0" w:color="auto"/>
                  </w:divBdr>
                  <w:divsChild>
                    <w:div w:id="1855653025">
                      <w:marLeft w:val="0"/>
                      <w:marRight w:val="0"/>
                      <w:marTop w:val="200"/>
                      <w:marBottom w:val="280"/>
                      <w:divBdr>
                        <w:top w:val="none" w:sz="0" w:space="0" w:color="auto"/>
                        <w:left w:val="none" w:sz="0" w:space="0" w:color="auto"/>
                        <w:bottom w:val="none" w:sz="0" w:space="0" w:color="auto"/>
                        <w:right w:val="none" w:sz="0" w:space="0" w:color="auto"/>
                      </w:divBdr>
                      <w:divsChild>
                        <w:div w:id="15434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5341717">
      <w:bodyDiv w:val="1"/>
      <w:marLeft w:val="0"/>
      <w:marRight w:val="0"/>
      <w:marTop w:val="0"/>
      <w:marBottom w:val="0"/>
      <w:divBdr>
        <w:top w:val="none" w:sz="0" w:space="0" w:color="auto"/>
        <w:left w:val="none" w:sz="0" w:space="0" w:color="auto"/>
        <w:bottom w:val="none" w:sz="0" w:space="0" w:color="auto"/>
        <w:right w:val="none" w:sz="0" w:space="0" w:color="auto"/>
      </w:divBdr>
      <w:divsChild>
        <w:div w:id="1553611817">
          <w:marLeft w:val="0"/>
          <w:marRight w:val="0"/>
          <w:marTop w:val="0"/>
          <w:marBottom w:val="0"/>
          <w:divBdr>
            <w:top w:val="none" w:sz="0" w:space="0" w:color="auto"/>
            <w:left w:val="none" w:sz="0" w:space="0" w:color="auto"/>
            <w:bottom w:val="none" w:sz="0" w:space="0" w:color="auto"/>
            <w:right w:val="none" w:sz="0" w:space="0" w:color="auto"/>
          </w:divBdr>
          <w:divsChild>
            <w:div w:id="1369601078">
              <w:marLeft w:val="0"/>
              <w:marRight w:val="80"/>
              <w:marTop w:val="0"/>
              <w:marBottom w:val="0"/>
              <w:divBdr>
                <w:top w:val="none" w:sz="0" w:space="0" w:color="auto"/>
                <w:left w:val="none" w:sz="0" w:space="0" w:color="auto"/>
                <w:bottom w:val="none" w:sz="0" w:space="0" w:color="auto"/>
                <w:right w:val="none" w:sz="0" w:space="0" w:color="auto"/>
              </w:divBdr>
              <w:divsChild>
                <w:div w:id="328682487">
                  <w:marLeft w:val="0"/>
                  <w:marRight w:val="0"/>
                  <w:marTop w:val="0"/>
                  <w:marBottom w:val="0"/>
                  <w:divBdr>
                    <w:top w:val="none" w:sz="0" w:space="0" w:color="auto"/>
                    <w:left w:val="none" w:sz="0" w:space="0" w:color="auto"/>
                    <w:bottom w:val="none" w:sz="0" w:space="0" w:color="auto"/>
                    <w:right w:val="none" w:sz="0" w:space="0" w:color="auto"/>
                  </w:divBdr>
                  <w:divsChild>
                    <w:div w:id="518592287">
                      <w:marLeft w:val="0"/>
                      <w:marRight w:val="0"/>
                      <w:marTop w:val="200"/>
                      <w:marBottom w:val="280"/>
                      <w:divBdr>
                        <w:top w:val="none" w:sz="0" w:space="0" w:color="auto"/>
                        <w:left w:val="none" w:sz="0" w:space="0" w:color="auto"/>
                        <w:bottom w:val="none" w:sz="0" w:space="0" w:color="auto"/>
                        <w:right w:val="none" w:sz="0" w:space="0" w:color="auto"/>
                      </w:divBdr>
                    </w:div>
                  </w:divsChild>
                </w:div>
              </w:divsChild>
            </w:div>
          </w:divsChild>
        </w:div>
      </w:divsChild>
    </w:div>
    <w:div w:id="547255245">
      <w:bodyDiv w:val="1"/>
      <w:marLeft w:val="0"/>
      <w:marRight w:val="0"/>
      <w:marTop w:val="0"/>
      <w:marBottom w:val="0"/>
      <w:divBdr>
        <w:top w:val="none" w:sz="0" w:space="0" w:color="auto"/>
        <w:left w:val="none" w:sz="0" w:space="0" w:color="auto"/>
        <w:bottom w:val="none" w:sz="0" w:space="0" w:color="auto"/>
        <w:right w:val="none" w:sz="0" w:space="0" w:color="auto"/>
      </w:divBdr>
      <w:divsChild>
        <w:div w:id="1159417812">
          <w:marLeft w:val="0"/>
          <w:marRight w:val="0"/>
          <w:marTop w:val="0"/>
          <w:marBottom w:val="0"/>
          <w:divBdr>
            <w:top w:val="none" w:sz="0" w:space="0" w:color="auto"/>
            <w:left w:val="none" w:sz="0" w:space="0" w:color="auto"/>
            <w:bottom w:val="none" w:sz="0" w:space="0" w:color="auto"/>
            <w:right w:val="none" w:sz="0" w:space="0" w:color="auto"/>
          </w:divBdr>
          <w:divsChild>
            <w:div w:id="131099344">
              <w:marLeft w:val="0"/>
              <w:marRight w:val="0"/>
              <w:marTop w:val="0"/>
              <w:marBottom w:val="0"/>
              <w:divBdr>
                <w:top w:val="none" w:sz="0" w:space="0" w:color="auto"/>
                <w:left w:val="none" w:sz="0" w:space="0" w:color="auto"/>
                <w:bottom w:val="none" w:sz="0" w:space="0" w:color="auto"/>
                <w:right w:val="none" w:sz="0" w:space="0" w:color="auto"/>
              </w:divBdr>
              <w:divsChild>
                <w:div w:id="95178130">
                  <w:marLeft w:val="0"/>
                  <w:marRight w:val="0"/>
                  <w:marTop w:val="0"/>
                  <w:marBottom w:val="0"/>
                  <w:divBdr>
                    <w:top w:val="none" w:sz="0" w:space="0" w:color="auto"/>
                    <w:left w:val="none" w:sz="0" w:space="0" w:color="auto"/>
                    <w:bottom w:val="none" w:sz="0" w:space="0" w:color="auto"/>
                    <w:right w:val="none" w:sz="0" w:space="0" w:color="auto"/>
                  </w:divBdr>
                  <w:divsChild>
                    <w:div w:id="405498641">
                      <w:marLeft w:val="0"/>
                      <w:marRight w:val="0"/>
                      <w:marTop w:val="0"/>
                      <w:marBottom w:val="0"/>
                      <w:divBdr>
                        <w:top w:val="none" w:sz="0" w:space="0" w:color="auto"/>
                        <w:left w:val="none" w:sz="0" w:space="0" w:color="auto"/>
                        <w:bottom w:val="none" w:sz="0" w:space="0" w:color="auto"/>
                        <w:right w:val="none" w:sz="0" w:space="0" w:color="auto"/>
                      </w:divBdr>
                      <w:divsChild>
                        <w:div w:id="2078477580">
                          <w:marLeft w:val="0"/>
                          <w:marRight w:val="0"/>
                          <w:marTop w:val="0"/>
                          <w:marBottom w:val="0"/>
                          <w:divBdr>
                            <w:top w:val="none" w:sz="0" w:space="0" w:color="auto"/>
                            <w:left w:val="none" w:sz="0" w:space="0" w:color="auto"/>
                            <w:bottom w:val="none" w:sz="0" w:space="0" w:color="auto"/>
                            <w:right w:val="none" w:sz="0" w:space="0" w:color="auto"/>
                          </w:divBdr>
                          <w:divsChild>
                            <w:div w:id="1797748314">
                              <w:marLeft w:val="131"/>
                              <w:marRight w:val="131"/>
                              <w:marTop w:val="131"/>
                              <w:marBottom w:val="131"/>
                              <w:divBdr>
                                <w:top w:val="none" w:sz="0" w:space="0" w:color="auto"/>
                                <w:left w:val="none" w:sz="0" w:space="0" w:color="auto"/>
                                <w:bottom w:val="none" w:sz="0" w:space="0" w:color="auto"/>
                                <w:right w:val="none" w:sz="0" w:space="0" w:color="auto"/>
                              </w:divBdr>
                              <w:divsChild>
                                <w:div w:id="647780711">
                                  <w:marLeft w:val="0"/>
                                  <w:marRight w:val="0"/>
                                  <w:marTop w:val="0"/>
                                  <w:marBottom w:val="0"/>
                                  <w:divBdr>
                                    <w:top w:val="none" w:sz="0" w:space="0" w:color="auto"/>
                                    <w:left w:val="none" w:sz="0" w:space="0" w:color="auto"/>
                                    <w:bottom w:val="none" w:sz="0" w:space="0" w:color="auto"/>
                                    <w:right w:val="none" w:sz="0" w:space="0" w:color="auto"/>
                                  </w:divBdr>
                                  <w:divsChild>
                                    <w:div w:id="516652655">
                                      <w:marLeft w:val="0"/>
                                      <w:marRight w:val="0"/>
                                      <w:marTop w:val="0"/>
                                      <w:marBottom w:val="0"/>
                                      <w:divBdr>
                                        <w:top w:val="none" w:sz="0" w:space="0" w:color="auto"/>
                                        <w:left w:val="none" w:sz="0" w:space="0" w:color="auto"/>
                                        <w:bottom w:val="none" w:sz="0" w:space="0" w:color="auto"/>
                                        <w:right w:val="none" w:sz="0" w:space="0" w:color="auto"/>
                                      </w:divBdr>
                                      <w:divsChild>
                                        <w:div w:id="81109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5408499">
      <w:bodyDiv w:val="1"/>
      <w:marLeft w:val="0"/>
      <w:marRight w:val="0"/>
      <w:marTop w:val="0"/>
      <w:marBottom w:val="0"/>
      <w:divBdr>
        <w:top w:val="none" w:sz="0" w:space="0" w:color="auto"/>
        <w:left w:val="none" w:sz="0" w:space="0" w:color="auto"/>
        <w:bottom w:val="none" w:sz="0" w:space="0" w:color="auto"/>
        <w:right w:val="none" w:sz="0" w:space="0" w:color="auto"/>
      </w:divBdr>
      <w:divsChild>
        <w:div w:id="505749167">
          <w:marLeft w:val="0"/>
          <w:marRight w:val="0"/>
          <w:marTop w:val="0"/>
          <w:marBottom w:val="0"/>
          <w:divBdr>
            <w:top w:val="none" w:sz="0" w:space="0" w:color="auto"/>
            <w:left w:val="none" w:sz="0" w:space="0" w:color="auto"/>
            <w:bottom w:val="none" w:sz="0" w:space="0" w:color="auto"/>
            <w:right w:val="none" w:sz="0" w:space="0" w:color="auto"/>
          </w:divBdr>
          <w:divsChild>
            <w:div w:id="386532376">
              <w:marLeft w:val="0"/>
              <w:marRight w:val="96"/>
              <w:marTop w:val="0"/>
              <w:marBottom w:val="0"/>
              <w:divBdr>
                <w:top w:val="none" w:sz="0" w:space="0" w:color="auto"/>
                <w:left w:val="none" w:sz="0" w:space="0" w:color="auto"/>
                <w:bottom w:val="none" w:sz="0" w:space="0" w:color="auto"/>
                <w:right w:val="none" w:sz="0" w:space="0" w:color="auto"/>
              </w:divBdr>
              <w:divsChild>
                <w:div w:id="290285786">
                  <w:marLeft w:val="0"/>
                  <w:marRight w:val="0"/>
                  <w:marTop w:val="0"/>
                  <w:marBottom w:val="0"/>
                  <w:divBdr>
                    <w:top w:val="none" w:sz="0" w:space="0" w:color="auto"/>
                    <w:left w:val="none" w:sz="0" w:space="0" w:color="auto"/>
                    <w:bottom w:val="none" w:sz="0" w:space="0" w:color="auto"/>
                    <w:right w:val="none" w:sz="0" w:space="0" w:color="auto"/>
                  </w:divBdr>
                  <w:divsChild>
                    <w:div w:id="1548566296">
                      <w:marLeft w:val="0"/>
                      <w:marRight w:val="0"/>
                      <w:marTop w:val="240"/>
                      <w:marBottom w:val="336"/>
                      <w:divBdr>
                        <w:top w:val="none" w:sz="0" w:space="0" w:color="auto"/>
                        <w:left w:val="none" w:sz="0" w:space="0" w:color="auto"/>
                        <w:bottom w:val="none" w:sz="0" w:space="0" w:color="auto"/>
                        <w:right w:val="none" w:sz="0" w:space="0" w:color="auto"/>
                      </w:divBdr>
                    </w:div>
                  </w:divsChild>
                </w:div>
              </w:divsChild>
            </w:div>
          </w:divsChild>
        </w:div>
      </w:divsChild>
    </w:div>
    <w:div w:id="595788667">
      <w:bodyDiv w:val="1"/>
      <w:marLeft w:val="0"/>
      <w:marRight w:val="0"/>
      <w:marTop w:val="0"/>
      <w:marBottom w:val="0"/>
      <w:divBdr>
        <w:top w:val="none" w:sz="0" w:space="0" w:color="auto"/>
        <w:left w:val="none" w:sz="0" w:space="0" w:color="auto"/>
        <w:bottom w:val="none" w:sz="0" w:space="0" w:color="auto"/>
        <w:right w:val="none" w:sz="0" w:space="0" w:color="auto"/>
      </w:divBdr>
      <w:divsChild>
        <w:div w:id="1387493172">
          <w:marLeft w:val="0"/>
          <w:marRight w:val="0"/>
          <w:marTop w:val="0"/>
          <w:marBottom w:val="0"/>
          <w:divBdr>
            <w:top w:val="none" w:sz="0" w:space="0" w:color="auto"/>
            <w:left w:val="none" w:sz="0" w:space="0" w:color="auto"/>
            <w:bottom w:val="none" w:sz="0" w:space="0" w:color="auto"/>
            <w:right w:val="none" w:sz="0" w:space="0" w:color="auto"/>
          </w:divBdr>
          <w:divsChild>
            <w:div w:id="376246372">
              <w:marLeft w:val="0"/>
              <w:marRight w:val="0"/>
              <w:marTop w:val="0"/>
              <w:marBottom w:val="0"/>
              <w:divBdr>
                <w:top w:val="none" w:sz="0" w:space="0" w:color="auto"/>
                <w:left w:val="none" w:sz="0" w:space="0" w:color="auto"/>
                <w:bottom w:val="none" w:sz="0" w:space="0" w:color="auto"/>
                <w:right w:val="none" w:sz="0" w:space="0" w:color="auto"/>
              </w:divBdr>
            </w:div>
            <w:div w:id="436414160">
              <w:marLeft w:val="0"/>
              <w:marRight w:val="0"/>
              <w:marTop w:val="0"/>
              <w:marBottom w:val="0"/>
              <w:divBdr>
                <w:top w:val="none" w:sz="0" w:space="0" w:color="auto"/>
                <w:left w:val="none" w:sz="0" w:space="0" w:color="auto"/>
                <w:bottom w:val="none" w:sz="0" w:space="0" w:color="auto"/>
                <w:right w:val="none" w:sz="0" w:space="0" w:color="auto"/>
              </w:divBdr>
            </w:div>
            <w:div w:id="674890215">
              <w:marLeft w:val="0"/>
              <w:marRight w:val="0"/>
              <w:marTop w:val="0"/>
              <w:marBottom w:val="0"/>
              <w:divBdr>
                <w:top w:val="none" w:sz="0" w:space="0" w:color="auto"/>
                <w:left w:val="none" w:sz="0" w:space="0" w:color="auto"/>
                <w:bottom w:val="none" w:sz="0" w:space="0" w:color="auto"/>
                <w:right w:val="none" w:sz="0" w:space="0" w:color="auto"/>
              </w:divBdr>
            </w:div>
            <w:div w:id="1186015556">
              <w:marLeft w:val="0"/>
              <w:marRight w:val="0"/>
              <w:marTop w:val="0"/>
              <w:marBottom w:val="0"/>
              <w:divBdr>
                <w:top w:val="none" w:sz="0" w:space="0" w:color="auto"/>
                <w:left w:val="none" w:sz="0" w:space="0" w:color="auto"/>
                <w:bottom w:val="none" w:sz="0" w:space="0" w:color="auto"/>
                <w:right w:val="none" w:sz="0" w:space="0" w:color="auto"/>
              </w:divBdr>
            </w:div>
            <w:div w:id="1210260204">
              <w:marLeft w:val="0"/>
              <w:marRight w:val="0"/>
              <w:marTop w:val="0"/>
              <w:marBottom w:val="0"/>
              <w:divBdr>
                <w:top w:val="none" w:sz="0" w:space="0" w:color="auto"/>
                <w:left w:val="none" w:sz="0" w:space="0" w:color="auto"/>
                <w:bottom w:val="none" w:sz="0" w:space="0" w:color="auto"/>
                <w:right w:val="none" w:sz="0" w:space="0" w:color="auto"/>
              </w:divBdr>
            </w:div>
            <w:div w:id="1753090587">
              <w:marLeft w:val="0"/>
              <w:marRight w:val="0"/>
              <w:marTop w:val="0"/>
              <w:marBottom w:val="0"/>
              <w:divBdr>
                <w:top w:val="none" w:sz="0" w:space="0" w:color="auto"/>
                <w:left w:val="none" w:sz="0" w:space="0" w:color="auto"/>
                <w:bottom w:val="none" w:sz="0" w:space="0" w:color="auto"/>
                <w:right w:val="none" w:sz="0" w:space="0" w:color="auto"/>
              </w:divBdr>
            </w:div>
            <w:div w:id="2086683380">
              <w:marLeft w:val="0"/>
              <w:marRight w:val="0"/>
              <w:marTop w:val="0"/>
              <w:marBottom w:val="0"/>
              <w:divBdr>
                <w:top w:val="none" w:sz="0" w:space="0" w:color="auto"/>
                <w:left w:val="none" w:sz="0" w:space="0" w:color="auto"/>
                <w:bottom w:val="none" w:sz="0" w:space="0" w:color="auto"/>
                <w:right w:val="none" w:sz="0" w:space="0" w:color="auto"/>
              </w:divBdr>
            </w:div>
            <w:div w:id="211840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073032">
      <w:marLeft w:val="0"/>
      <w:marRight w:val="0"/>
      <w:marTop w:val="0"/>
      <w:marBottom w:val="0"/>
      <w:divBdr>
        <w:top w:val="none" w:sz="0" w:space="0" w:color="auto"/>
        <w:left w:val="none" w:sz="0" w:space="0" w:color="auto"/>
        <w:bottom w:val="none" w:sz="0" w:space="0" w:color="auto"/>
        <w:right w:val="none" w:sz="0" w:space="0" w:color="auto"/>
      </w:divBdr>
    </w:div>
    <w:div w:id="609245246">
      <w:bodyDiv w:val="1"/>
      <w:marLeft w:val="0"/>
      <w:marRight w:val="0"/>
      <w:marTop w:val="0"/>
      <w:marBottom w:val="0"/>
      <w:divBdr>
        <w:top w:val="none" w:sz="0" w:space="0" w:color="auto"/>
        <w:left w:val="none" w:sz="0" w:space="0" w:color="auto"/>
        <w:bottom w:val="none" w:sz="0" w:space="0" w:color="auto"/>
        <w:right w:val="none" w:sz="0" w:space="0" w:color="auto"/>
      </w:divBdr>
      <w:divsChild>
        <w:div w:id="434324636">
          <w:marLeft w:val="0"/>
          <w:marRight w:val="0"/>
          <w:marTop w:val="0"/>
          <w:marBottom w:val="0"/>
          <w:divBdr>
            <w:top w:val="single" w:sz="36" w:space="0" w:color="FFFFFF"/>
            <w:left w:val="none" w:sz="0" w:space="0" w:color="auto"/>
            <w:bottom w:val="none" w:sz="0" w:space="0" w:color="auto"/>
            <w:right w:val="none" w:sz="0" w:space="0" w:color="auto"/>
          </w:divBdr>
          <w:divsChild>
            <w:div w:id="993682943">
              <w:marLeft w:val="0"/>
              <w:marRight w:val="0"/>
              <w:marTop w:val="0"/>
              <w:marBottom w:val="0"/>
              <w:divBdr>
                <w:top w:val="none" w:sz="0" w:space="0" w:color="auto"/>
                <w:left w:val="none" w:sz="0" w:space="0" w:color="auto"/>
                <w:bottom w:val="none" w:sz="0" w:space="0" w:color="auto"/>
                <w:right w:val="none" w:sz="0" w:space="0" w:color="auto"/>
              </w:divBdr>
              <w:divsChild>
                <w:div w:id="1205865941">
                  <w:marLeft w:val="161"/>
                  <w:marRight w:val="2042"/>
                  <w:marTop w:val="215"/>
                  <w:marBottom w:val="107"/>
                  <w:divBdr>
                    <w:top w:val="none" w:sz="0" w:space="0" w:color="auto"/>
                    <w:left w:val="none" w:sz="0" w:space="0" w:color="auto"/>
                    <w:bottom w:val="none" w:sz="0" w:space="0" w:color="auto"/>
                    <w:right w:val="none" w:sz="0" w:space="0" w:color="auto"/>
                  </w:divBdr>
                  <w:divsChild>
                    <w:div w:id="1423641636">
                      <w:marLeft w:val="0"/>
                      <w:marRight w:val="0"/>
                      <w:marTop w:val="0"/>
                      <w:marBottom w:val="0"/>
                      <w:divBdr>
                        <w:top w:val="none" w:sz="0" w:space="0" w:color="auto"/>
                        <w:left w:val="none" w:sz="0" w:space="0" w:color="auto"/>
                        <w:bottom w:val="none" w:sz="0" w:space="0" w:color="auto"/>
                        <w:right w:val="none" w:sz="0" w:space="0" w:color="auto"/>
                      </w:divBdr>
                      <w:divsChild>
                        <w:div w:id="115672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8315929">
      <w:bodyDiv w:val="1"/>
      <w:marLeft w:val="0"/>
      <w:marRight w:val="0"/>
      <w:marTop w:val="0"/>
      <w:marBottom w:val="0"/>
      <w:divBdr>
        <w:top w:val="none" w:sz="0" w:space="0" w:color="auto"/>
        <w:left w:val="none" w:sz="0" w:space="0" w:color="auto"/>
        <w:bottom w:val="none" w:sz="0" w:space="0" w:color="auto"/>
        <w:right w:val="none" w:sz="0" w:space="0" w:color="auto"/>
      </w:divBdr>
      <w:divsChild>
        <w:div w:id="861017077">
          <w:marLeft w:val="0"/>
          <w:marRight w:val="0"/>
          <w:marTop w:val="0"/>
          <w:marBottom w:val="0"/>
          <w:divBdr>
            <w:top w:val="none" w:sz="0" w:space="0" w:color="auto"/>
            <w:left w:val="none" w:sz="0" w:space="0" w:color="auto"/>
            <w:bottom w:val="none" w:sz="0" w:space="0" w:color="auto"/>
            <w:right w:val="none" w:sz="0" w:space="0" w:color="auto"/>
          </w:divBdr>
          <w:divsChild>
            <w:div w:id="2063097951">
              <w:marLeft w:val="0"/>
              <w:marRight w:val="0"/>
              <w:marTop w:val="0"/>
              <w:marBottom w:val="0"/>
              <w:divBdr>
                <w:top w:val="none" w:sz="0" w:space="0" w:color="auto"/>
                <w:left w:val="none" w:sz="0" w:space="0" w:color="auto"/>
                <w:bottom w:val="none" w:sz="0" w:space="0" w:color="auto"/>
                <w:right w:val="none" w:sz="0" w:space="0" w:color="auto"/>
              </w:divBdr>
              <w:divsChild>
                <w:div w:id="1371687150">
                  <w:marLeft w:val="0"/>
                  <w:marRight w:val="0"/>
                  <w:marTop w:val="0"/>
                  <w:marBottom w:val="0"/>
                  <w:divBdr>
                    <w:top w:val="single" w:sz="4" w:space="0" w:color="E5E5E5"/>
                    <w:left w:val="single" w:sz="4" w:space="0" w:color="E5E5E5"/>
                    <w:bottom w:val="single" w:sz="4" w:space="0" w:color="E5E5E5"/>
                    <w:right w:val="single" w:sz="4" w:space="0" w:color="E5E5E5"/>
                  </w:divBdr>
                  <w:divsChild>
                    <w:div w:id="1431318440">
                      <w:marLeft w:val="0"/>
                      <w:marRight w:val="0"/>
                      <w:marTop w:val="0"/>
                      <w:marBottom w:val="0"/>
                      <w:divBdr>
                        <w:top w:val="none" w:sz="0" w:space="0" w:color="auto"/>
                        <w:left w:val="none" w:sz="0" w:space="0" w:color="auto"/>
                        <w:bottom w:val="none" w:sz="0" w:space="0" w:color="auto"/>
                        <w:right w:val="none" w:sz="0" w:space="0" w:color="auto"/>
                      </w:divBdr>
                      <w:divsChild>
                        <w:div w:id="1485003321">
                          <w:marLeft w:val="0"/>
                          <w:marRight w:val="0"/>
                          <w:marTop w:val="0"/>
                          <w:marBottom w:val="0"/>
                          <w:divBdr>
                            <w:top w:val="none" w:sz="0" w:space="0" w:color="auto"/>
                            <w:left w:val="none" w:sz="0" w:space="0" w:color="auto"/>
                            <w:bottom w:val="none" w:sz="0" w:space="0" w:color="auto"/>
                            <w:right w:val="none" w:sz="0" w:space="0" w:color="auto"/>
                          </w:divBdr>
                          <w:divsChild>
                            <w:div w:id="1786847900">
                              <w:marLeft w:val="0"/>
                              <w:marRight w:val="0"/>
                              <w:marTop w:val="0"/>
                              <w:marBottom w:val="0"/>
                              <w:divBdr>
                                <w:top w:val="none" w:sz="0" w:space="0" w:color="auto"/>
                                <w:left w:val="none" w:sz="0" w:space="0" w:color="auto"/>
                                <w:bottom w:val="none" w:sz="0" w:space="0" w:color="auto"/>
                                <w:right w:val="none" w:sz="0" w:space="0" w:color="auto"/>
                              </w:divBdr>
                              <w:divsChild>
                                <w:div w:id="1621834061">
                                  <w:marLeft w:val="0"/>
                                  <w:marRight w:val="0"/>
                                  <w:marTop w:val="0"/>
                                  <w:marBottom w:val="0"/>
                                  <w:divBdr>
                                    <w:top w:val="none" w:sz="0" w:space="0" w:color="auto"/>
                                    <w:left w:val="none" w:sz="0" w:space="0" w:color="auto"/>
                                    <w:bottom w:val="none" w:sz="0" w:space="0" w:color="auto"/>
                                    <w:right w:val="none" w:sz="0" w:space="0" w:color="auto"/>
                                  </w:divBdr>
                                  <w:divsChild>
                                    <w:div w:id="1392925955">
                                      <w:marLeft w:val="0"/>
                                      <w:marRight w:val="0"/>
                                      <w:marTop w:val="0"/>
                                      <w:marBottom w:val="0"/>
                                      <w:divBdr>
                                        <w:top w:val="none" w:sz="0" w:space="0" w:color="auto"/>
                                        <w:left w:val="none" w:sz="0" w:space="0" w:color="auto"/>
                                        <w:bottom w:val="none" w:sz="0" w:space="0" w:color="auto"/>
                                        <w:right w:val="none" w:sz="0" w:space="0" w:color="auto"/>
                                      </w:divBdr>
                                      <w:divsChild>
                                        <w:div w:id="22675893">
                                          <w:marLeft w:val="0"/>
                                          <w:marRight w:val="0"/>
                                          <w:marTop w:val="0"/>
                                          <w:marBottom w:val="0"/>
                                          <w:divBdr>
                                            <w:top w:val="none" w:sz="0" w:space="0" w:color="auto"/>
                                            <w:left w:val="none" w:sz="0" w:space="0" w:color="auto"/>
                                            <w:bottom w:val="none" w:sz="0" w:space="0" w:color="auto"/>
                                            <w:right w:val="none" w:sz="0" w:space="0" w:color="auto"/>
                                          </w:divBdr>
                                        </w:div>
                                        <w:div w:id="50661047">
                                          <w:marLeft w:val="0"/>
                                          <w:marRight w:val="0"/>
                                          <w:marTop w:val="0"/>
                                          <w:marBottom w:val="0"/>
                                          <w:divBdr>
                                            <w:top w:val="none" w:sz="0" w:space="0" w:color="auto"/>
                                            <w:left w:val="none" w:sz="0" w:space="0" w:color="auto"/>
                                            <w:bottom w:val="none" w:sz="0" w:space="0" w:color="auto"/>
                                            <w:right w:val="none" w:sz="0" w:space="0" w:color="auto"/>
                                          </w:divBdr>
                                        </w:div>
                                        <w:div w:id="115486160">
                                          <w:marLeft w:val="0"/>
                                          <w:marRight w:val="0"/>
                                          <w:marTop w:val="0"/>
                                          <w:marBottom w:val="0"/>
                                          <w:divBdr>
                                            <w:top w:val="none" w:sz="0" w:space="0" w:color="auto"/>
                                            <w:left w:val="none" w:sz="0" w:space="0" w:color="auto"/>
                                            <w:bottom w:val="none" w:sz="0" w:space="0" w:color="auto"/>
                                            <w:right w:val="none" w:sz="0" w:space="0" w:color="auto"/>
                                          </w:divBdr>
                                        </w:div>
                                        <w:div w:id="139082302">
                                          <w:marLeft w:val="0"/>
                                          <w:marRight w:val="0"/>
                                          <w:marTop w:val="0"/>
                                          <w:marBottom w:val="0"/>
                                          <w:divBdr>
                                            <w:top w:val="none" w:sz="0" w:space="0" w:color="auto"/>
                                            <w:left w:val="none" w:sz="0" w:space="0" w:color="auto"/>
                                            <w:bottom w:val="none" w:sz="0" w:space="0" w:color="auto"/>
                                            <w:right w:val="none" w:sz="0" w:space="0" w:color="auto"/>
                                          </w:divBdr>
                                        </w:div>
                                        <w:div w:id="143162320">
                                          <w:marLeft w:val="0"/>
                                          <w:marRight w:val="0"/>
                                          <w:marTop w:val="0"/>
                                          <w:marBottom w:val="0"/>
                                          <w:divBdr>
                                            <w:top w:val="none" w:sz="0" w:space="0" w:color="auto"/>
                                            <w:left w:val="none" w:sz="0" w:space="0" w:color="auto"/>
                                            <w:bottom w:val="none" w:sz="0" w:space="0" w:color="auto"/>
                                            <w:right w:val="none" w:sz="0" w:space="0" w:color="auto"/>
                                          </w:divBdr>
                                        </w:div>
                                        <w:div w:id="143589649">
                                          <w:marLeft w:val="0"/>
                                          <w:marRight w:val="0"/>
                                          <w:marTop w:val="0"/>
                                          <w:marBottom w:val="0"/>
                                          <w:divBdr>
                                            <w:top w:val="none" w:sz="0" w:space="0" w:color="auto"/>
                                            <w:left w:val="none" w:sz="0" w:space="0" w:color="auto"/>
                                            <w:bottom w:val="none" w:sz="0" w:space="0" w:color="auto"/>
                                            <w:right w:val="none" w:sz="0" w:space="0" w:color="auto"/>
                                          </w:divBdr>
                                        </w:div>
                                        <w:div w:id="147017611">
                                          <w:marLeft w:val="0"/>
                                          <w:marRight w:val="0"/>
                                          <w:marTop w:val="0"/>
                                          <w:marBottom w:val="0"/>
                                          <w:divBdr>
                                            <w:top w:val="none" w:sz="0" w:space="0" w:color="auto"/>
                                            <w:left w:val="none" w:sz="0" w:space="0" w:color="auto"/>
                                            <w:bottom w:val="none" w:sz="0" w:space="0" w:color="auto"/>
                                            <w:right w:val="none" w:sz="0" w:space="0" w:color="auto"/>
                                          </w:divBdr>
                                        </w:div>
                                        <w:div w:id="155927772">
                                          <w:marLeft w:val="0"/>
                                          <w:marRight w:val="0"/>
                                          <w:marTop w:val="0"/>
                                          <w:marBottom w:val="0"/>
                                          <w:divBdr>
                                            <w:top w:val="none" w:sz="0" w:space="0" w:color="auto"/>
                                            <w:left w:val="none" w:sz="0" w:space="0" w:color="auto"/>
                                            <w:bottom w:val="none" w:sz="0" w:space="0" w:color="auto"/>
                                            <w:right w:val="none" w:sz="0" w:space="0" w:color="auto"/>
                                          </w:divBdr>
                                        </w:div>
                                        <w:div w:id="161706535">
                                          <w:marLeft w:val="0"/>
                                          <w:marRight w:val="0"/>
                                          <w:marTop w:val="0"/>
                                          <w:marBottom w:val="0"/>
                                          <w:divBdr>
                                            <w:top w:val="none" w:sz="0" w:space="0" w:color="auto"/>
                                            <w:left w:val="none" w:sz="0" w:space="0" w:color="auto"/>
                                            <w:bottom w:val="none" w:sz="0" w:space="0" w:color="auto"/>
                                            <w:right w:val="none" w:sz="0" w:space="0" w:color="auto"/>
                                          </w:divBdr>
                                        </w:div>
                                        <w:div w:id="162667776">
                                          <w:marLeft w:val="0"/>
                                          <w:marRight w:val="0"/>
                                          <w:marTop w:val="0"/>
                                          <w:marBottom w:val="0"/>
                                          <w:divBdr>
                                            <w:top w:val="none" w:sz="0" w:space="0" w:color="auto"/>
                                            <w:left w:val="none" w:sz="0" w:space="0" w:color="auto"/>
                                            <w:bottom w:val="none" w:sz="0" w:space="0" w:color="auto"/>
                                            <w:right w:val="none" w:sz="0" w:space="0" w:color="auto"/>
                                          </w:divBdr>
                                        </w:div>
                                        <w:div w:id="163518545">
                                          <w:marLeft w:val="0"/>
                                          <w:marRight w:val="0"/>
                                          <w:marTop w:val="0"/>
                                          <w:marBottom w:val="0"/>
                                          <w:divBdr>
                                            <w:top w:val="none" w:sz="0" w:space="0" w:color="auto"/>
                                            <w:left w:val="none" w:sz="0" w:space="0" w:color="auto"/>
                                            <w:bottom w:val="none" w:sz="0" w:space="0" w:color="auto"/>
                                            <w:right w:val="none" w:sz="0" w:space="0" w:color="auto"/>
                                          </w:divBdr>
                                        </w:div>
                                        <w:div w:id="193274200">
                                          <w:marLeft w:val="0"/>
                                          <w:marRight w:val="0"/>
                                          <w:marTop w:val="0"/>
                                          <w:marBottom w:val="0"/>
                                          <w:divBdr>
                                            <w:top w:val="none" w:sz="0" w:space="0" w:color="auto"/>
                                            <w:left w:val="none" w:sz="0" w:space="0" w:color="auto"/>
                                            <w:bottom w:val="none" w:sz="0" w:space="0" w:color="auto"/>
                                            <w:right w:val="none" w:sz="0" w:space="0" w:color="auto"/>
                                          </w:divBdr>
                                        </w:div>
                                        <w:div w:id="198512618">
                                          <w:marLeft w:val="0"/>
                                          <w:marRight w:val="0"/>
                                          <w:marTop w:val="0"/>
                                          <w:marBottom w:val="0"/>
                                          <w:divBdr>
                                            <w:top w:val="none" w:sz="0" w:space="0" w:color="auto"/>
                                            <w:left w:val="none" w:sz="0" w:space="0" w:color="auto"/>
                                            <w:bottom w:val="none" w:sz="0" w:space="0" w:color="auto"/>
                                            <w:right w:val="none" w:sz="0" w:space="0" w:color="auto"/>
                                          </w:divBdr>
                                        </w:div>
                                        <w:div w:id="224490508">
                                          <w:marLeft w:val="0"/>
                                          <w:marRight w:val="0"/>
                                          <w:marTop w:val="0"/>
                                          <w:marBottom w:val="0"/>
                                          <w:divBdr>
                                            <w:top w:val="none" w:sz="0" w:space="0" w:color="auto"/>
                                            <w:left w:val="none" w:sz="0" w:space="0" w:color="auto"/>
                                            <w:bottom w:val="none" w:sz="0" w:space="0" w:color="auto"/>
                                            <w:right w:val="none" w:sz="0" w:space="0" w:color="auto"/>
                                          </w:divBdr>
                                        </w:div>
                                        <w:div w:id="225802342">
                                          <w:marLeft w:val="0"/>
                                          <w:marRight w:val="0"/>
                                          <w:marTop w:val="0"/>
                                          <w:marBottom w:val="0"/>
                                          <w:divBdr>
                                            <w:top w:val="none" w:sz="0" w:space="0" w:color="auto"/>
                                            <w:left w:val="none" w:sz="0" w:space="0" w:color="auto"/>
                                            <w:bottom w:val="none" w:sz="0" w:space="0" w:color="auto"/>
                                            <w:right w:val="none" w:sz="0" w:space="0" w:color="auto"/>
                                          </w:divBdr>
                                        </w:div>
                                        <w:div w:id="245696984">
                                          <w:marLeft w:val="0"/>
                                          <w:marRight w:val="0"/>
                                          <w:marTop w:val="0"/>
                                          <w:marBottom w:val="0"/>
                                          <w:divBdr>
                                            <w:top w:val="none" w:sz="0" w:space="0" w:color="auto"/>
                                            <w:left w:val="none" w:sz="0" w:space="0" w:color="auto"/>
                                            <w:bottom w:val="none" w:sz="0" w:space="0" w:color="auto"/>
                                            <w:right w:val="none" w:sz="0" w:space="0" w:color="auto"/>
                                          </w:divBdr>
                                        </w:div>
                                        <w:div w:id="263852577">
                                          <w:marLeft w:val="0"/>
                                          <w:marRight w:val="0"/>
                                          <w:marTop w:val="0"/>
                                          <w:marBottom w:val="0"/>
                                          <w:divBdr>
                                            <w:top w:val="none" w:sz="0" w:space="0" w:color="auto"/>
                                            <w:left w:val="none" w:sz="0" w:space="0" w:color="auto"/>
                                            <w:bottom w:val="none" w:sz="0" w:space="0" w:color="auto"/>
                                            <w:right w:val="none" w:sz="0" w:space="0" w:color="auto"/>
                                          </w:divBdr>
                                        </w:div>
                                        <w:div w:id="329531023">
                                          <w:marLeft w:val="0"/>
                                          <w:marRight w:val="0"/>
                                          <w:marTop w:val="0"/>
                                          <w:marBottom w:val="0"/>
                                          <w:divBdr>
                                            <w:top w:val="none" w:sz="0" w:space="0" w:color="auto"/>
                                            <w:left w:val="none" w:sz="0" w:space="0" w:color="auto"/>
                                            <w:bottom w:val="none" w:sz="0" w:space="0" w:color="auto"/>
                                            <w:right w:val="none" w:sz="0" w:space="0" w:color="auto"/>
                                          </w:divBdr>
                                        </w:div>
                                        <w:div w:id="373428856">
                                          <w:marLeft w:val="0"/>
                                          <w:marRight w:val="0"/>
                                          <w:marTop w:val="0"/>
                                          <w:marBottom w:val="0"/>
                                          <w:divBdr>
                                            <w:top w:val="none" w:sz="0" w:space="0" w:color="auto"/>
                                            <w:left w:val="none" w:sz="0" w:space="0" w:color="auto"/>
                                            <w:bottom w:val="none" w:sz="0" w:space="0" w:color="auto"/>
                                            <w:right w:val="none" w:sz="0" w:space="0" w:color="auto"/>
                                          </w:divBdr>
                                        </w:div>
                                        <w:div w:id="379717161">
                                          <w:marLeft w:val="0"/>
                                          <w:marRight w:val="0"/>
                                          <w:marTop w:val="0"/>
                                          <w:marBottom w:val="0"/>
                                          <w:divBdr>
                                            <w:top w:val="none" w:sz="0" w:space="0" w:color="auto"/>
                                            <w:left w:val="none" w:sz="0" w:space="0" w:color="auto"/>
                                            <w:bottom w:val="none" w:sz="0" w:space="0" w:color="auto"/>
                                            <w:right w:val="none" w:sz="0" w:space="0" w:color="auto"/>
                                          </w:divBdr>
                                        </w:div>
                                        <w:div w:id="394936900">
                                          <w:marLeft w:val="0"/>
                                          <w:marRight w:val="0"/>
                                          <w:marTop w:val="0"/>
                                          <w:marBottom w:val="0"/>
                                          <w:divBdr>
                                            <w:top w:val="none" w:sz="0" w:space="0" w:color="auto"/>
                                            <w:left w:val="none" w:sz="0" w:space="0" w:color="auto"/>
                                            <w:bottom w:val="none" w:sz="0" w:space="0" w:color="auto"/>
                                            <w:right w:val="none" w:sz="0" w:space="0" w:color="auto"/>
                                          </w:divBdr>
                                        </w:div>
                                        <w:div w:id="395710669">
                                          <w:marLeft w:val="0"/>
                                          <w:marRight w:val="0"/>
                                          <w:marTop w:val="0"/>
                                          <w:marBottom w:val="0"/>
                                          <w:divBdr>
                                            <w:top w:val="none" w:sz="0" w:space="0" w:color="auto"/>
                                            <w:left w:val="none" w:sz="0" w:space="0" w:color="auto"/>
                                            <w:bottom w:val="none" w:sz="0" w:space="0" w:color="auto"/>
                                            <w:right w:val="none" w:sz="0" w:space="0" w:color="auto"/>
                                          </w:divBdr>
                                        </w:div>
                                        <w:div w:id="407265377">
                                          <w:marLeft w:val="0"/>
                                          <w:marRight w:val="0"/>
                                          <w:marTop w:val="0"/>
                                          <w:marBottom w:val="0"/>
                                          <w:divBdr>
                                            <w:top w:val="none" w:sz="0" w:space="0" w:color="auto"/>
                                            <w:left w:val="none" w:sz="0" w:space="0" w:color="auto"/>
                                            <w:bottom w:val="none" w:sz="0" w:space="0" w:color="auto"/>
                                            <w:right w:val="none" w:sz="0" w:space="0" w:color="auto"/>
                                          </w:divBdr>
                                        </w:div>
                                        <w:div w:id="434634895">
                                          <w:marLeft w:val="0"/>
                                          <w:marRight w:val="0"/>
                                          <w:marTop w:val="0"/>
                                          <w:marBottom w:val="0"/>
                                          <w:divBdr>
                                            <w:top w:val="none" w:sz="0" w:space="0" w:color="auto"/>
                                            <w:left w:val="none" w:sz="0" w:space="0" w:color="auto"/>
                                            <w:bottom w:val="none" w:sz="0" w:space="0" w:color="auto"/>
                                            <w:right w:val="none" w:sz="0" w:space="0" w:color="auto"/>
                                          </w:divBdr>
                                        </w:div>
                                        <w:div w:id="440997132">
                                          <w:marLeft w:val="0"/>
                                          <w:marRight w:val="0"/>
                                          <w:marTop w:val="0"/>
                                          <w:marBottom w:val="0"/>
                                          <w:divBdr>
                                            <w:top w:val="none" w:sz="0" w:space="0" w:color="auto"/>
                                            <w:left w:val="none" w:sz="0" w:space="0" w:color="auto"/>
                                            <w:bottom w:val="none" w:sz="0" w:space="0" w:color="auto"/>
                                            <w:right w:val="none" w:sz="0" w:space="0" w:color="auto"/>
                                          </w:divBdr>
                                        </w:div>
                                        <w:div w:id="454567756">
                                          <w:marLeft w:val="0"/>
                                          <w:marRight w:val="0"/>
                                          <w:marTop w:val="0"/>
                                          <w:marBottom w:val="0"/>
                                          <w:divBdr>
                                            <w:top w:val="none" w:sz="0" w:space="0" w:color="auto"/>
                                            <w:left w:val="none" w:sz="0" w:space="0" w:color="auto"/>
                                            <w:bottom w:val="none" w:sz="0" w:space="0" w:color="auto"/>
                                            <w:right w:val="none" w:sz="0" w:space="0" w:color="auto"/>
                                          </w:divBdr>
                                        </w:div>
                                        <w:div w:id="474373068">
                                          <w:marLeft w:val="0"/>
                                          <w:marRight w:val="0"/>
                                          <w:marTop w:val="0"/>
                                          <w:marBottom w:val="0"/>
                                          <w:divBdr>
                                            <w:top w:val="none" w:sz="0" w:space="0" w:color="auto"/>
                                            <w:left w:val="none" w:sz="0" w:space="0" w:color="auto"/>
                                            <w:bottom w:val="none" w:sz="0" w:space="0" w:color="auto"/>
                                            <w:right w:val="none" w:sz="0" w:space="0" w:color="auto"/>
                                          </w:divBdr>
                                        </w:div>
                                        <w:div w:id="481385538">
                                          <w:marLeft w:val="0"/>
                                          <w:marRight w:val="0"/>
                                          <w:marTop w:val="0"/>
                                          <w:marBottom w:val="0"/>
                                          <w:divBdr>
                                            <w:top w:val="none" w:sz="0" w:space="0" w:color="auto"/>
                                            <w:left w:val="none" w:sz="0" w:space="0" w:color="auto"/>
                                            <w:bottom w:val="none" w:sz="0" w:space="0" w:color="auto"/>
                                            <w:right w:val="none" w:sz="0" w:space="0" w:color="auto"/>
                                          </w:divBdr>
                                        </w:div>
                                        <w:div w:id="486940458">
                                          <w:marLeft w:val="0"/>
                                          <w:marRight w:val="0"/>
                                          <w:marTop w:val="0"/>
                                          <w:marBottom w:val="0"/>
                                          <w:divBdr>
                                            <w:top w:val="none" w:sz="0" w:space="0" w:color="auto"/>
                                            <w:left w:val="none" w:sz="0" w:space="0" w:color="auto"/>
                                            <w:bottom w:val="none" w:sz="0" w:space="0" w:color="auto"/>
                                            <w:right w:val="none" w:sz="0" w:space="0" w:color="auto"/>
                                          </w:divBdr>
                                        </w:div>
                                        <w:div w:id="489372654">
                                          <w:marLeft w:val="0"/>
                                          <w:marRight w:val="0"/>
                                          <w:marTop w:val="0"/>
                                          <w:marBottom w:val="0"/>
                                          <w:divBdr>
                                            <w:top w:val="none" w:sz="0" w:space="0" w:color="auto"/>
                                            <w:left w:val="none" w:sz="0" w:space="0" w:color="auto"/>
                                            <w:bottom w:val="none" w:sz="0" w:space="0" w:color="auto"/>
                                            <w:right w:val="none" w:sz="0" w:space="0" w:color="auto"/>
                                          </w:divBdr>
                                        </w:div>
                                        <w:div w:id="491335986">
                                          <w:marLeft w:val="0"/>
                                          <w:marRight w:val="0"/>
                                          <w:marTop w:val="0"/>
                                          <w:marBottom w:val="0"/>
                                          <w:divBdr>
                                            <w:top w:val="none" w:sz="0" w:space="0" w:color="auto"/>
                                            <w:left w:val="none" w:sz="0" w:space="0" w:color="auto"/>
                                            <w:bottom w:val="none" w:sz="0" w:space="0" w:color="auto"/>
                                            <w:right w:val="none" w:sz="0" w:space="0" w:color="auto"/>
                                          </w:divBdr>
                                        </w:div>
                                        <w:div w:id="508176730">
                                          <w:marLeft w:val="0"/>
                                          <w:marRight w:val="0"/>
                                          <w:marTop w:val="0"/>
                                          <w:marBottom w:val="0"/>
                                          <w:divBdr>
                                            <w:top w:val="none" w:sz="0" w:space="0" w:color="auto"/>
                                            <w:left w:val="none" w:sz="0" w:space="0" w:color="auto"/>
                                            <w:bottom w:val="none" w:sz="0" w:space="0" w:color="auto"/>
                                            <w:right w:val="none" w:sz="0" w:space="0" w:color="auto"/>
                                          </w:divBdr>
                                        </w:div>
                                        <w:div w:id="533465363">
                                          <w:marLeft w:val="0"/>
                                          <w:marRight w:val="0"/>
                                          <w:marTop w:val="0"/>
                                          <w:marBottom w:val="0"/>
                                          <w:divBdr>
                                            <w:top w:val="none" w:sz="0" w:space="0" w:color="auto"/>
                                            <w:left w:val="none" w:sz="0" w:space="0" w:color="auto"/>
                                            <w:bottom w:val="none" w:sz="0" w:space="0" w:color="auto"/>
                                            <w:right w:val="none" w:sz="0" w:space="0" w:color="auto"/>
                                          </w:divBdr>
                                        </w:div>
                                        <w:div w:id="552471626">
                                          <w:marLeft w:val="0"/>
                                          <w:marRight w:val="0"/>
                                          <w:marTop w:val="0"/>
                                          <w:marBottom w:val="0"/>
                                          <w:divBdr>
                                            <w:top w:val="none" w:sz="0" w:space="0" w:color="auto"/>
                                            <w:left w:val="none" w:sz="0" w:space="0" w:color="auto"/>
                                            <w:bottom w:val="none" w:sz="0" w:space="0" w:color="auto"/>
                                            <w:right w:val="none" w:sz="0" w:space="0" w:color="auto"/>
                                          </w:divBdr>
                                        </w:div>
                                        <w:div w:id="603730103">
                                          <w:marLeft w:val="0"/>
                                          <w:marRight w:val="0"/>
                                          <w:marTop w:val="0"/>
                                          <w:marBottom w:val="0"/>
                                          <w:divBdr>
                                            <w:top w:val="none" w:sz="0" w:space="0" w:color="auto"/>
                                            <w:left w:val="none" w:sz="0" w:space="0" w:color="auto"/>
                                            <w:bottom w:val="none" w:sz="0" w:space="0" w:color="auto"/>
                                            <w:right w:val="none" w:sz="0" w:space="0" w:color="auto"/>
                                          </w:divBdr>
                                        </w:div>
                                        <w:div w:id="633679715">
                                          <w:marLeft w:val="0"/>
                                          <w:marRight w:val="0"/>
                                          <w:marTop w:val="0"/>
                                          <w:marBottom w:val="0"/>
                                          <w:divBdr>
                                            <w:top w:val="none" w:sz="0" w:space="0" w:color="auto"/>
                                            <w:left w:val="none" w:sz="0" w:space="0" w:color="auto"/>
                                            <w:bottom w:val="none" w:sz="0" w:space="0" w:color="auto"/>
                                            <w:right w:val="none" w:sz="0" w:space="0" w:color="auto"/>
                                          </w:divBdr>
                                        </w:div>
                                        <w:div w:id="643703251">
                                          <w:marLeft w:val="0"/>
                                          <w:marRight w:val="0"/>
                                          <w:marTop w:val="0"/>
                                          <w:marBottom w:val="0"/>
                                          <w:divBdr>
                                            <w:top w:val="none" w:sz="0" w:space="0" w:color="auto"/>
                                            <w:left w:val="none" w:sz="0" w:space="0" w:color="auto"/>
                                            <w:bottom w:val="none" w:sz="0" w:space="0" w:color="auto"/>
                                            <w:right w:val="none" w:sz="0" w:space="0" w:color="auto"/>
                                          </w:divBdr>
                                        </w:div>
                                        <w:div w:id="653021867">
                                          <w:marLeft w:val="0"/>
                                          <w:marRight w:val="0"/>
                                          <w:marTop w:val="0"/>
                                          <w:marBottom w:val="0"/>
                                          <w:divBdr>
                                            <w:top w:val="none" w:sz="0" w:space="0" w:color="auto"/>
                                            <w:left w:val="none" w:sz="0" w:space="0" w:color="auto"/>
                                            <w:bottom w:val="none" w:sz="0" w:space="0" w:color="auto"/>
                                            <w:right w:val="none" w:sz="0" w:space="0" w:color="auto"/>
                                          </w:divBdr>
                                        </w:div>
                                        <w:div w:id="682513302">
                                          <w:marLeft w:val="0"/>
                                          <w:marRight w:val="0"/>
                                          <w:marTop w:val="0"/>
                                          <w:marBottom w:val="0"/>
                                          <w:divBdr>
                                            <w:top w:val="none" w:sz="0" w:space="0" w:color="auto"/>
                                            <w:left w:val="none" w:sz="0" w:space="0" w:color="auto"/>
                                            <w:bottom w:val="none" w:sz="0" w:space="0" w:color="auto"/>
                                            <w:right w:val="none" w:sz="0" w:space="0" w:color="auto"/>
                                          </w:divBdr>
                                        </w:div>
                                        <w:div w:id="683409423">
                                          <w:marLeft w:val="0"/>
                                          <w:marRight w:val="0"/>
                                          <w:marTop w:val="0"/>
                                          <w:marBottom w:val="0"/>
                                          <w:divBdr>
                                            <w:top w:val="none" w:sz="0" w:space="0" w:color="auto"/>
                                            <w:left w:val="none" w:sz="0" w:space="0" w:color="auto"/>
                                            <w:bottom w:val="none" w:sz="0" w:space="0" w:color="auto"/>
                                            <w:right w:val="none" w:sz="0" w:space="0" w:color="auto"/>
                                          </w:divBdr>
                                        </w:div>
                                        <w:div w:id="686100961">
                                          <w:marLeft w:val="0"/>
                                          <w:marRight w:val="0"/>
                                          <w:marTop w:val="0"/>
                                          <w:marBottom w:val="0"/>
                                          <w:divBdr>
                                            <w:top w:val="none" w:sz="0" w:space="0" w:color="auto"/>
                                            <w:left w:val="none" w:sz="0" w:space="0" w:color="auto"/>
                                            <w:bottom w:val="none" w:sz="0" w:space="0" w:color="auto"/>
                                            <w:right w:val="none" w:sz="0" w:space="0" w:color="auto"/>
                                          </w:divBdr>
                                        </w:div>
                                        <w:div w:id="709913062">
                                          <w:marLeft w:val="0"/>
                                          <w:marRight w:val="0"/>
                                          <w:marTop w:val="0"/>
                                          <w:marBottom w:val="0"/>
                                          <w:divBdr>
                                            <w:top w:val="none" w:sz="0" w:space="0" w:color="auto"/>
                                            <w:left w:val="none" w:sz="0" w:space="0" w:color="auto"/>
                                            <w:bottom w:val="none" w:sz="0" w:space="0" w:color="auto"/>
                                            <w:right w:val="none" w:sz="0" w:space="0" w:color="auto"/>
                                          </w:divBdr>
                                        </w:div>
                                        <w:div w:id="744305489">
                                          <w:marLeft w:val="0"/>
                                          <w:marRight w:val="0"/>
                                          <w:marTop w:val="0"/>
                                          <w:marBottom w:val="0"/>
                                          <w:divBdr>
                                            <w:top w:val="none" w:sz="0" w:space="0" w:color="auto"/>
                                            <w:left w:val="none" w:sz="0" w:space="0" w:color="auto"/>
                                            <w:bottom w:val="none" w:sz="0" w:space="0" w:color="auto"/>
                                            <w:right w:val="none" w:sz="0" w:space="0" w:color="auto"/>
                                          </w:divBdr>
                                        </w:div>
                                        <w:div w:id="759370895">
                                          <w:marLeft w:val="0"/>
                                          <w:marRight w:val="0"/>
                                          <w:marTop w:val="0"/>
                                          <w:marBottom w:val="0"/>
                                          <w:divBdr>
                                            <w:top w:val="none" w:sz="0" w:space="0" w:color="auto"/>
                                            <w:left w:val="none" w:sz="0" w:space="0" w:color="auto"/>
                                            <w:bottom w:val="none" w:sz="0" w:space="0" w:color="auto"/>
                                            <w:right w:val="none" w:sz="0" w:space="0" w:color="auto"/>
                                          </w:divBdr>
                                        </w:div>
                                        <w:div w:id="759522004">
                                          <w:marLeft w:val="0"/>
                                          <w:marRight w:val="0"/>
                                          <w:marTop w:val="0"/>
                                          <w:marBottom w:val="0"/>
                                          <w:divBdr>
                                            <w:top w:val="none" w:sz="0" w:space="0" w:color="auto"/>
                                            <w:left w:val="none" w:sz="0" w:space="0" w:color="auto"/>
                                            <w:bottom w:val="none" w:sz="0" w:space="0" w:color="auto"/>
                                            <w:right w:val="none" w:sz="0" w:space="0" w:color="auto"/>
                                          </w:divBdr>
                                        </w:div>
                                        <w:div w:id="786628953">
                                          <w:marLeft w:val="0"/>
                                          <w:marRight w:val="0"/>
                                          <w:marTop w:val="0"/>
                                          <w:marBottom w:val="0"/>
                                          <w:divBdr>
                                            <w:top w:val="none" w:sz="0" w:space="0" w:color="auto"/>
                                            <w:left w:val="none" w:sz="0" w:space="0" w:color="auto"/>
                                            <w:bottom w:val="none" w:sz="0" w:space="0" w:color="auto"/>
                                            <w:right w:val="none" w:sz="0" w:space="0" w:color="auto"/>
                                          </w:divBdr>
                                        </w:div>
                                        <w:div w:id="787819522">
                                          <w:marLeft w:val="0"/>
                                          <w:marRight w:val="0"/>
                                          <w:marTop w:val="0"/>
                                          <w:marBottom w:val="0"/>
                                          <w:divBdr>
                                            <w:top w:val="none" w:sz="0" w:space="0" w:color="auto"/>
                                            <w:left w:val="none" w:sz="0" w:space="0" w:color="auto"/>
                                            <w:bottom w:val="none" w:sz="0" w:space="0" w:color="auto"/>
                                            <w:right w:val="none" w:sz="0" w:space="0" w:color="auto"/>
                                          </w:divBdr>
                                        </w:div>
                                        <w:div w:id="829951578">
                                          <w:marLeft w:val="0"/>
                                          <w:marRight w:val="0"/>
                                          <w:marTop w:val="0"/>
                                          <w:marBottom w:val="0"/>
                                          <w:divBdr>
                                            <w:top w:val="none" w:sz="0" w:space="0" w:color="auto"/>
                                            <w:left w:val="none" w:sz="0" w:space="0" w:color="auto"/>
                                            <w:bottom w:val="none" w:sz="0" w:space="0" w:color="auto"/>
                                            <w:right w:val="none" w:sz="0" w:space="0" w:color="auto"/>
                                          </w:divBdr>
                                        </w:div>
                                        <w:div w:id="838889990">
                                          <w:marLeft w:val="0"/>
                                          <w:marRight w:val="0"/>
                                          <w:marTop w:val="0"/>
                                          <w:marBottom w:val="0"/>
                                          <w:divBdr>
                                            <w:top w:val="none" w:sz="0" w:space="0" w:color="auto"/>
                                            <w:left w:val="none" w:sz="0" w:space="0" w:color="auto"/>
                                            <w:bottom w:val="none" w:sz="0" w:space="0" w:color="auto"/>
                                            <w:right w:val="none" w:sz="0" w:space="0" w:color="auto"/>
                                          </w:divBdr>
                                        </w:div>
                                        <w:div w:id="848373416">
                                          <w:marLeft w:val="0"/>
                                          <w:marRight w:val="0"/>
                                          <w:marTop w:val="0"/>
                                          <w:marBottom w:val="0"/>
                                          <w:divBdr>
                                            <w:top w:val="none" w:sz="0" w:space="0" w:color="auto"/>
                                            <w:left w:val="none" w:sz="0" w:space="0" w:color="auto"/>
                                            <w:bottom w:val="none" w:sz="0" w:space="0" w:color="auto"/>
                                            <w:right w:val="none" w:sz="0" w:space="0" w:color="auto"/>
                                          </w:divBdr>
                                        </w:div>
                                        <w:div w:id="861822098">
                                          <w:marLeft w:val="0"/>
                                          <w:marRight w:val="0"/>
                                          <w:marTop w:val="0"/>
                                          <w:marBottom w:val="0"/>
                                          <w:divBdr>
                                            <w:top w:val="none" w:sz="0" w:space="0" w:color="auto"/>
                                            <w:left w:val="none" w:sz="0" w:space="0" w:color="auto"/>
                                            <w:bottom w:val="none" w:sz="0" w:space="0" w:color="auto"/>
                                            <w:right w:val="none" w:sz="0" w:space="0" w:color="auto"/>
                                          </w:divBdr>
                                        </w:div>
                                        <w:div w:id="902567738">
                                          <w:marLeft w:val="0"/>
                                          <w:marRight w:val="0"/>
                                          <w:marTop w:val="0"/>
                                          <w:marBottom w:val="0"/>
                                          <w:divBdr>
                                            <w:top w:val="none" w:sz="0" w:space="0" w:color="auto"/>
                                            <w:left w:val="none" w:sz="0" w:space="0" w:color="auto"/>
                                            <w:bottom w:val="none" w:sz="0" w:space="0" w:color="auto"/>
                                            <w:right w:val="none" w:sz="0" w:space="0" w:color="auto"/>
                                          </w:divBdr>
                                        </w:div>
                                        <w:div w:id="935287820">
                                          <w:marLeft w:val="0"/>
                                          <w:marRight w:val="0"/>
                                          <w:marTop w:val="0"/>
                                          <w:marBottom w:val="0"/>
                                          <w:divBdr>
                                            <w:top w:val="none" w:sz="0" w:space="0" w:color="auto"/>
                                            <w:left w:val="none" w:sz="0" w:space="0" w:color="auto"/>
                                            <w:bottom w:val="none" w:sz="0" w:space="0" w:color="auto"/>
                                            <w:right w:val="none" w:sz="0" w:space="0" w:color="auto"/>
                                          </w:divBdr>
                                        </w:div>
                                        <w:div w:id="952246885">
                                          <w:marLeft w:val="0"/>
                                          <w:marRight w:val="0"/>
                                          <w:marTop w:val="0"/>
                                          <w:marBottom w:val="0"/>
                                          <w:divBdr>
                                            <w:top w:val="none" w:sz="0" w:space="0" w:color="auto"/>
                                            <w:left w:val="none" w:sz="0" w:space="0" w:color="auto"/>
                                            <w:bottom w:val="none" w:sz="0" w:space="0" w:color="auto"/>
                                            <w:right w:val="none" w:sz="0" w:space="0" w:color="auto"/>
                                          </w:divBdr>
                                        </w:div>
                                        <w:div w:id="955065762">
                                          <w:marLeft w:val="0"/>
                                          <w:marRight w:val="0"/>
                                          <w:marTop w:val="0"/>
                                          <w:marBottom w:val="0"/>
                                          <w:divBdr>
                                            <w:top w:val="none" w:sz="0" w:space="0" w:color="auto"/>
                                            <w:left w:val="none" w:sz="0" w:space="0" w:color="auto"/>
                                            <w:bottom w:val="none" w:sz="0" w:space="0" w:color="auto"/>
                                            <w:right w:val="none" w:sz="0" w:space="0" w:color="auto"/>
                                          </w:divBdr>
                                        </w:div>
                                        <w:div w:id="957293079">
                                          <w:marLeft w:val="0"/>
                                          <w:marRight w:val="0"/>
                                          <w:marTop w:val="0"/>
                                          <w:marBottom w:val="0"/>
                                          <w:divBdr>
                                            <w:top w:val="none" w:sz="0" w:space="0" w:color="auto"/>
                                            <w:left w:val="none" w:sz="0" w:space="0" w:color="auto"/>
                                            <w:bottom w:val="none" w:sz="0" w:space="0" w:color="auto"/>
                                            <w:right w:val="none" w:sz="0" w:space="0" w:color="auto"/>
                                          </w:divBdr>
                                        </w:div>
                                        <w:div w:id="978802535">
                                          <w:marLeft w:val="0"/>
                                          <w:marRight w:val="0"/>
                                          <w:marTop w:val="0"/>
                                          <w:marBottom w:val="0"/>
                                          <w:divBdr>
                                            <w:top w:val="none" w:sz="0" w:space="0" w:color="auto"/>
                                            <w:left w:val="none" w:sz="0" w:space="0" w:color="auto"/>
                                            <w:bottom w:val="none" w:sz="0" w:space="0" w:color="auto"/>
                                            <w:right w:val="none" w:sz="0" w:space="0" w:color="auto"/>
                                          </w:divBdr>
                                        </w:div>
                                        <w:div w:id="979001481">
                                          <w:marLeft w:val="0"/>
                                          <w:marRight w:val="0"/>
                                          <w:marTop w:val="0"/>
                                          <w:marBottom w:val="0"/>
                                          <w:divBdr>
                                            <w:top w:val="none" w:sz="0" w:space="0" w:color="auto"/>
                                            <w:left w:val="none" w:sz="0" w:space="0" w:color="auto"/>
                                            <w:bottom w:val="none" w:sz="0" w:space="0" w:color="auto"/>
                                            <w:right w:val="none" w:sz="0" w:space="0" w:color="auto"/>
                                          </w:divBdr>
                                        </w:div>
                                        <w:div w:id="987052092">
                                          <w:marLeft w:val="0"/>
                                          <w:marRight w:val="0"/>
                                          <w:marTop w:val="0"/>
                                          <w:marBottom w:val="0"/>
                                          <w:divBdr>
                                            <w:top w:val="none" w:sz="0" w:space="0" w:color="auto"/>
                                            <w:left w:val="none" w:sz="0" w:space="0" w:color="auto"/>
                                            <w:bottom w:val="none" w:sz="0" w:space="0" w:color="auto"/>
                                            <w:right w:val="none" w:sz="0" w:space="0" w:color="auto"/>
                                          </w:divBdr>
                                        </w:div>
                                        <w:div w:id="987980104">
                                          <w:marLeft w:val="0"/>
                                          <w:marRight w:val="0"/>
                                          <w:marTop w:val="0"/>
                                          <w:marBottom w:val="0"/>
                                          <w:divBdr>
                                            <w:top w:val="none" w:sz="0" w:space="0" w:color="auto"/>
                                            <w:left w:val="none" w:sz="0" w:space="0" w:color="auto"/>
                                            <w:bottom w:val="none" w:sz="0" w:space="0" w:color="auto"/>
                                            <w:right w:val="none" w:sz="0" w:space="0" w:color="auto"/>
                                          </w:divBdr>
                                        </w:div>
                                        <w:div w:id="1026641309">
                                          <w:marLeft w:val="0"/>
                                          <w:marRight w:val="0"/>
                                          <w:marTop w:val="0"/>
                                          <w:marBottom w:val="0"/>
                                          <w:divBdr>
                                            <w:top w:val="none" w:sz="0" w:space="0" w:color="auto"/>
                                            <w:left w:val="none" w:sz="0" w:space="0" w:color="auto"/>
                                            <w:bottom w:val="none" w:sz="0" w:space="0" w:color="auto"/>
                                            <w:right w:val="none" w:sz="0" w:space="0" w:color="auto"/>
                                          </w:divBdr>
                                        </w:div>
                                        <w:div w:id="1038697768">
                                          <w:marLeft w:val="0"/>
                                          <w:marRight w:val="0"/>
                                          <w:marTop w:val="0"/>
                                          <w:marBottom w:val="0"/>
                                          <w:divBdr>
                                            <w:top w:val="none" w:sz="0" w:space="0" w:color="auto"/>
                                            <w:left w:val="none" w:sz="0" w:space="0" w:color="auto"/>
                                            <w:bottom w:val="none" w:sz="0" w:space="0" w:color="auto"/>
                                            <w:right w:val="none" w:sz="0" w:space="0" w:color="auto"/>
                                          </w:divBdr>
                                        </w:div>
                                        <w:div w:id="1044057281">
                                          <w:marLeft w:val="0"/>
                                          <w:marRight w:val="0"/>
                                          <w:marTop w:val="0"/>
                                          <w:marBottom w:val="0"/>
                                          <w:divBdr>
                                            <w:top w:val="none" w:sz="0" w:space="0" w:color="auto"/>
                                            <w:left w:val="none" w:sz="0" w:space="0" w:color="auto"/>
                                            <w:bottom w:val="none" w:sz="0" w:space="0" w:color="auto"/>
                                            <w:right w:val="none" w:sz="0" w:space="0" w:color="auto"/>
                                          </w:divBdr>
                                        </w:div>
                                        <w:div w:id="1097944516">
                                          <w:marLeft w:val="0"/>
                                          <w:marRight w:val="0"/>
                                          <w:marTop w:val="0"/>
                                          <w:marBottom w:val="0"/>
                                          <w:divBdr>
                                            <w:top w:val="none" w:sz="0" w:space="0" w:color="auto"/>
                                            <w:left w:val="none" w:sz="0" w:space="0" w:color="auto"/>
                                            <w:bottom w:val="none" w:sz="0" w:space="0" w:color="auto"/>
                                            <w:right w:val="none" w:sz="0" w:space="0" w:color="auto"/>
                                          </w:divBdr>
                                        </w:div>
                                        <w:div w:id="1124889085">
                                          <w:marLeft w:val="0"/>
                                          <w:marRight w:val="0"/>
                                          <w:marTop w:val="0"/>
                                          <w:marBottom w:val="0"/>
                                          <w:divBdr>
                                            <w:top w:val="none" w:sz="0" w:space="0" w:color="auto"/>
                                            <w:left w:val="none" w:sz="0" w:space="0" w:color="auto"/>
                                            <w:bottom w:val="none" w:sz="0" w:space="0" w:color="auto"/>
                                            <w:right w:val="none" w:sz="0" w:space="0" w:color="auto"/>
                                          </w:divBdr>
                                        </w:div>
                                        <w:div w:id="1162549546">
                                          <w:marLeft w:val="0"/>
                                          <w:marRight w:val="0"/>
                                          <w:marTop w:val="0"/>
                                          <w:marBottom w:val="0"/>
                                          <w:divBdr>
                                            <w:top w:val="none" w:sz="0" w:space="0" w:color="auto"/>
                                            <w:left w:val="none" w:sz="0" w:space="0" w:color="auto"/>
                                            <w:bottom w:val="none" w:sz="0" w:space="0" w:color="auto"/>
                                            <w:right w:val="none" w:sz="0" w:space="0" w:color="auto"/>
                                          </w:divBdr>
                                        </w:div>
                                        <w:div w:id="1203708780">
                                          <w:marLeft w:val="0"/>
                                          <w:marRight w:val="0"/>
                                          <w:marTop w:val="0"/>
                                          <w:marBottom w:val="0"/>
                                          <w:divBdr>
                                            <w:top w:val="none" w:sz="0" w:space="0" w:color="auto"/>
                                            <w:left w:val="none" w:sz="0" w:space="0" w:color="auto"/>
                                            <w:bottom w:val="none" w:sz="0" w:space="0" w:color="auto"/>
                                            <w:right w:val="none" w:sz="0" w:space="0" w:color="auto"/>
                                          </w:divBdr>
                                        </w:div>
                                        <w:div w:id="1234583113">
                                          <w:marLeft w:val="0"/>
                                          <w:marRight w:val="0"/>
                                          <w:marTop w:val="0"/>
                                          <w:marBottom w:val="0"/>
                                          <w:divBdr>
                                            <w:top w:val="none" w:sz="0" w:space="0" w:color="auto"/>
                                            <w:left w:val="none" w:sz="0" w:space="0" w:color="auto"/>
                                            <w:bottom w:val="none" w:sz="0" w:space="0" w:color="auto"/>
                                            <w:right w:val="none" w:sz="0" w:space="0" w:color="auto"/>
                                          </w:divBdr>
                                        </w:div>
                                        <w:div w:id="1371152956">
                                          <w:marLeft w:val="0"/>
                                          <w:marRight w:val="0"/>
                                          <w:marTop w:val="0"/>
                                          <w:marBottom w:val="0"/>
                                          <w:divBdr>
                                            <w:top w:val="none" w:sz="0" w:space="0" w:color="auto"/>
                                            <w:left w:val="none" w:sz="0" w:space="0" w:color="auto"/>
                                            <w:bottom w:val="none" w:sz="0" w:space="0" w:color="auto"/>
                                            <w:right w:val="none" w:sz="0" w:space="0" w:color="auto"/>
                                          </w:divBdr>
                                        </w:div>
                                        <w:div w:id="1397826672">
                                          <w:marLeft w:val="0"/>
                                          <w:marRight w:val="0"/>
                                          <w:marTop w:val="0"/>
                                          <w:marBottom w:val="0"/>
                                          <w:divBdr>
                                            <w:top w:val="none" w:sz="0" w:space="0" w:color="auto"/>
                                            <w:left w:val="none" w:sz="0" w:space="0" w:color="auto"/>
                                            <w:bottom w:val="none" w:sz="0" w:space="0" w:color="auto"/>
                                            <w:right w:val="none" w:sz="0" w:space="0" w:color="auto"/>
                                          </w:divBdr>
                                        </w:div>
                                        <w:div w:id="1492521097">
                                          <w:marLeft w:val="0"/>
                                          <w:marRight w:val="0"/>
                                          <w:marTop w:val="0"/>
                                          <w:marBottom w:val="0"/>
                                          <w:divBdr>
                                            <w:top w:val="none" w:sz="0" w:space="0" w:color="auto"/>
                                            <w:left w:val="none" w:sz="0" w:space="0" w:color="auto"/>
                                            <w:bottom w:val="none" w:sz="0" w:space="0" w:color="auto"/>
                                            <w:right w:val="none" w:sz="0" w:space="0" w:color="auto"/>
                                          </w:divBdr>
                                        </w:div>
                                        <w:div w:id="1506900395">
                                          <w:marLeft w:val="0"/>
                                          <w:marRight w:val="0"/>
                                          <w:marTop w:val="0"/>
                                          <w:marBottom w:val="0"/>
                                          <w:divBdr>
                                            <w:top w:val="none" w:sz="0" w:space="0" w:color="auto"/>
                                            <w:left w:val="none" w:sz="0" w:space="0" w:color="auto"/>
                                            <w:bottom w:val="none" w:sz="0" w:space="0" w:color="auto"/>
                                            <w:right w:val="none" w:sz="0" w:space="0" w:color="auto"/>
                                          </w:divBdr>
                                        </w:div>
                                        <w:div w:id="1554611103">
                                          <w:marLeft w:val="0"/>
                                          <w:marRight w:val="0"/>
                                          <w:marTop w:val="0"/>
                                          <w:marBottom w:val="0"/>
                                          <w:divBdr>
                                            <w:top w:val="none" w:sz="0" w:space="0" w:color="auto"/>
                                            <w:left w:val="none" w:sz="0" w:space="0" w:color="auto"/>
                                            <w:bottom w:val="none" w:sz="0" w:space="0" w:color="auto"/>
                                            <w:right w:val="none" w:sz="0" w:space="0" w:color="auto"/>
                                          </w:divBdr>
                                        </w:div>
                                        <w:div w:id="1629622858">
                                          <w:marLeft w:val="0"/>
                                          <w:marRight w:val="0"/>
                                          <w:marTop w:val="0"/>
                                          <w:marBottom w:val="0"/>
                                          <w:divBdr>
                                            <w:top w:val="none" w:sz="0" w:space="0" w:color="auto"/>
                                            <w:left w:val="none" w:sz="0" w:space="0" w:color="auto"/>
                                            <w:bottom w:val="none" w:sz="0" w:space="0" w:color="auto"/>
                                            <w:right w:val="none" w:sz="0" w:space="0" w:color="auto"/>
                                          </w:divBdr>
                                        </w:div>
                                        <w:div w:id="1641762564">
                                          <w:marLeft w:val="0"/>
                                          <w:marRight w:val="0"/>
                                          <w:marTop w:val="0"/>
                                          <w:marBottom w:val="0"/>
                                          <w:divBdr>
                                            <w:top w:val="none" w:sz="0" w:space="0" w:color="auto"/>
                                            <w:left w:val="none" w:sz="0" w:space="0" w:color="auto"/>
                                            <w:bottom w:val="none" w:sz="0" w:space="0" w:color="auto"/>
                                            <w:right w:val="none" w:sz="0" w:space="0" w:color="auto"/>
                                          </w:divBdr>
                                        </w:div>
                                        <w:div w:id="1650789190">
                                          <w:marLeft w:val="0"/>
                                          <w:marRight w:val="0"/>
                                          <w:marTop w:val="0"/>
                                          <w:marBottom w:val="0"/>
                                          <w:divBdr>
                                            <w:top w:val="none" w:sz="0" w:space="0" w:color="auto"/>
                                            <w:left w:val="none" w:sz="0" w:space="0" w:color="auto"/>
                                            <w:bottom w:val="none" w:sz="0" w:space="0" w:color="auto"/>
                                            <w:right w:val="none" w:sz="0" w:space="0" w:color="auto"/>
                                          </w:divBdr>
                                        </w:div>
                                        <w:div w:id="1683585770">
                                          <w:marLeft w:val="0"/>
                                          <w:marRight w:val="0"/>
                                          <w:marTop w:val="0"/>
                                          <w:marBottom w:val="0"/>
                                          <w:divBdr>
                                            <w:top w:val="none" w:sz="0" w:space="0" w:color="auto"/>
                                            <w:left w:val="none" w:sz="0" w:space="0" w:color="auto"/>
                                            <w:bottom w:val="none" w:sz="0" w:space="0" w:color="auto"/>
                                            <w:right w:val="none" w:sz="0" w:space="0" w:color="auto"/>
                                          </w:divBdr>
                                        </w:div>
                                        <w:div w:id="1705667676">
                                          <w:marLeft w:val="0"/>
                                          <w:marRight w:val="0"/>
                                          <w:marTop w:val="0"/>
                                          <w:marBottom w:val="0"/>
                                          <w:divBdr>
                                            <w:top w:val="none" w:sz="0" w:space="0" w:color="auto"/>
                                            <w:left w:val="none" w:sz="0" w:space="0" w:color="auto"/>
                                            <w:bottom w:val="none" w:sz="0" w:space="0" w:color="auto"/>
                                            <w:right w:val="none" w:sz="0" w:space="0" w:color="auto"/>
                                          </w:divBdr>
                                        </w:div>
                                        <w:div w:id="1719628530">
                                          <w:marLeft w:val="0"/>
                                          <w:marRight w:val="0"/>
                                          <w:marTop w:val="0"/>
                                          <w:marBottom w:val="0"/>
                                          <w:divBdr>
                                            <w:top w:val="none" w:sz="0" w:space="0" w:color="auto"/>
                                            <w:left w:val="none" w:sz="0" w:space="0" w:color="auto"/>
                                            <w:bottom w:val="none" w:sz="0" w:space="0" w:color="auto"/>
                                            <w:right w:val="none" w:sz="0" w:space="0" w:color="auto"/>
                                          </w:divBdr>
                                        </w:div>
                                        <w:div w:id="1745639474">
                                          <w:marLeft w:val="0"/>
                                          <w:marRight w:val="0"/>
                                          <w:marTop w:val="0"/>
                                          <w:marBottom w:val="0"/>
                                          <w:divBdr>
                                            <w:top w:val="none" w:sz="0" w:space="0" w:color="auto"/>
                                            <w:left w:val="none" w:sz="0" w:space="0" w:color="auto"/>
                                            <w:bottom w:val="none" w:sz="0" w:space="0" w:color="auto"/>
                                            <w:right w:val="none" w:sz="0" w:space="0" w:color="auto"/>
                                          </w:divBdr>
                                        </w:div>
                                        <w:div w:id="1749767297">
                                          <w:marLeft w:val="0"/>
                                          <w:marRight w:val="0"/>
                                          <w:marTop w:val="0"/>
                                          <w:marBottom w:val="0"/>
                                          <w:divBdr>
                                            <w:top w:val="none" w:sz="0" w:space="0" w:color="auto"/>
                                            <w:left w:val="none" w:sz="0" w:space="0" w:color="auto"/>
                                            <w:bottom w:val="none" w:sz="0" w:space="0" w:color="auto"/>
                                            <w:right w:val="none" w:sz="0" w:space="0" w:color="auto"/>
                                          </w:divBdr>
                                        </w:div>
                                        <w:div w:id="1755541563">
                                          <w:marLeft w:val="0"/>
                                          <w:marRight w:val="0"/>
                                          <w:marTop w:val="0"/>
                                          <w:marBottom w:val="0"/>
                                          <w:divBdr>
                                            <w:top w:val="none" w:sz="0" w:space="0" w:color="auto"/>
                                            <w:left w:val="none" w:sz="0" w:space="0" w:color="auto"/>
                                            <w:bottom w:val="none" w:sz="0" w:space="0" w:color="auto"/>
                                            <w:right w:val="none" w:sz="0" w:space="0" w:color="auto"/>
                                          </w:divBdr>
                                        </w:div>
                                        <w:div w:id="1768772377">
                                          <w:marLeft w:val="0"/>
                                          <w:marRight w:val="0"/>
                                          <w:marTop w:val="0"/>
                                          <w:marBottom w:val="0"/>
                                          <w:divBdr>
                                            <w:top w:val="none" w:sz="0" w:space="0" w:color="auto"/>
                                            <w:left w:val="none" w:sz="0" w:space="0" w:color="auto"/>
                                            <w:bottom w:val="none" w:sz="0" w:space="0" w:color="auto"/>
                                            <w:right w:val="none" w:sz="0" w:space="0" w:color="auto"/>
                                          </w:divBdr>
                                        </w:div>
                                        <w:div w:id="1802848415">
                                          <w:marLeft w:val="0"/>
                                          <w:marRight w:val="0"/>
                                          <w:marTop w:val="0"/>
                                          <w:marBottom w:val="0"/>
                                          <w:divBdr>
                                            <w:top w:val="none" w:sz="0" w:space="0" w:color="auto"/>
                                            <w:left w:val="none" w:sz="0" w:space="0" w:color="auto"/>
                                            <w:bottom w:val="none" w:sz="0" w:space="0" w:color="auto"/>
                                            <w:right w:val="none" w:sz="0" w:space="0" w:color="auto"/>
                                          </w:divBdr>
                                        </w:div>
                                        <w:div w:id="1825465971">
                                          <w:marLeft w:val="0"/>
                                          <w:marRight w:val="0"/>
                                          <w:marTop w:val="0"/>
                                          <w:marBottom w:val="0"/>
                                          <w:divBdr>
                                            <w:top w:val="none" w:sz="0" w:space="0" w:color="auto"/>
                                            <w:left w:val="none" w:sz="0" w:space="0" w:color="auto"/>
                                            <w:bottom w:val="none" w:sz="0" w:space="0" w:color="auto"/>
                                            <w:right w:val="none" w:sz="0" w:space="0" w:color="auto"/>
                                          </w:divBdr>
                                        </w:div>
                                        <w:div w:id="1827897288">
                                          <w:marLeft w:val="0"/>
                                          <w:marRight w:val="0"/>
                                          <w:marTop w:val="0"/>
                                          <w:marBottom w:val="0"/>
                                          <w:divBdr>
                                            <w:top w:val="none" w:sz="0" w:space="0" w:color="auto"/>
                                            <w:left w:val="none" w:sz="0" w:space="0" w:color="auto"/>
                                            <w:bottom w:val="none" w:sz="0" w:space="0" w:color="auto"/>
                                            <w:right w:val="none" w:sz="0" w:space="0" w:color="auto"/>
                                          </w:divBdr>
                                        </w:div>
                                        <w:div w:id="1875924797">
                                          <w:marLeft w:val="0"/>
                                          <w:marRight w:val="0"/>
                                          <w:marTop w:val="0"/>
                                          <w:marBottom w:val="0"/>
                                          <w:divBdr>
                                            <w:top w:val="none" w:sz="0" w:space="0" w:color="auto"/>
                                            <w:left w:val="none" w:sz="0" w:space="0" w:color="auto"/>
                                            <w:bottom w:val="none" w:sz="0" w:space="0" w:color="auto"/>
                                            <w:right w:val="none" w:sz="0" w:space="0" w:color="auto"/>
                                          </w:divBdr>
                                        </w:div>
                                        <w:div w:id="1877042300">
                                          <w:marLeft w:val="0"/>
                                          <w:marRight w:val="0"/>
                                          <w:marTop w:val="0"/>
                                          <w:marBottom w:val="0"/>
                                          <w:divBdr>
                                            <w:top w:val="none" w:sz="0" w:space="0" w:color="auto"/>
                                            <w:left w:val="none" w:sz="0" w:space="0" w:color="auto"/>
                                            <w:bottom w:val="none" w:sz="0" w:space="0" w:color="auto"/>
                                            <w:right w:val="none" w:sz="0" w:space="0" w:color="auto"/>
                                          </w:divBdr>
                                        </w:div>
                                        <w:div w:id="1882866046">
                                          <w:marLeft w:val="0"/>
                                          <w:marRight w:val="0"/>
                                          <w:marTop w:val="0"/>
                                          <w:marBottom w:val="0"/>
                                          <w:divBdr>
                                            <w:top w:val="none" w:sz="0" w:space="0" w:color="auto"/>
                                            <w:left w:val="none" w:sz="0" w:space="0" w:color="auto"/>
                                            <w:bottom w:val="none" w:sz="0" w:space="0" w:color="auto"/>
                                            <w:right w:val="none" w:sz="0" w:space="0" w:color="auto"/>
                                          </w:divBdr>
                                        </w:div>
                                        <w:div w:id="1892886877">
                                          <w:marLeft w:val="0"/>
                                          <w:marRight w:val="0"/>
                                          <w:marTop w:val="0"/>
                                          <w:marBottom w:val="0"/>
                                          <w:divBdr>
                                            <w:top w:val="none" w:sz="0" w:space="0" w:color="auto"/>
                                            <w:left w:val="none" w:sz="0" w:space="0" w:color="auto"/>
                                            <w:bottom w:val="none" w:sz="0" w:space="0" w:color="auto"/>
                                            <w:right w:val="none" w:sz="0" w:space="0" w:color="auto"/>
                                          </w:divBdr>
                                        </w:div>
                                        <w:div w:id="1910727168">
                                          <w:marLeft w:val="0"/>
                                          <w:marRight w:val="0"/>
                                          <w:marTop w:val="0"/>
                                          <w:marBottom w:val="0"/>
                                          <w:divBdr>
                                            <w:top w:val="none" w:sz="0" w:space="0" w:color="auto"/>
                                            <w:left w:val="none" w:sz="0" w:space="0" w:color="auto"/>
                                            <w:bottom w:val="none" w:sz="0" w:space="0" w:color="auto"/>
                                            <w:right w:val="none" w:sz="0" w:space="0" w:color="auto"/>
                                          </w:divBdr>
                                        </w:div>
                                        <w:div w:id="1918589426">
                                          <w:marLeft w:val="0"/>
                                          <w:marRight w:val="0"/>
                                          <w:marTop w:val="0"/>
                                          <w:marBottom w:val="0"/>
                                          <w:divBdr>
                                            <w:top w:val="none" w:sz="0" w:space="0" w:color="auto"/>
                                            <w:left w:val="none" w:sz="0" w:space="0" w:color="auto"/>
                                            <w:bottom w:val="none" w:sz="0" w:space="0" w:color="auto"/>
                                            <w:right w:val="none" w:sz="0" w:space="0" w:color="auto"/>
                                          </w:divBdr>
                                        </w:div>
                                        <w:div w:id="1919289147">
                                          <w:marLeft w:val="0"/>
                                          <w:marRight w:val="0"/>
                                          <w:marTop w:val="0"/>
                                          <w:marBottom w:val="0"/>
                                          <w:divBdr>
                                            <w:top w:val="none" w:sz="0" w:space="0" w:color="auto"/>
                                            <w:left w:val="none" w:sz="0" w:space="0" w:color="auto"/>
                                            <w:bottom w:val="none" w:sz="0" w:space="0" w:color="auto"/>
                                            <w:right w:val="none" w:sz="0" w:space="0" w:color="auto"/>
                                          </w:divBdr>
                                        </w:div>
                                        <w:div w:id="1969508783">
                                          <w:marLeft w:val="0"/>
                                          <w:marRight w:val="0"/>
                                          <w:marTop w:val="0"/>
                                          <w:marBottom w:val="0"/>
                                          <w:divBdr>
                                            <w:top w:val="none" w:sz="0" w:space="0" w:color="auto"/>
                                            <w:left w:val="none" w:sz="0" w:space="0" w:color="auto"/>
                                            <w:bottom w:val="none" w:sz="0" w:space="0" w:color="auto"/>
                                            <w:right w:val="none" w:sz="0" w:space="0" w:color="auto"/>
                                          </w:divBdr>
                                        </w:div>
                                        <w:div w:id="1971982334">
                                          <w:marLeft w:val="0"/>
                                          <w:marRight w:val="0"/>
                                          <w:marTop w:val="0"/>
                                          <w:marBottom w:val="0"/>
                                          <w:divBdr>
                                            <w:top w:val="none" w:sz="0" w:space="0" w:color="auto"/>
                                            <w:left w:val="none" w:sz="0" w:space="0" w:color="auto"/>
                                            <w:bottom w:val="none" w:sz="0" w:space="0" w:color="auto"/>
                                            <w:right w:val="none" w:sz="0" w:space="0" w:color="auto"/>
                                          </w:divBdr>
                                        </w:div>
                                        <w:div w:id="1980375172">
                                          <w:marLeft w:val="0"/>
                                          <w:marRight w:val="0"/>
                                          <w:marTop w:val="0"/>
                                          <w:marBottom w:val="0"/>
                                          <w:divBdr>
                                            <w:top w:val="none" w:sz="0" w:space="0" w:color="auto"/>
                                            <w:left w:val="none" w:sz="0" w:space="0" w:color="auto"/>
                                            <w:bottom w:val="none" w:sz="0" w:space="0" w:color="auto"/>
                                            <w:right w:val="none" w:sz="0" w:space="0" w:color="auto"/>
                                          </w:divBdr>
                                        </w:div>
                                        <w:div w:id="1998458968">
                                          <w:marLeft w:val="0"/>
                                          <w:marRight w:val="0"/>
                                          <w:marTop w:val="0"/>
                                          <w:marBottom w:val="0"/>
                                          <w:divBdr>
                                            <w:top w:val="none" w:sz="0" w:space="0" w:color="auto"/>
                                            <w:left w:val="none" w:sz="0" w:space="0" w:color="auto"/>
                                            <w:bottom w:val="none" w:sz="0" w:space="0" w:color="auto"/>
                                            <w:right w:val="none" w:sz="0" w:space="0" w:color="auto"/>
                                          </w:divBdr>
                                        </w:div>
                                        <w:div w:id="2001300200">
                                          <w:marLeft w:val="0"/>
                                          <w:marRight w:val="0"/>
                                          <w:marTop w:val="0"/>
                                          <w:marBottom w:val="0"/>
                                          <w:divBdr>
                                            <w:top w:val="none" w:sz="0" w:space="0" w:color="auto"/>
                                            <w:left w:val="none" w:sz="0" w:space="0" w:color="auto"/>
                                            <w:bottom w:val="none" w:sz="0" w:space="0" w:color="auto"/>
                                            <w:right w:val="none" w:sz="0" w:space="0" w:color="auto"/>
                                          </w:divBdr>
                                        </w:div>
                                        <w:div w:id="2043901845">
                                          <w:marLeft w:val="0"/>
                                          <w:marRight w:val="0"/>
                                          <w:marTop w:val="0"/>
                                          <w:marBottom w:val="0"/>
                                          <w:divBdr>
                                            <w:top w:val="none" w:sz="0" w:space="0" w:color="auto"/>
                                            <w:left w:val="none" w:sz="0" w:space="0" w:color="auto"/>
                                            <w:bottom w:val="none" w:sz="0" w:space="0" w:color="auto"/>
                                            <w:right w:val="none" w:sz="0" w:space="0" w:color="auto"/>
                                          </w:divBdr>
                                        </w:div>
                                        <w:div w:id="2099322827">
                                          <w:marLeft w:val="0"/>
                                          <w:marRight w:val="0"/>
                                          <w:marTop w:val="0"/>
                                          <w:marBottom w:val="0"/>
                                          <w:divBdr>
                                            <w:top w:val="none" w:sz="0" w:space="0" w:color="auto"/>
                                            <w:left w:val="none" w:sz="0" w:space="0" w:color="auto"/>
                                            <w:bottom w:val="none" w:sz="0" w:space="0" w:color="auto"/>
                                            <w:right w:val="none" w:sz="0" w:space="0" w:color="auto"/>
                                          </w:divBdr>
                                        </w:div>
                                        <w:div w:id="2106025242">
                                          <w:marLeft w:val="0"/>
                                          <w:marRight w:val="0"/>
                                          <w:marTop w:val="0"/>
                                          <w:marBottom w:val="0"/>
                                          <w:divBdr>
                                            <w:top w:val="none" w:sz="0" w:space="0" w:color="auto"/>
                                            <w:left w:val="none" w:sz="0" w:space="0" w:color="auto"/>
                                            <w:bottom w:val="none" w:sz="0" w:space="0" w:color="auto"/>
                                            <w:right w:val="none" w:sz="0" w:space="0" w:color="auto"/>
                                          </w:divBdr>
                                        </w:div>
                                        <w:div w:id="2120102148">
                                          <w:marLeft w:val="0"/>
                                          <w:marRight w:val="0"/>
                                          <w:marTop w:val="0"/>
                                          <w:marBottom w:val="0"/>
                                          <w:divBdr>
                                            <w:top w:val="none" w:sz="0" w:space="0" w:color="auto"/>
                                            <w:left w:val="none" w:sz="0" w:space="0" w:color="auto"/>
                                            <w:bottom w:val="none" w:sz="0" w:space="0" w:color="auto"/>
                                            <w:right w:val="none" w:sz="0" w:space="0" w:color="auto"/>
                                          </w:divBdr>
                                        </w:div>
                                        <w:div w:id="2126147939">
                                          <w:marLeft w:val="0"/>
                                          <w:marRight w:val="0"/>
                                          <w:marTop w:val="0"/>
                                          <w:marBottom w:val="0"/>
                                          <w:divBdr>
                                            <w:top w:val="none" w:sz="0" w:space="0" w:color="auto"/>
                                            <w:left w:val="none" w:sz="0" w:space="0" w:color="auto"/>
                                            <w:bottom w:val="none" w:sz="0" w:space="0" w:color="auto"/>
                                            <w:right w:val="none" w:sz="0" w:space="0" w:color="auto"/>
                                          </w:divBdr>
                                        </w:div>
                                        <w:div w:id="2130972120">
                                          <w:marLeft w:val="0"/>
                                          <w:marRight w:val="0"/>
                                          <w:marTop w:val="0"/>
                                          <w:marBottom w:val="0"/>
                                          <w:divBdr>
                                            <w:top w:val="none" w:sz="0" w:space="0" w:color="auto"/>
                                            <w:left w:val="none" w:sz="0" w:space="0" w:color="auto"/>
                                            <w:bottom w:val="none" w:sz="0" w:space="0" w:color="auto"/>
                                            <w:right w:val="none" w:sz="0" w:space="0" w:color="auto"/>
                                          </w:divBdr>
                                        </w:div>
                                        <w:div w:id="2145193219">
                                          <w:marLeft w:val="0"/>
                                          <w:marRight w:val="0"/>
                                          <w:marTop w:val="0"/>
                                          <w:marBottom w:val="0"/>
                                          <w:divBdr>
                                            <w:top w:val="none" w:sz="0" w:space="0" w:color="auto"/>
                                            <w:left w:val="none" w:sz="0" w:space="0" w:color="auto"/>
                                            <w:bottom w:val="none" w:sz="0" w:space="0" w:color="auto"/>
                                            <w:right w:val="none" w:sz="0" w:space="0" w:color="auto"/>
                                          </w:divBdr>
                                        </w:div>
                                        <w:div w:id="214704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8288396">
      <w:bodyDiv w:val="1"/>
      <w:marLeft w:val="0"/>
      <w:marRight w:val="0"/>
      <w:marTop w:val="0"/>
      <w:marBottom w:val="0"/>
      <w:divBdr>
        <w:top w:val="none" w:sz="0" w:space="0" w:color="auto"/>
        <w:left w:val="none" w:sz="0" w:space="0" w:color="auto"/>
        <w:bottom w:val="none" w:sz="0" w:space="0" w:color="auto"/>
        <w:right w:val="none" w:sz="0" w:space="0" w:color="auto"/>
      </w:divBdr>
      <w:divsChild>
        <w:div w:id="1805584632">
          <w:marLeft w:val="0"/>
          <w:marRight w:val="0"/>
          <w:marTop w:val="0"/>
          <w:marBottom w:val="0"/>
          <w:divBdr>
            <w:top w:val="none" w:sz="0" w:space="0" w:color="auto"/>
            <w:left w:val="none" w:sz="0" w:space="0" w:color="auto"/>
            <w:bottom w:val="none" w:sz="0" w:space="0" w:color="auto"/>
            <w:right w:val="none" w:sz="0" w:space="0" w:color="auto"/>
          </w:divBdr>
          <w:divsChild>
            <w:div w:id="994181460">
              <w:marLeft w:val="0"/>
              <w:marRight w:val="0"/>
              <w:marTop w:val="0"/>
              <w:marBottom w:val="0"/>
              <w:divBdr>
                <w:top w:val="none" w:sz="0" w:space="0" w:color="auto"/>
                <w:left w:val="none" w:sz="0" w:space="0" w:color="auto"/>
                <w:bottom w:val="none" w:sz="0" w:space="0" w:color="auto"/>
                <w:right w:val="none" w:sz="0" w:space="0" w:color="auto"/>
              </w:divBdr>
              <w:divsChild>
                <w:div w:id="1511793594">
                  <w:marLeft w:val="0"/>
                  <w:marRight w:val="0"/>
                  <w:marTop w:val="0"/>
                  <w:marBottom w:val="0"/>
                  <w:divBdr>
                    <w:top w:val="none" w:sz="0" w:space="0" w:color="auto"/>
                    <w:left w:val="none" w:sz="0" w:space="0" w:color="auto"/>
                    <w:bottom w:val="none" w:sz="0" w:space="0" w:color="auto"/>
                    <w:right w:val="none" w:sz="0" w:space="0" w:color="auto"/>
                  </w:divBdr>
                  <w:divsChild>
                    <w:div w:id="972635680">
                      <w:marLeft w:val="0"/>
                      <w:marRight w:val="0"/>
                      <w:marTop w:val="0"/>
                      <w:marBottom w:val="0"/>
                      <w:divBdr>
                        <w:top w:val="none" w:sz="0" w:space="0" w:color="auto"/>
                        <w:left w:val="none" w:sz="0" w:space="0" w:color="auto"/>
                        <w:bottom w:val="none" w:sz="0" w:space="0" w:color="auto"/>
                        <w:right w:val="none" w:sz="0" w:space="0" w:color="auto"/>
                      </w:divBdr>
                      <w:divsChild>
                        <w:div w:id="259335158">
                          <w:marLeft w:val="0"/>
                          <w:marRight w:val="0"/>
                          <w:marTop w:val="0"/>
                          <w:marBottom w:val="0"/>
                          <w:divBdr>
                            <w:top w:val="none" w:sz="0" w:space="0" w:color="auto"/>
                            <w:left w:val="none" w:sz="0" w:space="0" w:color="auto"/>
                            <w:bottom w:val="none" w:sz="0" w:space="0" w:color="auto"/>
                            <w:right w:val="none" w:sz="0" w:space="0" w:color="auto"/>
                          </w:divBdr>
                          <w:divsChild>
                            <w:div w:id="1321424339">
                              <w:marLeft w:val="131"/>
                              <w:marRight w:val="131"/>
                              <w:marTop w:val="131"/>
                              <w:marBottom w:val="131"/>
                              <w:divBdr>
                                <w:top w:val="none" w:sz="0" w:space="0" w:color="auto"/>
                                <w:left w:val="none" w:sz="0" w:space="0" w:color="auto"/>
                                <w:bottom w:val="none" w:sz="0" w:space="0" w:color="auto"/>
                                <w:right w:val="none" w:sz="0" w:space="0" w:color="auto"/>
                              </w:divBdr>
                              <w:divsChild>
                                <w:div w:id="195389376">
                                  <w:marLeft w:val="0"/>
                                  <w:marRight w:val="0"/>
                                  <w:marTop w:val="0"/>
                                  <w:marBottom w:val="0"/>
                                  <w:divBdr>
                                    <w:top w:val="none" w:sz="0" w:space="0" w:color="auto"/>
                                    <w:left w:val="none" w:sz="0" w:space="0" w:color="auto"/>
                                    <w:bottom w:val="none" w:sz="0" w:space="0" w:color="auto"/>
                                    <w:right w:val="none" w:sz="0" w:space="0" w:color="auto"/>
                                  </w:divBdr>
                                  <w:divsChild>
                                    <w:div w:id="1213615960">
                                      <w:marLeft w:val="0"/>
                                      <w:marRight w:val="0"/>
                                      <w:marTop w:val="0"/>
                                      <w:marBottom w:val="0"/>
                                      <w:divBdr>
                                        <w:top w:val="none" w:sz="0" w:space="0" w:color="auto"/>
                                        <w:left w:val="none" w:sz="0" w:space="0" w:color="auto"/>
                                        <w:bottom w:val="none" w:sz="0" w:space="0" w:color="auto"/>
                                        <w:right w:val="none" w:sz="0" w:space="0" w:color="auto"/>
                                      </w:divBdr>
                                      <w:divsChild>
                                        <w:div w:id="184126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9092715">
      <w:bodyDiv w:val="1"/>
      <w:marLeft w:val="0"/>
      <w:marRight w:val="0"/>
      <w:marTop w:val="0"/>
      <w:marBottom w:val="0"/>
      <w:divBdr>
        <w:top w:val="none" w:sz="0" w:space="0" w:color="auto"/>
        <w:left w:val="none" w:sz="0" w:space="0" w:color="auto"/>
        <w:bottom w:val="none" w:sz="0" w:space="0" w:color="auto"/>
        <w:right w:val="none" w:sz="0" w:space="0" w:color="auto"/>
      </w:divBdr>
    </w:div>
    <w:div w:id="703289340">
      <w:bodyDiv w:val="1"/>
      <w:marLeft w:val="0"/>
      <w:marRight w:val="0"/>
      <w:marTop w:val="100"/>
      <w:marBottom w:val="100"/>
      <w:divBdr>
        <w:top w:val="none" w:sz="0" w:space="0" w:color="auto"/>
        <w:left w:val="none" w:sz="0" w:space="0" w:color="auto"/>
        <w:bottom w:val="none" w:sz="0" w:space="0" w:color="auto"/>
        <w:right w:val="none" w:sz="0" w:space="0" w:color="auto"/>
      </w:divBdr>
      <w:divsChild>
        <w:div w:id="201020103">
          <w:marLeft w:val="0"/>
          <w:marRight w:val="0"/>
          <w:marTop w:val="0"/>
          <w:marBottom w:val="0"/>
          <w:divBdr>
            <w:top w:val="none" w:sz="0" w:space="0" w:color="auto"/>
            <w:left w:val="none" w:sz="0" w:space="0" w:color="auto"/>
            <w:bottom w:val="none" w:sz="0" w:space="0" w:color="auto"/>
            <w:right w:val="none" w:sz="0" w:space="0" w:color="auto"/>
          </w:divBdr>
          <w:divsChild>
            <w:div w:id="35542796">
              <w:marLeft w:val="0"/>
              <w:marRight w:val="0"/>
              <w:marTop w:val="0"/>
              <w:marBottom w:val="0"/>
              <w:divBdr>
                <w:top w:val="none" w:sz="0" w:space="0" w:color="auto"/>
                <w:left w:val="none" w:sz="0" w:space="0" w:color="auto"/>
                <w:bottom w:val="none" w:sz="0" w:space="0" w:color="auto"/>
                <w:right w:val="none" w:sz="0" w:space="0" w:color="auto"/>
              </w:divBdr>
            </w:div>
          </w:divsChild>
        </w:div>
        <w:div w:id="205023381">
          <w:marLeft w:val="0"/>
          <w:marRight w:val="0"/>
          <w:marTop w:val="0"/>
          <w:marBottom w:val="0"/>
          <w:divBdr>
            <w:top w:val="none" w:sz="0" w:space="0" w:color="auto"/>
            <w:left w:val="none" w:sz="0" w:space="0" w:color="auto"/>
            <w:bottom w:val="none" w:sz="0" w:space="0" w:color="auto"/>
            <w:right w:val="none" w:sz="0" w:space="0" w:color="auto"/>
          </w:divBdr>
          <w:divsChild>
            <w:div w:id="1652372374">
              <w:marLeft w:val="0"/>
              <w:marRight w:val="0"/>
              <w:marTop w:val="0"/>
              <w:marBottom w:val="0"/>
              <w:divBdr>
                <w:top w:val="none" w:sz="0" w:space="0" w:color="auto"/>
                <w:left w:val="none" w:sz="0" w:space="0" w:color="auto"/>
                <w:bottom w:val="none" w:sz="0" w:space="0" w:color="auto"/>
                <w:right w:val="none" w:sz="0" w:space="0" w:color="auto"/>
              </w:divBdr>
              <w:divsChild>
                <w:div w:id="605845391">
                  <w:marLeft w:val="0"/>
                  <w:marRight w:val="0"/>
                  <w:marTop w:val="0"/>
                  <w:marBottom w:val="0"/>
                  <w:divBdr>
                    <w:top w:val="none" w:sz="0" w:space="0" w:color="auto"/>
                    <w:left w:val="none" w:sz="0" w:space="0" w:color="auto"/>
                    <w:bottom w:val="none" w:sz="0" w:space="0" w:color="auto"/>
                    <w:right w:val="none" w:sz="0" w:space="0" w:color="auto"/>
                  </w:divBdr>
                  <w:divsChild>
                    <w:div w:id="726147395">
                      <w:marLeft w:val="0"/>
                      <w:marRight w:val="0"/>
                      <w:marTop w:val="0"/>
                      <w:marBottom w:val="0"/>
                      <w:divBdr>
                        <w:top w:val="none" w:sz="0" w:space="0" w:color="auto"/>
                        <w:left w:val="none" w:sz="0" w:space="0" w:color="auto"/>
                        <w:bottom w:val="none" w:sz="0" w:space="0" w:color="auto"/>
                        <w:right w:val="none" w:sz="0" w:space="0" w:color="auto"/>
                      </w:divBdr>
                    </w:div>
                    <w:div w:id="167087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337811">
          <w:marLeft w:val="0"/>
          <w:marRight w:val="0"/>
          <w:marTop w:val="0"/>
          <w:marBottom w:val="0"/>
          <w:divBdr>
            <w:top w:val="none" w:sz="0" w:space="0" w:color="auto"/>
            <w:left w:val="none" w:sz="0" w:space="0" w:color="auto"/>
            <w:bottom w:val="single" w:sz="4" w:space="0" w:color="DDDDDD"/>
            <w:right w:val="none" w:sz="0" w:space="0" w:color="auto"/>
          </w:divBdr>
          <w:divsChild>
            <w:div w:id="595092641">
              <w:marLeft w:val="0"/>
              <w:marRight w:val="0"/>
              <w:marTop w:val="0"/>
              <w:marBottom w:val="0"/>
              <w:divBdr>
                <w:top w:val="none" w:sz="0" w:space="0" w:color="auto"/>
                <w:left w:val="none" w:sz="0" w:space="0" w:color="auto"/>
                <w:bottom w:val="none" w:sz="0" w:space="0" w:color="auto"/>
                <w:right w:val="none" w:sz="0" w:space="0" w:color="auto"/>
              </w:divBdr>
              <w:divsChild>
                <w:div w:id="350301157">
                  <w:marLeft w:val="0"/>
                  <w:marRight w:val="0"/>
                  <w:marTop w:val="0"/>
                  <w:marBottom w:val="0"/>
                  <w:divBdr>
                    <w:top w:val="none" w:sz="0" w:space="0" w:color="auto"/>
                    <w:left w:val="none" w:sz="0" w:space="0" w:color="auto"/>
                    <w:bottom w:val="none" w:sz="0" w:space="0" w:color="auto"/>
                    <w:right w:val="none" w:sz="0" w:space="0" w:color="auto"/>
                  </w:divBdr>
                  <w:divsChild>
                    <w:div w:id="1686327122">
                      <w:marLeft w:val="0"/>
                      <w:marRight w:val="0"/>
                      <w:marTop w:val="0"/>
                      <w:marBottom w:val="0"/>
                      <w:divBdr>
                        <w:top w:val="none" w:sz="0" w:space="0" w:color="auto"/>
                        <w:left w:val="none" w:sz="0" w:space="0" w:color="auto"/>
                        <w:bottom w:val="none" w:sz="0" w:space="0" w:color="auto"/>
                        <w:right w:val="none" w:sz="0" w:space="0" w:color="auto"/>
                      </w:divBdr>
                      <w:divsChild>
                        <w:div w:id="2065323313">
                          <w:marLeft w:val="0"/>
                          <w:marRight w:val="0"/>
                          <w:marTop w:val="0"/>
                          <w:marBottom w:val="0"/>
                          <w:divBdr>
                            <w:top w:val="none" w:sz="0" w:space="0" w:color="auto"/>
                            <w:left w:val="none" w:sz="0" w:space="0" w:color="auto"/>
                            <w:bottom w:val="none" w:sz="0" w:space="0" w:color="auto"/>
                            <w:right w:val="none" w:sz="0" w:space="0" w:color="auto"/>
                          </w:divBdr>
                          <w:divsChild>
                            <w:div w:id="201483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443347">
                  <w:marLeft w:val="0"/>
                  <w:marRight w:val="0"/>
                  <w:marTop w:val="0"/>
                  <w:marBottom w:val="0"/>
                  <w:divBdr>
                    <w:top w:val="none" w:sz="0" w:space="0" w:color="auto"/>
                    <w:left w:val="none" w:sz="0" w:space="0" w:color="auto"/>
                    <w:bottom w:val="none" w:sz="0" w:space="0" w:color="auto"/>
                    <w:right w:val="none" w:sz="0" w:space="0" w:color="auto"/>
                  </w:divBdr>
                  <w:divsChild>
                    <w:div w:id="328752826">
                      <w:marLeft w:val="0"/>
                      <w:marRight w:val="0"/>
                      <w:marTop w:val="0"/>
                      <w:marBottom w:val="0"/>
                      <w:divBdr>
                        <w:top w:val="none" w:sz="0" w:space="0" w:color="auto"/>
                        <w:left w:val="none" w:sz="0" w:space="0" w:color="auto"/>
                        <w:bottom w:val="none" w:sz="0" w:space="0" w:color="auto"/>
                        <w:right w:val="none" w:sz="0" w:space="0" w:color="auto"/>
                      </w:divBdr>
                    </w:div>
                  </w:divsChild>
                </w:div>
                <w:div w:id="156001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046461">
          <w:marLeft w:val="0"/>
          <w:marRight w:val="0"/>
          <w:marTop w:val="0"/>
          <w:marBottom w:val="0"/>
          <w:divBdr>
            <w:top w:val="none" w:sz="0" w:space="0" w:color="auto"/>
            <w:left w:val="none" w:sz="0" w:space="0" w:color="auto"/>
            <w:bottom w:val="none" w:sz="0" w:space="0" w:color="auto"/>
            <w:right w:val="none" w:sz="0" w:space="0" w:color="auto"/>
          </w:divBdr>
          <w:divsChild>
            <w:div w:id="750661577">
              <w:marLeft w:val="0"/>
              <w:marRight w:val="0"/>
              <w:marTop w:val="100"/>
              <w:marBottom w:val="100"/>
              <w:divBdr>
                <w:top w:val="none" w:sz="0" w:space="0" w:color="auto"/>
                <w:left w:val="none" w:sz="0" w:space="0" w:color="auto"/>
                <w:bottom w:val="none" w:sz="0" w:space="0" w:color="auto"/>
                <w:right w:val="none" w:sz="0" w:space="0" w:color="auto"/>
              </w:divBdr>
              <w:divsChild>
                <w:div w:id="339163438">
                  <w:marLeft w:val="0"/>
                  <w:marRight w:val="0"/>
                  <w:marTop w:val="0"/>
                  <w:marBottom w:val="0"/>
                  <w:divBdr>
                    <w:top w:val="none" w:sz="0" w:space="0" w:color="auto"/>
                    <w:left w:val="none" w:sz="0" w:space="0" w:color="auto"/>
                    <w:bottom w:val="none" w:sz="0" w:space="0" w:color="auto"/>
                    <w:right w:val="none" w:sz="0" w:space="0" w:color="auto"/>
                  </w:divBdr>
                  <w:divsChild>
                    <w:div w:id="1274675788">
                      <w:marLeft w:val="0"/>
                      <w:marRight w:val="0"/>
                      <w:marTop w:val="0"/>
                      <w:marBottom w:val="0"/>
                      <w:divBdr>
                        <w:top w:val="none" w:sz="0" w:space="0" w:color="auto"/>
                        <w:left w:val="none" w:sz="0" w:space="0" w:color="auto"/>
                        <w:bottom w:val="none" w:sz="0" w:space="0" w:color="auto"/>
                        <w:right w:val="none" w:sz="0" w:space="0" w:color="auto"/>
                      </w:divBdr>
                    </w:div>
                    <w:div w:id="1325166288">
                      <w:marLeft w:val="0"/>
                      <w:marRight w:val="0"/>
                      <w:marTop w:val="0"/>
                      <w:marBottom w:val="0"/>
                      <w:divBdr>
                        <w:top w:val="none" w:sz="0" w:space="0" w:color="auto"/>
                        <w:left w:val="none" w:sz="0" w:space="0" w:color="auto"/>
                        <w:bottom w:val="none" w:sz="0" w:space="0" w:color="auto"/>
                        <w:right w:val="none" w:sz="0" w:space="0" w:color="auto"/>
                      </w:divBdr>
                    </w:div>
                  </w:divsChild>
                </w:div>
                <w:div w:id="345638293">
                  <w:marLeft w:val="0"/>
                  <w:marRight w:val="0"/>
                  <w:marTop w:val="0"/>
                  <w:marBottom w:val="0"/>
                  <w:divBdr>
                    <w:top w:val="none" w:sz="0" w:space="0" w:color="auto"/>
                    <w:left w:val="none" w:sz="0" w:space="0" w:color="auto"/>
                    <w:bottom w:val="none" w:sz="0" w:space="0" w:color="auto"/>
                    <w:right w:val="none" w:sz="0" w:space="0" w:color="auto"/>
                  </w:divBdr>
                </w:div>
                <w:div w:id="1640769164">
                  <w:marLeft w:val="0"/>
                  <w:marRight w:val="0"/>
                  <w:marTop w:val="0"/>
                  <w:marBottom w:val="0"/>
                  <w:divBdr>
                    <w:top w:val="none" w:sz="0" w:space="0" w:color="auto"/>
                    <w:left w:val="none" w:sz="0" w:space="0" w:color="auto"/>
                    <w:bottom w:val="none" w:sz="0" w:space="0" w:color="auto"/>
                    <w:right w:val="none" w:sz="0" w:space="0" w:color="auto"/>
                  </w:divBdr>
                  <w:divsChild>
                    <w:div w:id="1829635438">
                      <w:marLeft w:val="0"/>
                      <w:marRight w:val="0"/>
                      <w:marTop w:val="0"/>
                      <w:marBottom w:val="0"/>
                      <w:divBdr>
                        <w:top w:val="none" w:sz="0" w:space="0" w:color="auto"/>
                        <w:left w:val="none" w:sz="0" w:space="0" w:color="auto"/>
                        <w:bottom w:val="none" w:sz="0" w:space="0" w:color="auto"/>
                        <w:right w:val="none" w:sz="0" w:space="0" w:color="auto"/>
                      </w:divBdr>
                      <w:divsChild>
                        <w:div w:id="287861530">
                          <w:marLeft w:val="0"/>
                          <w:marRight w:val="0"/>
                          <w:marTop w:val="0"/>
                          <w:marBottom w:val="0"/>
                          <w:divBdr>
                            <w:top w:val="none" w:sz="0" w:space="0" w:color="auto"/>
                            <w:left w:val="none" w:sz="0" w:space="0" w:color="auto"/>
                            <w:bottom w:val="none" w:sz="0" w:space="0" w:color="auto"/>
                            <w:right w:val="none" w:sz="0" w:space="0" w:color="auto"/>
                          </w:divBdr>
                        </w:div>
                        <w:div w:id="42192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886420">
                  <w:marLeft w:val="0"/>
                  <w:marRight w:val="0"/>
                  <w:marTop w:val="0"/>
                  <w:marBottom w:val="0"/>
                  <w:divBdr>
                    <w:top w:val="none" w:sz="0" w:space="0" w:color="auto"/>
                    <w:left w:val="none" w:sz="0" w:space="0" w:color="auto"/>
                    <w:bottom w:val="none" w:sz="0" w:space="0" w:color="auto"/>
                    <w:right w:val="none" w:sz="0" w:space="0" w:color="auto"/>
                  </w:divBdr>
                  <w:divsChild>
                    <w:div w:id="89018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771212">
          <w:marLeft w:val="0"/>
          <w:marRight w:val="0"/>
          <w:marTop w:val="0"/>
          <w:marBottom w:val="0"/>
          <w:divBdr>
            <w:top w:val="none" w:sz="0" w:space="0" w:color="auto"/>
            <w:left w:val="none" w:sz="0" w:space="0" w:color="auto"/>
            <w:bottom w:val="none" w:sz="0" w:space="0" w:color="auto"/>
            <w:right w:val="none" w:sz="0" w:space="0" w:color="auto"/>
          </w:divBdr>
          <w:divsChild>
            <w:div w:id="812991795">
              <w:marLeft w:val="0"/>
              <w:marRight w:val="0"/>
              <w:marTop w:val="0"/>
              <w:marBottom w:val="0"/>
              <w:divBdr>
                <w:top w:val="none" w:sz="0" w:space="0" w:color="auto"/>
                <w:left w:val="none" w:sz="0" w:space="0" w:color="auto"/>
                <w:bottom w:val="none" w:sz="0" w:space="0" w:color="auto"/>
                <w:right w:val="none" w:sz="0" w:space="0" w:color="auto"/>
              </w:divBdr>
              <w:divsChild>
                <w:div w:id="1108042296">
                  <w:marLeft w:val="0"/>
                  <w:marRight w:val="0"/>
                  <w:marTop w:val="0"/>
                  <w:marBottom w:val="0"/>
                  <w:divBdr>
                    <w:top w:val="none" w:sz="0" w:space="0" w:color="auto"/>
                    <w:left w:val="none" w:sz="0" w:space="0" w:color="auto"/>
                    <w:bottom w:val="none" w:sz="0" w:space="0" w:color="auto"/>
                    <w:right w:val="none" w:sz="0" w:space="0" w:color="auto"/>
                  </w:divBdr>
                  <w:divsChild>
                    <w:div w:id="205641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454680">
          <w:marLeft w:val="0"/>
          <w:marRight w:val="0"/>
          <w:marTop w:val="0"/>
          <w:marBottom w:val="0"/>
          <w:divBdr>
            <w:top w:val="none" w:sz="0" w:space="0" w:color="auto"/>
            <w:left w:val="none" w:sz="0" w:space="0" w:color="auto"/>
            <w:bottom w:val="none" w:sz="0" w:space="0" w:color="auto"/>
            <w:right w:val="none" w:sz="0" w:space="0" w:color="auto"/>
          </w:divBdr>
          <w:divsChild>
            <w:div w:id="987827013">
              <w:marLeft w:val="0"/>
              <w:marRight w:val="0"/>
              <w:marTop w:val="0"/>
              <w:marBottom w:val="0"/>
              <w:divBdr>
                <w:top w:val="none" w:sz="0" w:space="0" w:color="auto"/>
                <w:left w:val="none" w:sz="0" w:space="0" w:color="auto"/>
                <w:bottom w:val="none" w:sz="0" w:space="0" w:color="auto"/>
                <w:right w:val="none" w:sz="0" w:space="0" w:color="auto"/>
              </w:divBdr>
            </w:div>
            <w:div w:id="1010253555">
              <w:marLeft w:val="0"/>
              <w:marRight w:val="0"/>
              <w:marTop w:val="0"/>
              <w:marBottom w:val="0"/>
              <w:divBdr>
                <w:top w:val="none" w:sz="0" w:space="0" w:color="auto"/>
                <w:left w:val="none" w:sz="0" w:space="0" w:color="auto"/>
                <w:bottom w:val="none" w:sz="0" w:space="0" w:color="auto"/>
                <w:right w:val="none" w:sz="0" w:space="0" w:color="auto"/>
              </w:divBdr>
              <w:divsChild>
                <w:div w:id="1437872159">
                  <w:marLeft w:val="0"/>
                  <w:marRight w:val="0"/>
                  <w:marTop w:val="120"/>
                  <w:marBottom w:val="120"/>
                  <w:divBdr>
                    <w:top w:val="none" w:sz="0" w:space="0" w:color="auto"/>
                    <w:left w:val="none" w:sz="0" w:space="0" w:color="auto"/>
                    <w:bottom w:val="none" w:sz="0" w:space="0" w:color="auto"/>
                    <w:right w:val="none" w:sz="0" w:space="0" w:color="auto"/>
                  </w:divBdr>
                </w:div>
              </w:divsChild>
            </w:div>
            <w:div w:id="1523006827">
              <w:marLeft w:val="0"/>
              <w:marRight w:val="0"/>
              <w:marTop w:val="0"/>
              <w:marBottom w:val="0"/>
              <w:divBdr>
                <w:top w:val="none" w:sz="0" w:space="0" w:color="auto"/>
                <w:left w:val="none" w:sz="0" w:space="0" w:color="auto"/>
                <w:bottom w:val="none" w:sz="0" w:space="0" w:color="auto"/>
                <w:right w:val="none" w:sz="0" w:space="0" w:color="auto"/>
              </w:divBdr>
              <w:divsChild>
                <w:div w:id="381028091">
                  <w:marLeft w:val="0"/>
                  <w:marRight w:val="0"/>
                  <w:marTop w:val="0"/>
                  <w:marBottom w:val="0"/>
                  <w:divBdr>
                    <w:top w:val="none" w:sz="0" w:space="0" w:color="auto"/>
                    <w:left w:val="none" w:sz="0" w:space="0" w:color="auto"/>
                    <w:bottom w:val="none" w:sz="0" w:space="0" w:color="auto"/>
                    <w:right w:val="none" w:sz="0" w:space="0" w:color="auto"/>
                  </w:divBdr>
                </w:div>
                <w:div w:id="545029960">
                  <w:marLeft w:val="0"/>
                  <w:marRight w:val="0"/>
                  <w:marTop w:val="0"/>
                  <w:marBottom w:val="0"/>
                  <w:divBdr>
                    <w:top w:val="none" w:sz="0" w:space="0" w:color="auto"/>
                    <w:left w:val="none" w:sz="0" w:space="0" w:color="auto"/>
                    <w:bottom w:val="none" w:sz="0" w:space="0" w:color="auto"/>
                    <w:right w:val="none" w:sz="0" w:space="0" w:color="auto"/>
                  </w:divBdr>
                  <w:divsChild>
                    <w:div w:id="21906027">
                      <w:marLeft w:val="0"/>
                      <w:marRight w:val="0"/>
                      <w:marTop w:val="0"/>
                      <w:marBottom w:val="0"/>
                      <w:divBdr>
                        <w:top w:val="none" w:sz="0" w:space="0" w:color="auto"/>
                        <w:left w:val="none" w:sz="0" w:space="0" w:color="auto"/>
                        <w:bottom w:val="none" w:sz="0" w:space="0" w:color="auto"/>
                        <w:right w:val="none" w:sz="0" w:space="0" w:color="auto"/>
                      </w:divBdr>
                      <w:divsChild>
                        <w:div w:id="1932350463">
                          <w:marLeft w:val="0"/>
                          <w:marRight w:val="0"/>
                          <w:marTop w:val="0"/>
                          <w:marBottom w:val="0"/>
                          <w:divBdr>
                            <w:top w:val="none" w:sz="0" w:space="0" w:color="auto"/>
                            <w:left w:val="none" w:sz="0" w:space="0" w:color="auto"/>
                            <w:bottom w:val="none" w:sz="0" w:space="0" w:color="auto"/>
                            <w:right w:val="none" w:sz="0" w:space="0" w:color="auto"/>
                          </w:divBdr>
                          <w:divsChild>
                            <w:div w:id="906040468">
                              <w:marLeft w:val="0"/>
                              <w:marRight w:val="0"/>
                              <w:marTop w:val="0"/>
                              <w:marBottom w:val="0"/>
                              <w:divBdr>
                                <w:top w:val="none" w:sz="0" w:space="0" w:color="auto"/>
                                <w:left w:val="none" w:sz="0" w:space="0" w:color="auto"/>
                                <w:bottom w:val="none" w:sz="0" w:space="0" w:color="auto"/>
                                <w:right w:val="none" w:sz="0" w:space="0" w:color="auto"/>
                              </w:divBdr>
                              <w:divsChild>
                                <w:div w:id="432750494">
                                  <w:marLeft w:val="0"/>
                                  <w:marRight w:val="0"/>
                                  <w:marTop w:val="0"/>
                                  <w:marBottom w:val="0"/>
                                  <w:divBdr>
                                    <w:top w:val="none" w:sz="0" w:space="0" w:color="auto"/>
                                    <w:left w:val="none" w:sz="0" w:space="0" w:color="auto"/>
                                    <w:bottom w:val="none" w:sz="0" w:space="0" w:color="auto"/>
                                    <w:right w:val="none" w:sz="0" w:space="0" w:color="auto"/>
                                  </w:divBdr>
                                  <w:divsChild>
                                    <w:div w:id="2092699573">
                                      <w:marLeft w:val="0"/>
                                      <w:marRight w:val="0"/>
                                      <w:marTop w:val="0"/>
                                      <w:marBottom w:val="0"/>
                                      <w:divBdr>
                                        <w:top w:val="none" w:sz="0" w:space="0" w:color="auto"/>
                                        <w:left w:val="none" w:sz="0" w:space="0" w:color="auto"/>
                                        <w:bottom w:val="none" w:sz="0" w:space="0" w:color="auto"/>
                                        <w:right w:val="none" w:sz="0" w:space="0" w:color="auto"/>
                                      </w:divBdr>
                                      <w:divsChild>
                                        <w:div w:id="1321470763">
                                          <w:marLeft w:val="0"/>
                                          <w:marRight w:val="0"/>
                                          <w:marTop w:val="0"/>
                                          <w:marBottom w:val="0"/>
                                          <w:divBdr>
                                            <w:top w:val="none" w:sz="0" w:space="0" w:color="auto"/>
                                            <w:left w:val="none" w:sz="0" w:space="0" w:color="auto"/>
                                            <w:bottom w:val="none" w:sz="0" w:space="0" w:color="auto"/>
                                            <w:right w:val="none" w:sz="0" w:space="0" w:color="auto"/>
                                          </w:divBdr>
                                          <w:divsChild>
                                            <w:div w:id="162085596">
                                              <w:marLeft w:val="0"/>
                                              <w:marRight w:val="0"/>
                                              <w:marTop w:val="0"/>
                                              <w:marBottom w:val="0"/>
                                              <w:divBdr>
                                                <w:top w:val="none" w:sz="0" w:space="0" w:color="auto"/>
                                                <w:left w:val="none" w:sz="0" w:space="0" w:color="auto"/>
                                                <w:bottom w:val="none" w:sz="0" w:space="0" w:color="auto"/>
                                                <w:right w:val="none" w:sz="0" w:space="0" w:color="auto"/>
                                              </w:divBdr>
                                              <w:divsChild>
                                                <w:div w:id="383018905">
                                                  <w:marLeft w:val="0"/>
                                                  <w:marRight w:val="0"/>
                                                  <w:marTop w:val="0"/>
                                                  <w:marBottom w:val="0"/>
                                                  <w:divBdr>
                                                    <w:top w:val="none" w:sz="0" w:space="0" w:color="auto"/>
                                                    <w:left w:val="none" w:sz="0" w:space="0" w:color="auto"/>
                                                    <w:bottom w:val="none" w:sz="0" w:space="0" w:color="auto"/>
                                                    <w:right w:val="none" w:sz="0" w:space="0" w:color="auto"/>
                                                  </w:divBdr>
                                                </w:div>
                                              </w:divsChild>
                                            </w:div>
                                            <w:div w:id="1339193865">
                                              <w:marLeft w:val="0"/>
                                              <w:marRight w:val="0"/>
                                              <w:marTop w:val="0"/>
                                              <w:marBottom w:val="0"/>
                                              <w:divBdr>
                                                <w:top w:val="none" w:sz="0" w:space="0" w:color="auto"/>
                                                <w:left w:val="none" w:sz="0" w:space="0" w:color="auto"/>
                                                <w:bottom w:val="none" w:sz="0" w:space="0" w:color="auto"/>
                                                <w:right w:val="none" w:sz="0" w:space="0" w:color="auto"/>
                                              </w:divBdr>
                                              <w:divsChild>
                                                <w:div w:id="371072715">
                                                  <w:marLeft w:val="0"/>
                                                  <w:marRight w:val="0"/>
                                                  <w:marTop w:val="0"/>
                                                  <w:marBottom w:val="0"/>
                                                  <w:divBdr>
                                                    <w:top w:val="none" w:sz="0" w:space="0" w:color="auto"/>
                                                    <w:left w:val="none" w:sz="0" w:space="0" w:color="auto"/>
                                                    <w:bottom w:val="none" w:sz="0" w:space="0" w:color="auto"/>
                                                    <w:right w:val="none" w:sz="0" w:space="0" w:color="auto"/>
                                                  </w:divBdr>
                                                </w:div>
                                              </w:divsChild>
                                            </w:div>
                                            <w:div w:id="2083211753">
                                              <w:marLeft w:val="0"/>
                                              <w:marRight w:val="0"/>
                                              <w:marTop w:val="0"/>
                                              <w:marBottom w:val="0"/>
                                              <w:divBdr>
                                                <w:top w:val="none" w:sz="0" w:space="0" w:color="auto"/>
                                                <w:left w:val="none" w:sz="0" w:space="0" w:color="auto"/>
                                                <w:bottom w:val="none" w:sz="0" w:space="0" w:color="auto"/>
                                                <w:right w:val="none" w:sz="0" w:space="0" w:color="auto"/>
                                              </w:divBdr>
                                              <w:divsChild>
                                                <w:div w:id="63105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753510">
                      <w:marLeft w:val="0"/>
                      <w:marRight w:val="0"/>
                      <w:marTop w:val="0"/>
                      <w:marBottom w:val="0"/>
                      <w:divBdr>
                        <w:top w:val="none" w:sz="0" w:space="0" w:color="auto"/>
                        <w:left w:val="none" w:sz="0" w:space="0" w:color="auto"/>
                        <w:bottom w:val="none" w:sz="0" w:space="0" w:color="auto"/>
                        <w:right w:val="none" w:sz="0" w:space="0" w:color="auto"/>
                      </w:divBdr>
                      <w:divsChild>
                        <w:div w:id="1031539549">
                          <w:marLeft w:val="0"/>
                          <w:marRight w:val="0"/>
                          <w:marTop w:val="0"/>
                          <w:marBottom w:val="0"/>
                          <w:divBdr>
                            <w:top w:val="none" w:sz="0" w:space="0" w:color="auto"/>
                            <w:left w:val="none" w:sz="0" w:space="0" w:color="auto"/>
                            <w:bottom w:val="none" w:sz="0" w:space="0" w:color="auto"/>
                            <w:right w:val="none" w:sz="0" w:space="0" w:color="auto"/>
                          </w:divBdr>
                          <w:divsChild>
                            <w:div w:id="1175146960">
                              <w:marLeft w:val="0"/>
                              <w:marRight w:val="0"/>
                              <w:marTop w:val="0"/>
                              <w:marBottom w:val="0"/>
                              <w:divBdr>
                                <w:top w:val="none" w:sz="0" w:space="0" w:color="auto"/>
                                <w:left w:val="none" w:sz="0" w:space="0" w:color="auto"/>
                                <w:bottom w:val="none" w:sz="0" w:space="0" w:color="auto"/>
                                <w:right w:val="none" w:sz="0" w:space="0" w:color="auto"/>
                              </w:divBdr>
                              <w:divsChild>
                                <w:div w:id="1042437461">
                                  <w:marLeft w:val="0"/>
                                  <w:marRight w:val="0"/>
                                  <w:marTop w:val="0"/>
                                  <w:marBottom w:val="0"/>
                                  <w:divBdr>
                                    <w:top w:val="none" w:sz="0" w:space="0" w:color="auto"/>
                                    <w:left w:val="none" w:sz="0" w:space="0" w:color="auto"/>
                                    <w:bottom w:val="none" w:sz="0" w:space="0" w:color="auto"/>
                                    <w:right w:val="none" w:sz="0" w:space="0" w:color="auto"/>
                                  </w:divBdr>
                                  <w:divsChild>
                                    <w:div w:id="943850548">
                                      <w:marLeft w:val="0"/>
                                      <w:marRight w:val="0"/>
                                      <w:marTop w:val="0"/>
                                      <w:marBottom w:val="0"/>
                                      <w:divBdr>
                                        <w:top w:val="none" w:sz="0" w:space="0" w:color="auto"/>
                                        <w:left w:val="none" w:sz="0" w:space="0" w:color="auto"/>
                                        <w:bottom w:val="none" w:sz="0" w:space="0" w:color="auto"/>
                                        <w:right w:val="none" w:sz="0" w:space="0" w:color="auto"/>
                                      </w:divBdr>
                                      <w:divsChild>
                                        <w:div w:id="1242907731">
                                          <w:marLeft w:val="0"/>
                                          <w:marRight w:val="0"/>
                                          <w:marTop w:val="0"/>
                                          <w:marBottom w:val="0"/>
                                          <w:divBdr>
                                            <w:top w:val="none" w:sz="0" w:space="0" w:color="auto"/>
                                            <w:left w:val="none" w:sz="0" w:space="0" w:color="auto"/>
                                            <w:bottom w:val="none" w:sz="0" w:space="0" w:color="auto"/>
                                            <w:right w:val="none" w:sz="0" w:space="0" w:color="auto"/>
                                          </w:divBdr>
                                          <w:divsChild>
                                            <w:div w:id="248194471">
                                              <w:marLeft w:val="0"/>
                                              <w:marRight w:val="0"/>
                                              <w:marTop w:val="0"/>
                                              <w:marBottom w:val="0"/>
                                              <w:divBdr>
                                                <w:top w:val="none" w:sz="0" w:space="0" w:color="auto"/>
                                                <w:left w:val="none" w:sz="0" w:space="0" w:color="auto"/>
                                                <w:bottom w:val="none" w:sz="0" w:space="0" w:color="auto"/>
                                                <w:right w:val="none" w:sz="0" w:space="0" w:color="auto"/>
                                              </w:divBdr>
                                              <w:divsChild>
                                                <w:div w:id="2075077061">
                                                  <w:marLeft w:val="0"/>
                                                  <w:marRight w:val="0"/>
                                                  <w:marTop w:val="0"/>
                                                  <w:marBottom w:val="0"/>
                                                  <w:divBdr>
                                                    <w:top w:val="none" w:sz="0" w:space="0" w:color="auto"/>
                                                    <w:left w:val="none" w:sz="0" w:space="0" w:color="auto"/>
                                                    <w:bottom w:val="none" w:sz="0" w:space="0" w:color="auto"/>
                                                    <w:right w:val="none" w:sz="0" w:space="0" w:color="auto"/>
                                                  </w:divBdr>
                                                </w:div>
                                              </w:divsChild>
                                            </w:div>
                                            <w:div w:id="1094782242">
                                              <w:marLeft w:val="0"/>
                                              <w:marRight w:val="0"/>
                                              <w:marTop w:val="0"/>
                                              <w:marBottom w:val="0"/>
                                              <w:divBdr>
                                                <w:top w:val="none" w:sz="0" w:space="0" w:color="auto"/>
                                                <w:left w:val="none" w:sz="0" w:space="0" w:color="auto"/>
                                                <w:bottom w:val="none" w:sz="0" w:space="0" w:color="auto"/>
                                                <w:right w:val="none" w:sz="0" w:space="0" w:color="auto"/>
                                              </w:divBdr>
                                              <w:divsChild>
                                                <w:div w:id="204416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5722442">
                      <w:marLeft w:val="0"/>
                      <w:marRight w:val="0"/>
                      <w:marTop w:val="0"/>
                      <w:marBottom w:val="0"/>
                      <w:divBdr>
                        <w:top w:val="none" w:sz="0" w:space="0" w:color="auto"/>
                        <w:left w:val="none" w:sz="0" w:space="0" w:color="auto"/>
                        <w:bottom w:val="none" w:sz="0" w:space="0" w:color="auto"/>
                        <w:right w:val="none" w:sz="0" w:space="0" w:color="auto"/>
                      </w:divBdr>
                      <w:divsChild>
                        <w:div w:id="872570651">
                          <w:marLeft w:val="0"/>
                          <w:marRight w:val="0"/>
                          <w:marTop w:val="0"/>
                          <w:marBottom w:val="0"/>
                          <w:divBdr>
                            <w:top w:val="none" w:sz="0" w:space="0" w:color="auto"/>
                            <w:left w:val="none" w:sz="0" w:space="0" w:color="auto"/>
                            <w:bottom w:val="none" w:sz="0" w:space="0" w:color="auto"/>
                            <w:right w:val="none" w:sz="0" w:space="0" w:color="auto"/>
                          </w:divBdr>
                          <w:divsChild>
                            <w:div w:id="809981542">
                              <w:marLeft w:val="0"/>
                              <w:marRight w:val="0"/>
                              <w:marTop w:val="0"/>
                              <w:marBottom w:val="0"/>
                              <w:divBdr>
                                <w:top w:val="none" w:sz="0" w:space="0" w:color="auto"/>
                                <w:left w:val="none" w:sz="0" w:space="0" w:color="auto"/>
                                <w:bottom w:val="none" w:sz="0" w:space="0" w:color="auto"/>
                                <w:right w:val="none" w:sz="0" w:space="0" w:color="auto"/>
                              </w:divBdr>
                              <w:divsChild>
                                <w:div w:id="1359814923">
                                  <w:marLeft w:val="0"/>
                                  <w:marRight w:val="0"/>
                                  <w:marTop w:val="0"/>
                                  <w:marBottom w:val="0"/>
                                  <w:divBdr>
                                    <w:top w:val="none" w:sz="0" w:space="0" w:color="auto"/>
                                    <w:left w:val="none" w:sz="0" w:space="0" w:color="auto"/>
                                    <w:bottom w:val="none" w:sz="0" w:space="0" w:color="auto"/>
                                    <w:right w:val="none" w:sz="0" w:space="0" w:color="auto"/>
                                  </w:divBdr>
                                  <w:divsChild>
                                    <w:div w:id="814176901">
                                      <w:marLeft w:val="0"/>
                                      <w:marRight w:val="0"/>
                                      <w:marTop w:val="0"/>
                                      <w:marBottom w:val="0"/>
                                      <w:divBdr>
                                        <w:top w:val="none" w:sz="0" w:space="0" w:color="auto"/>
                                        <w:left w:val="none" w:sz="0" w:space="0" w:color="auto"/>
                                        <w:bottom w:val="none" w:sz="0" w:space="0" w:color="auto"/>
                                        <w:right w:val="none" w:sz="0" w:space="0" w:color="auto"/>
                                      </w:divBdr>
                                      <w:divsChild>
                                        <w:div w:id="1152451108">
                                          <w:marLeft w:val="0"/>
                                          <w:marRight w:val="0"/>
                                          <w:marTop w:val="0"/>
                                          <w:marBottom w:val="0"/>
                                          <w:divBdr>
                                            <w:top w:val="none" w:sz="0" w:space="0" w:color="auto"/>
                                            <w:left w:val="none" w:sz="0" w:space="0" w:color="auto"/>
                                            <w:bottom w:val="none" w:sz="0" w:space="0" w:color="auto"/>
                                            <w:right w:val="none" w:sz="0" w:space="0" w:color="auto"/>
                                          </w:divBdr>
                                          <w:divsChild>
                                            <w:div w:id="1441072614">
                                              <w:marLeft w:val="0"/>
                                              <w:marRight w:val="0"/>
                                              <w:marTop w:val="0"/>
                                              <w:marBottom w:val="0"/>
                                              <w:divBdr>
                                                <w:top w:val="none" w:sz="0" w:space="0" w:color="auto"/>
                                                <w:left w:val="none" w:sz="0" w:space="0" w:color="auto"/>
                                                <w:bottom w:val="none" w:sz="0" w:space="0" w:color="auto"/>
                                                <w:right w:val="none" w:sz="0" w:space="0" w:color="auto"/>
                                              </w:divBdr>
                                              <w:divsChild>
                                                <w:div w:id="1216619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6384347">
                      <w:marLeft w:val="0"/>
                      <w:marRight w:val="0"/>
                      <w:marTop w:val="0"/>
                      <w:marBottom w:val="0"/>
                      <w:divBdr>
                        <w:top w:val="none" w:sz="0" w:space="0" w:color="auto"/>
                        <w:left w:val="none" w:sz="0" w:space="0" w:color="auto"/>
                        <w:bottom w:val="none" w:sz="0" w:space="0" w:color="auto"/>
                        <w:right w:val="none" w:sz="0" w:space="0" w:color="auto"/>
                      </w:divBdr>
                      <w:divsChild>
                        <w:div w:id="788428883">
                          <w:marLeft w:val="0"/>
                          <w:marRight w:val="0"/>
                          <w:marTop w:val="0"/>
                          <w:marBottom w:val="0"/>
                          <w:divBdr>
                            <w:top w:val="none" w:sz="0" w:space="0" w:color="auto"/>
                            <w:left w:val="none" w:sz="0" w:space="0" w:color="auto"/>
                            <w:bottom w:val="none" w:sz="0" w:space="0" w:color="auto"/>
                            <w:right w:val="none" w:sz="0" w:space="0" w:color="auto"/>
                          </w:divBdr>
                          <w:divsChild>
                            <w:div w:id="23161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832916">
                      <w:marLeft w:val="0"/>
                      <w:marRight w:val="0"/>
                      <w:marTop w:val="0"/>
                      <w:marBottom w:val="0"/>
                      <w:divBdr>
                        <w:top w:val="none" w:sz="0" w:space="0" w:color="auto"/>
                        <w:left w:val="none" w:sz="0" w:space="0" w:color="auto"/>
                        <w:bottom w:val="none" w:sz="0" w:space="0" w:color="auto"/>
                        <w:right w:val="none" w:sz="0" w:space="0" w:color="auto"/>
                      </w:divBdr>
                      <w:divsChild>
                        <w:div w:id="1634217659">
                          <w:marLeft w:val="0"/>
                          <w:marRight w:val="0"/>
                          <w:marTop w:val="0"/>
                          <w:marBottom w:val="0"/>
                          <w:divBdr>
                            <w:top w:val="none" w:sz="0" w:space="0" w:color="auto"/>
                            <w:left w:val="none" w:sz="0" w:space="0" w:color="auto"/>
                            <w:bottom w:val="none" w:sz="0" w:space="0" w:color="auto"/>
                            <w:right w:val="none" w:sz="0" w:space="0" w:color="auto"/>
                          </w:divBdr>
                          <w:divsChild>
                            <w:div w:id="772239984">
                              <w:marLeft w:val="0"/>
                              <w:marRight w:val="0"/>
                              <w:marTop w:val="0"/>
                              <w:marBottom w:val="0"/>
                              <w:divBdr>
                                <w:top w:val="none" w:sz="0" w:space="0" w:color="auto"/>
                                <w:left w:val="none" w:sz="0" w:space="0" w:color="auto"/>
                                <w:bottom w:val="none" w:sz="0" w:space="0" w:color="auto"/>
                                <w:right w:val="none" w:sz="0" w:space="0" w:color="auto"/>
                              </w:divBdr>
                              <w:divsChild>
                                <w:div w:id="2040468629">
                                  <w:marLeft w:val="0"/>
                                  <w:marRight w:val="0"/>
                                  <w:marTop w:val="0"/>
                                  <w:marBottom w:val="0"/>
                                  <w:divBdr>
                                    <w:top w:val="none" w:sz="0" w:space="0" w:color="auto"/>
                                    <w:left w:val="none" w:sz="0" w:space="0" w:color="auto"/>
                                    <w:bottom w:val="none" w:sz="0" w:space="0" w:color="auto"/>
                                    <w:right w:val="none" w:sz="0" w:space="0" w:color="auto"/>
                                  </w:divBdr>
                                  <w:divsChild>
                                    <w:div w:id="920723041">
                                      <w:marLeft w:val="0"/>
                                      <w:marRight w:val="0"/>
                                      <w:marTop w:val="0"/>
                                      <w:marBottom w:val="0"/>
                                      <w:divBdr>
                                        <w:top w:val="none" w:sz="0" w:space="0" w:color="auto"/>
                                        <w:left w:val="none" w:sz="0" w:space="0" w:color="auto"/>
                                        <w:bottom w:val="none" w:sz="0" w:space="0" w:color="auto"/>
                                        <w:right w:val="none" w:sz="0" w:space="0" w:color="auto"/>
                                      </w:divBdr>
                                      <w:divsChild>
                                        <w:div w:id="1556893089">
                                          <w:marLeft w:val="0"/>
                                          <w:marRight w:val="0"/>
                                          <w:marTop w:val="0"/>
                                          <w:marBottom w:val="0"/>
                                          <w:divBdr>
                                            <w:top w:val="none" w:sz="0" w:space="0" w:color="auto"/>
                                            <w:left w:val="none" w:sz="0" w:space="0" w:color="auto"/>
                                            <w:bottom w:val="none" w:sz="0" w:space="0" w:color="auto"/>
                                            <w:right w:val="none" w:sz="0" w:space="0" w:color="auto"/>
                                          </w:divBdr>
                                          <w:divsChild>
                                            <w:div w:id="589891213">
                                              <w:marLeft w:val="0"/>
                                              <w:marRight w:val="0"/>
                                              <w:marTop w:val="0"/>
                                              <w:marBottom w:val="0"/>
                                              <w:divBdr>
                                                <w:top w:val="none" w:sz="0" w:space="0" w:color="auto"/>
                                                <w:left w:val="none" w:sz="0" w:space="0" w:color="auto"/>
                                                <w:bottom w:val="none" w:sz="0" w:space="0" w:color="auto"/>
                                                <w:right w:val="none" w:sz="0" w:space="0" w:color="auto"/>
                                              </w:divBdr>
                                              <w:divsChild>
                                                <w:div w:id="36899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7971966">
                      <w:marLeft w:val="0"/>
                      <w:marRight w:val="0"/>
                      <w:marTop w:val="0"/>
                      <w:marBottom w:val="0"/>
                      <w:divBdr>
                        <w:top w:val="none" w:sz="0" w:space="0" w:color="auto"/>
                        <w:left w:val="none" w:sz="0" w:space="0" w:color="auto"/>
                        <w:bottom w:val="none" w:sz="0" w:space="0" w:color="auto"/>
                        <w:right w:val="none" w:sz="0" w:space="0" w:color="auto"/>
                      </w:divBdr>
                      <w:divsChild>
                        <w:div w:id="885337401">
                          <w:marLeft w:val="0"/>
                          <w:marRight w:val="0"/>
                          <w:marTop w:val="0"/>
                          <w:marBottom w:val="0"/>
                          <w:divBdr>
                            <w:top w:val="none" w:sz="0" w:space="0" w:color="auto"/>
                            <w:left w:val="none" w:sz="0" w:space="0" w:color="auto"/>
                            <w:bottom w:val="none" w:sz="0" w:space="0" w:color="auto"/>
                            <w:right w:val="none" w:sz="0" w:space="0" w:color="auto"/>
                          </w:divBdr>
                          <w:divsChild>
                            <w:div w:id="468281349">
                              <w:marLeft w:val="0"/>
                              <w:marRight w:val="0"/>
                              <w:marTop w:val="0"/>
                              <w:marBottom w:val="0"/>
                              <w:divBdr>
                                <w:top w:val="none" w:sz="0" w:space="0" w:color="auto"/>
                                <w:left w:val="none" w:sz="0" w:space="0" w:color="auto"/>
                                <w:bottom w:val="none" w:sz="0" w:space="0" w:color="auto"/>
                                <w:right w:val="none" w:sz="0" w:space="0" w:color="auto"/>
                              </w:divBdr>
                              <w:divsChild>
                                <w:div w:id="1051881203">
                                  <w:marLeft w:val="0"/>
                                  <w:marRight w:val="0"/>
                                  <w:marTop w:val="0"/>
                                  <w:marBottom w:val="0"/>
                                  <w:divBdr>
                                    <w:top w:val="none" w:sz="0" w:space="0" w:color="auto"/>
                                    <w:left w:val="none" w:sz="0" w:space="0" w:color="auto"/>
                                    <w:bottom w:val="none" w:sz="0" w:space="0" w:color="auto"/>
                                    <w:right w:val="none" w:sz="0" w:space="0" w:color="auto"/>
                                  </w:divBdr>
                                  <w:divsChild>
                                    <w:div w:id="1498232390">
                                      <w:marLeft w:val="0"/>
                                      <w:marRight w:val="0"/>
                                      <w:marTop w:val="0"/>
                                      <w:marBottom w:val="0"/>
                                      <w:divBdr>
                                        <w:top w:val="none" w:sz="0" w:space="0" w:color="auto"/>
                                        <w:left w:val="none" w:sz="0" w:space="0" w:color="auto"/>
                                        <w:bottom w:val="none" w:sz="0" w:space="0" w:color="auto"/>
                                        <w:right w:val="none" w:sz="0" w:space="0" w:color="auto"/>
                                      </w:divBdr>
                                      <w:divsChild>
                                        <w:div w:id="1392456900">
                                          <w:marLeft w:val="0"/>
                                          <w:marRight w:val="0"/>
                                          <w:marTop w:val="0"/>
                                          <w:marBottom w:val="0"/>
                                          <w:divBdr>
                                            <w:top w:val="none" w:sz="0" w:space="0" w:color="auto"/>
                                            <w:left w:val="none" w:sz="0" w:space="0" w:color="auto"/>
                                            <w:bottom w:val="none" w:sz="0" w:space="0" w:color="auto"/>
                                            <w:right w:val="none" w:sz="0" w:space="0" w:color="auto"/>
                                          </w:divBdr>
                                          <w:divsChild>
                                            <w:div w:id="127671054">
                                              <w:marLeft w:val="0"/>
                                              <w:marRight w:val="0"/>
                                              <w:marTop w:val="0"/>
                                              <w:marBottom w:val="0"/>
                                              <w:divBdr>
                                                <w:top w:val="none" w:sz="0" w:space="0" w:color="auto"/>
                                                <w:left w:val="none" w:sz="0" w:space="0" w:color="auto"/>
                                                <w:bottom w:val="none" w:sz="0" w:space="0" w:color="auto"/>
                                                <w:right w:val="none" w:sz="0" w:space="0" w:color="auto"/>
                                              </w:divBdr>
                                              <w:divsChild>
                                                <w:div w:id="435097504">
                                                  <w:marLeft w:val="0"/>
                                                  <w:marRight w:val="0"/>
                                                  <w:marTop w:val="0"/>
                                                  <w:marBottom w:val="0"/>
                                                  <w:divBdr>
                                                    <w:top w:val="none" w:sz="0" w:space="0" w:color="auto"/>
                                                    <w:left w:val="none" w:sz="0" w:space="0" w:color="auto"/>
                                                    <w:bottom w:val="none" w:sz="0" w:space="0" w:color="auto"/>
                                                    <w:right w:val="none" w:sz="0" w:space="0" w:color="auto"/>
                                                  </w:divBdr>
                                                </w:div>
                                              </w:divsChild>
                                            </w:div>
                                            <w:div w:id="1160537664">
                                              <w:marLeft w:val="0"/>
                                              <w:marRight w:val="0"/>
                                              <w:marTop w:val="0"/>
                                              <w:marBottom w:val="0"/>
                                              <w:divBdr>
                                                <w:top w:val="none" w:sz="0" w:space="0" w:color="auto"/>
                                                <w:left w:val="none" w:sz="0" w:space="0" w:color="auto"/>
                                                <w:bottom w:val="none" w:sz="0" w:space="0" w:color="auto"/>
                                                <w:right w:val="none" w:sz="0" w:space="0" w:color="auto"/>
                                              </w:divBdr>
                                              <w:divsChild>
                                                <w:div w:id="209866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4600929">
              <w:marLeft w:val="0"/>
              <w:marRight w:val="0"/>
              <w:marTop w:val="0"/>
              <w:marBottom w:val="0"/>
              <w:divBdr>
                <w:top w:val="none" w:sz="0" w:space="0" w:color="auto"/>
                <w:left w:val="none" w:sz="0" w:space="0" w:color="auto"/>
                <w:bottom w:val="none" w:sz="0" w:space="0" w:color="auto"/>
                <w:right w:val="none" w:sz="0" w:space="0" w:color="auto"/>
              </w:divBdr>
              <w:divsChild>
                <w:div w:id="583999703">
                  <w:marLeft w:val="0"/>
                  <w:marRight w:val="0"/>
                  <w:marTop w:val="0"/>
                  <w:marBottom w:val="0"/>
                  <w:divBdr>
                    <w:top w:val="none" w:sz="0" w:space="0" w:color="auto"/>
                    <w:left w:val="none" w:sz="0" w:space="0" w:color="auto"/>
                    <w:bottom w:val="none" w:sz="0" w:space="0" w:color="auto"/>
                    <w:right w:val="none" w:sz="0" w:space="0" w:color="auto"/>
                  </w:divBdr>
                  <w:divsChild>
                    <w:div w:id="360545958">
                      <w:marLeft w:val="0"/>
                      <w:marRight w:val="0"/>
                      <w:marTop w:val="0"/>
                      <w:marBottom w:val="0"/>
                      <w:divBdr>
                        <w:top w:val="none" w:sz="0" w:space="0" w:color="auto"/>
                        <w:left w:val="none" w:sz="0" w:space="0" w:color="auto"/>
                        <w:bottom w:val="none" w:sz="0" w:space="0" w:color="auto"/>
                        <w:right w:val="none" w:sz="0" w:space="0" w:color="auto"/>
                      </w:divBdr>
                      <w:divsChild>
                        <w:div w:id="2128427326">
                          <w:marLeft w:val="0"/>
                          <w:marRight w:val="0"/>
                          <w:marTop w:val="0"/>
                          <w:marBottom w:val="0"/>
                          <w:divBdr>
                            <w:top w:val="none" w:sz="0" w:space="0" w:color="auto"/>
                            <w:left w:val="none" w:sz="0" w:space="0" w:color="auto"/>
                            <w:bottom w:val="none" w:sz="0" w:space="0" w:color="auto"/>
                            <w:right w:val="none" w:sz="0" w:space="0" w:color="auto"/>
                          </w:divBdr>
                          <w:divsChild>
                            <w:div w:id="522859636">
                              <w:marLeft w:val="0"/>
                              <w:marRight w:val="0"/>
                              <w:marTop w:val="0"/>
                              <w:marBottom w:val="0"/>
                              <w:divBdr>
                                <w:top w:val="none" w:sz="0" w:space="0" w:color="auto"/>
                                <w:left w:val="none" w:sz="0" w:space="0" w:color="auto"/>
                                <w:bottom w:val="none" w:sz="0" w:space="0" w:color="auto"/>
                                <w:right w:val="none" w:sz="0" w:space="0" w:color="auto"/>
                              </w:divBdr>
                              <w:divsChild>
                                <w:div w:id="2111854692">
                                  <w:marLeft w:val="0"/>
                                  <w:marRight w:val="0"/>
                                  <w:marTop w:val="0"/>
                                  <w:marBottom w:val="0"/>
                                  <w:divBdr>
                                    <w:top w:val="none" w:sz="0" w:space="0" w:color="auto"/>
                                    <w:left w:val="none" w:sz="0" w:space="0" w:color="auto"/>
                                    <w:bottom w:val="none" w:sz="0" w:space="0" w:color="auto"/>
                                    <w:right w:val="none" w:sz="0" w:space="0" w:color="auto"/>
                                  </w:divBdr>
                                </w:div>
                              </w:divsChild>
                            </w:div>
                            <w:div w:id="81129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217729">
                      <w:marLeft w:val="0"/>
                      <w:marRight w:val="0"/>
                      <w:marTop w:val="0"/>
                      <w:marBottom w:val="0"/>
                      <w:divBdr>
                        <w:top w:val="none" w:sz="0" w:space="0" w:color="auto"/>
                        <w:left w:val="none" w:sz="0" w:space="0" w:color="auto"/>
                        <w:bottom w:val="none" w:sz="0" w:space="0" w:color="auto"/>
                        <w:right w:val="none" w:sz="0" w:space="0" w:color="auto"/>
                      </w:divBdr>
                      <w:divsChild>
                        <w:div w:id="1105541992">
                          <w:marLeft w:val="0"/>
                          <w:marRight w:val="0"/>
                          <w:marTop w:val="0"/>
                          <w:marBottom w:val="0"/>
                          <w:divBdr>
                            <w:top w:val="none" w:sz="0" w:space="0" w:color="auto"/>
                            <w:left w:val="none" w:sz="0" w:space="0" w:color="auto"/>
                            <w:bottom w:val="none" w:sz="0" w:space="0" w:color="auto"/>
                            <w:right w:val="none" w:sz="0" w:space="0" w:color="auto"/>
                          </w:divBdr>
                          <w:divsChild>
                            <w:div w:id="735737292">
                              <w:marLeft w:val="0"/>
                              <w:marRight w:val="0"/>
                              <w:marTop w:val="0"/>
                              <w:marBottom w:val="0"/>
                              <w:divBdr>
                                <w:top w:val="none" w:sz="0" w:space="0" w:color="auto"/>
                                <w:left w:val="none" w:sz="0" w:space="0" w:color="auto"/>
                                <w:bottom w:val="none" w:sz="0" w:space="0" w:color="auto"/>
                                <w:right w:val="none" w:sz="0" w:space="0" w:color="auto"/>
                              </w:divBdr>
                            </w:div>
                            <w:div w:id="1805391977">
                              <w:marLeft w:val="0"/>
                              <w:marRight w:val="0"/>
                              <w:marTop w:val="0"/>
                              <w:marBottom w:val="0"/>
                              <w:divBdr>
                                <w:top w:val="none" w:sz="0" w:space="0" w:color="auto"/>
                                <w:left w:val="none" w:sz="0" w:space="0" w:color="auto"/>
                                <w:bottom w:val="none" w:sz="0" w:space="0" w:color="auto"/>
                                <w:right w:val="none" w:sz="0" w:space="0" w:color="auto"/>
                              </w:divBdr>
                              <w:divsChild>
                                <w:div w:id="1059286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249979">
                      <w:marLeft w:val="0"/>
                      <w:marRight w:val="0"/>
                      <w:marTop w:val="0"/>
                      <w:marBottom w:val="0"/>
                      <w:divBdr>
                        <w:top w:val="none" w:sz="0" w:space="0" w:color="auto"/>
                        <w:left w:val="none" w:sz="0" w:space="0" w:color="auto"/>
                        <w:bottom w:val="none" w:sz="0" w:space="0" w:color="auto"/>
                        <w:right w:val="none" w:sz="0" w:space="0" w:color="auto"/>
                      </w:divBdr>
                      <w:divsChild>
                        <w:div w:id="448668737">
                          <w:marLeft w:val="0"/>
                          <w:marRight w:val="0"/>
                          <w:marTop w:val="0"/>
                          <w:marBottom w:val="0"/>
                          <w:divBdr>
                            <w:top w:val="none" w:sz="0" w:space="0" w:color="auto"/>
                            <w:left w:val="none" w:sz="0" w:space="0" w:color="auto"/>
                            <w:bottom w:val="none" w:sz="0" w:space="0" w:color="auto"/>
                            <w:right w:val="none" w:sz="0" w:space="0" w:color="auto"/>
                          </w:divBdr>
                          <w:divsChild>
                            <w:div w:id="799230345">
                              <w:marLeft w:val="0"/>
                              <w:marRight w:val="0"/>
                              <w:marTop w:val="0"/>
                              <w:marBottom w:val="0"/>
                              <w:divBdr>
                                <w:top w:val="none" w:sz="0" w:space="0" w:color="auto"/>
                                <w:left w:val="none" w:sz="0" w:space="0" w:color="auto"/>
                                <w:bottom w:val="none" w:sz="0" w:space="0" w:color="auto"/>
                                <w:right w:val="none" w:sz="0" w:space="0" w:color="auto"/>
                              </w:divBdr>
                            </w:div>
                            <w:div w:id="1263956910">
                              <w:marLeft w:val="0"/>
                              <w:marRight w:val="0"/>
                              <w:marTop w:val="0"/>
                              <w:marBottom w:val="0"/>
                              <w:divBdr>
                                <w:top w:val="none" w:sz="0" w:space="0" w:color="auto"/>
                                <w:left w:val="none" w:sz="0" w:space="0" w:color="auto"/>
                                <w:bottom w:val="none" w:sz="0" w:space="0" w:color="auto"/>
                                <w:right w:val="none" w:sz="0" w:space="0" w:color="auto"/>
                              </w:divBdr>
                              <w:divsChild>
                                <w:div w:id="144095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5190793">
                  <w:marLeft w:val="0"/>
                  <w:marRight w:val="0"/>
                  <w:marTop w:val="0"/>
                  <w:marBottom w:val="0"/>
                  <w:divBdr>
                    <w:top w:val="none" w:sz="0" w:space="0" w:color="auto"/>
                    <w:left w:val="none" w:sz="0" w:space="0" w:color="auto"/>
                    <w:bottom w:val="none" w:sz="0" w:space="0" w:color="auto"/>
                    <w:right w:val="none" w:sz="0" w:space="0" w:color="auto"/>
                  </w:divBdr>
                </w:div>
              </w:divsChild>
            </w:div>
            <w:div w:id="1796559113">
              <w:marLeft w:val="0"/>
              <w:marRight w:val="0"/>
              <w:marTop w:val="0"/>
              <w:marBottom w:val="0"/>
              <w:divBdr>
                <w:top w:val="none" w:sz="0" w:space="0" w:color="auto"/>
                <w:left w:val="none" w:sz="0" w:space="0" w:color="auto"/>
                <w:bottom w:val="none" w:sz="0" w:space="0" w:color="auto"/>
                <w:right w:val="none" w:sz="0" w:space="0" w:color="auto"/>
              </w:divBdr>
              <w:divsChild>
                <w:div w:id="1618948690">
                  <w:marLeft w:val="0"/>
                  <w:marRight w:val="0"/>
                  <w:marTop w:val="0"/>
                  <w:marBottom w:val="0"/>
                  <w:divBdr>
                    <w:top w:val="none" w:sz="0" w:space="0" w:color="auto"/>
                    <w:left w:val="none" w:sz="0" w:space="0" w:color="auto"/>
                    <w:bottom w:val="none" w:sz="0" w:space="0" w:color="auto"/>
                    <w:right w:val="none" w:sz="0" w:space="0" w:color="auto"/>
                  </w:divBdr>
                </w:div>
                <w:div w:id="1717198574">
                  <w:marLeft w:val="0"/>
                  <w:marRight w:val="0"/>
                  <w:marTop w:val="0"/>
                  <w:marBottom w:val="0"/>
                  <w:divBdr>
                    <w:top w:val="none" w:sz="0" w:space="0" w:color="auto"/>
                    <w:left w:val="none" w:sz="0" w:space="0" w:color="auto"/>
                    <w:bottom w:val="none" w:sz="0" w:space="0" w:color="auto"/>
                    <w:right w:val="none" w:sz="0" w:space="0" w:color="auto"/>
                  </w:divBdr>
                  <w:divsChild>
                    <w:div w:id="298077679">
                      <w:marLeft w:val="0"/>
                      <w:marRight w:val="0"/>
                      <w:marTop w:val="0"/>
                      <w:marBottom w:val="0"/>
                      <w:divBdr>
                        <w:top w:val="none" w:sz="0" w:space="0" w:color="auto"/>
                        <w:left w:val="none" w:sz="0" w:space="0" w:color="auto"/>
                        <w:bottom w:val="none" w:sz="0" w:space="0" w:color="auto"/>
                        <w:right w:val="none" w:sz="0" w:space="0" w:color="auto"/>
                      </w:divBdr>
                    </w:div>
                    <w:div w:id="560678897">
                      <w:marLeft w:val="0"/>
                      <w:marRight w:val="0"/>
                      <w:marTop w:val="0"/>
                      <w:marBottom w:val="0"/>
                      <w:divBdr>
                        <w:top w:val="none" w:sz="0" w:space="0" w:color="auto"/>
                        <w:left w:val="none" w:sz="0" w:space="0" w:color="auto"/>
                        <w:bottom w:val="none" w:sz="0" w:space="0" w:color="auto"/>
                        <w:right w:val="none" w:sz="0" w:space="0" w:color="auto"/>
                      </w:divBdr>
                      <w:divsChild>
                        <w:div w:id="42692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437126">
              <w:marLeft w:val="0"/>
              <w:marRight w:val="0"/>
              <w:marTop w:val="0"/>
              <w:marBottom w:val="0"/>
              <w:divBdr>
                <w:top w:val="none" w:sz="0" w:space="0" w:color="auto"/>
                <w:left w:val="none" w:sz="0" w:space="0" w:color="auto"/>
                <w:bottom w:val="none" w:sz="0" w:space="0" w:color="auto"/>
                <w:right w:val="none" w:sz="0" w:space="0" w:color="auto"/>
              </w:divBdr>
              <w:divsChild>
                <w:div w:id="2013801452">
                  <w:marLeft w:val="0"/>
                  <w:marRight w:val="0"/>
                  <w:marTop w:val="0"/>
                  <w:marBottom w:val="0"/>
                  <w:divBdr>
                    <w:top w:val="none" w:sz="0" w:space="0" w:color="auto"/>
                    <w:left w:val="none" w:sz="0" w:space="0" w:color="auto"/>
                    <w:bottom w:val="none" w:sz="0" w:space="0" w:color="auto"/>
                    <w:right w:val="none" w:sz="0" w:space="0" w:color="auto"/>
                  </w:divBdr>
                  <w:divsChild>
                    <w:div w:id="355935201">
                      <w:marLeft w:val="0"/>
                      <w:marRight w:val="0"/>
                      <w:marTop w:val="0"/>
                      <w:marBottom w:val="0"/>
                      <w:divBdr>
                        <w:top w:val="none" w:sz="0" w:space="0" w:color="auto"/>
                        <w:left w:val="none" w:sz="0" w:space="0" w:color="auto"/>
                        <w:bottom w:val="none" w:sz="0" w:space="0" w:color="auto"/>
                        <w:right w:val="none" w:sz="0" w:space="0" w:color="auto"/>
                      </w:divBdr>
                      <w:divsChild>
                        <w:div w:id="30724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84715">
                  <w:marLeft w:val="0"/>
                  <w:marRight w:val="0"/>
                  <w:marTop w:val="0"/>
                  <w:marBottom w:val="0"/>
                  <w:divBdr>
                    <w:top w:val="none" w:sz="0" w:space="0" w:color="auto"/>
                    <w:left w:val="none" w:sz="0" w:space="0" w:color="auto"/>
                    <w:bottom w:val="none" w:sz="0" w:space="0" w:color="auto"/>
                    <w:right w:val="none" w:sz="0" w:space="0" w:color="auto"/>
                  </w:divBdr>
                  <w:divsChild>
                    <w:div w:id="1704088492">
                      <w:marLeft w:val="0"/>
                      <w:marRight w:val="0"/>
                      <w:marTop w:val="0"/>
                      <w:marBottom w:val="0"/>
                      <w:divBdr>
                        <w:top w:val="none" w:sz="0" w:space="0" w:color="auto"/>
                        <w:left w:val="none" w:sz="0" w:space="0" w:color="auto"/>
                        <w:bottom w:val="none" w:sz="0" w:space="0" w:color="auto"/>
                        <w:right w:val="none" w:sz="0" w:space="0" w:color="auto"/>
                      </w:divBdr>
                      <w:divsChild>
                        <w:div w:id="119879379">
                          <w:marLeft w:val="0"/>
                          <w:marRight w:val="0"/>
                          <w:marTop w:val="0"/>
                          <w:marBottom w:val="0"/>
                          <w:divBdr>
                            <w:top w:val="none" w:sz="0" w:space="0" w:color="auto"/>
                            <w:left w:val="none" w:sz="0" w:space="0" w:color="auto"/>
                            <w:bottom w:val="none" w:sz="0" w:space="0" w:color="auto"/>
                            <w:right w:val="none" w:sz="0" w:space="0" w:color="auto"/>
                          </w:divBdr>
                          <w:divsChild>
                            <w:div w:id="277834807">
                              <w:marLeft w:val="0"/>
                              <w:marRight w:val="0"/>
                              <w:marTop w:val="0"/>
                              <w:marBottom w:val="0"/>
                              <w:divBdr>
                                <w:top w:val="none" w:sz="0" w:space="0" w:color="auto"/>
                                <w:left w:val="none" w:sz="0" w:space="0" w:color="auto"/>
                                <w:bottom w:val="none" w:sz="0" w:space="0" w:color="auto"/>
                                <w:right w:val="none" w:sz="0" w:space="0" w:color="auto"/>
                              </w:divBdr>
                            </w:div>
                            <w:div w:id="1167088093">
                              <w:marLeft w:val="0"/>
                              <w:marRight w:val="0"/>
                              <w:marTop w:val="0"/>
                              <w:marBottom w:val="0"/>
                              <w:divBdr>
                                <w:top w:val="none" w:sz="0" w:space="0" w:color="auto"/>
                                <w:left w:val="none" w:sz="0" w:space="0" w:color="auto"/>
                                <w:bottom w:val="none" w:sz="0" w:space="0" w:color="auto"/>
                                <w:right w:val="none" w:sz="0" w:space="0" w:color="auto"/>
                              </w:divBdr>
                              <w:divsChild>
                                <w:div w:id="653141847">
                                  <w:marLeft w:val="0"/>
                                  <w:marRight w:val="0"/>
                                  <w:marTop w:val="0"/>
                                  <w:marBottom w:val="0"/>
                                  <w:divBdr>
                                    <w:top w:val="none" w:sz="0" w:space="0" w:color="auto"/>
                                    <w:left w:val="none" w:sz="0" w:space="0" w:color="auto"/>
                                    <w:bottom w:val="none" w:sz="0" w:space="0" w:color="auto"/>
                                    <w:right w:val="none" w:sz="0" w:space="0" w:color="auto"/>
                                  </w:divBdr>
                                  <w:divsChild>
                                    <w:div w:id="556015159">
                                      <w:marLeft w:val="0"/>
                                      <w:marRight w:val="0"/>
                                      <w:marTop w:val="0"/>
                                      <w:marBottom w:val="0"/>
                                      <w:divBdr>
                                        <w:top w:val="none" w:sz="0" w:space="0" w:color="auto"/>
                                        <w:left w:val="none" w:sz="0" w:space="0" w:color="auto"/>
                                        <w:bottom w:val="none" w:sz="0" w:space="0" w:color="auto"/>
                                        <w:right w:val="none" w:sz="0" w:space="0" w:color="auto"/>
                                      </w:divBdr>
                                    </w:div>
                                  </w:divsChild>
                                </w:div>
                                <w:div w:id="768542925">
                                  <w:marLeft w:val="0"/>
                                  <w:marRight w:val="0"/>
                                  <w:marTop w:val="0"/>
                                  <w:marBottom w:val="0"/>
                                  <w:divBdr>
                                    <w:top w:val="none" w:sz="0" w:space="0" w:color="auto"/>
                                    <w:left w:val="none" w:sz="0" w:space="0" w:color="auto"/>
                                    <w:bottom w:val="none" w:sz="0" w:space="0" w:color="auto"/>
                                    <w:right w:val="none" w:sz="0" w:space="0" w:color="auto"/>
                                  </w:divBdr>
                                  <w:divsChild>
                                    <w:div w:id="77957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24737">
                          <w:marLeft w:val="0"/>
                          <w:marRight w:val="0"/>
                          <w:marTop w:val="0"/>
                          <w:marBottom w:val="0"/>
                          <w:divBdr>
                            <w:top w:val="none" w:sz="0" w:space="0" w:color="auto"/>
                            <w:left w:val="none" w:sz="0" w:space="0" w:color="auto"/>
                            <w:bottom w:val="none" w:sz="0" w:space="0" w:color="auto"/>
                            <w:right w:val="none" w:sz="0" w:space="0" w:color="auto"/>
                          </w:divBdr>
                          <w:divsChild>
                            <w:div w:id="428430640">
                              <w:marLeft w:val="0"/>
                              <w:marRight w:val="0"/>
                              <w:marTop w:val="0"/>
                              <w:marBottom w:val="0"/>
                              <w:divBdr>
                                <w:top w:val="none" w:sz="0" w:space="0" w:color="auto"/>
                                <w:left w:val="none" w:sz="0" w:space="0" w:color="auto"/>
                                <w:bottom w:val="none" w:sz="0" w:space="0" w:color="auto"/>
                                <w:right w:val="none" w:sz="0" w:space="0" w:color="auto"/>
                              </w:divBdr>
                            </w:div>
                            <w:div w:id="150701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8679323">
          <w:marLeft w:val="0"/>
          <w:marRight w:val="0"/>
          <w:marTop w:val="0"/>
          <w:marBottom w:val="0"/>
          <w:divBdr>
            <w:top w:val="single" w:sz="4" w:space="0" w:color="817F82"/>
            <w:left w:val="single" w:sz="4" w:space="0" w:color="817F82"/>
            <w:bottom w:val="single" w:sz="4" w:space="0" w:color="817F82"/>
            <w:right w:val="single" w:sz="4" w:space="0" w:color="817F82"/>
          </w:divBdr>
        </w:div>
        <w:div w:id="2108035827">
          <w:marLeft w:val="0"/>
          <w:marRight w:val="0"/>
          <w:marTop w:val="0"/>
          <w:marBottom w:val="0"/>
          <w:divBdr>
            <w:top w:val="none" w:sz="0" w:space="0" w:color="auto"/>
            <w:left w:val="none" w:sz="0" w:space="0" w:color="auto"/>
            <w:bottom w:val="none" w:sz="0" w:space="0" w:color="auto"/>
            <w:right w:val="none" w:sz="0" w:space="0" w:color="auto"/>
          </w:divBdr>
          <w:divsChild>
            <w:div w:id="1112088415">
              <w:marLeft w:val="0"/>
              <w:marRight w:val="0"/>
              <w:marTop w:val="0"/>
              <w:marBottom w:val="0"/>
              <w:divBdr>
                <w:top w:val="none" w:sz="0" w:space="0" w:color="auto"/>
                <w:left w:val="none" w:sz="0" w:space="0" w:color="auto"/>
                <w:bottom w:val="none" w:sz="0" w:space="0" w:color="auto"/>
                <w:right w:val="none" w:sz="0" w:space="0" w:color="auto"/>
              </w:divBdr>
              <w:divsChild>
                <w:div w:id="391586123">
                  <w:marLeft w:val="0"/>
                  <w:marRight w:val="0"/>
                  <w:marTop w:val="0"/>
                  <w:marBottom w:val="0"/>
                  <w:divBdr>
                    <w:top w:val="none" w:sz="0" w:space="0" w:color="auto"/>
                    <w:left w:val="none" w:sz="0" w:space="0" w:color="auto"/>
                    <w:bottom w:val="none" w:sz="0" w:space="0" w:color="auto"/>
                    <w:right w:val="none" w:sz="0" w:space="0" w:color="auto"/>
                  </w:divBdr>
                  <w:divsChild>
                    <w:div w:id="97656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7490132">
      <w:bodyDiv w:val="1"/>
      <w:marLeft w:val="0"/>
      <w:marRight w:val="0"/>
      <w:marTop w:val="0"/>
      <w:marBottom w:val="0"/>
      <w:divBdr>
        <w:top w:val="none" w:sz="0" w:space="0" w:color="auto"/>
        <w:left w:val="none" w:sz="0" w:space="0" w:color="auto"/>
        <w:bottom w:val="none" w:sz="0" w:space="0" w:color="auto"/>
        <w:right w:val="none" w:sz="0" w:space="0" w:color="auto"/>
      </w:divBdr>
      <w:divsChild>
        <w:div w:id="670638725">
          <w:marLeft w:val="432"/>
          <w:marRight w:val="0"/>
          <w:marTop w:val="120"/>
          <w:marBottom w:val="0"/>
          <w:divBdr>
            <w:top w:val="none" w:sz="0" w:space="0" w:color="auto"/>
            <w:left w:val="none" w:sz="0" w:space="0" w:color="auto"/>
            <w:bottom w:val="none" w:sz="0" w:space="0" w:color="auto"/>
            <w:right w:val="none" w:sz="0" w:space="0" w:color="auto"/>
          </w:divBdr>
        </w:div>
        <w:div w:id="1364021241">
          <w:marLeft w:val="432"/>
          <w:marRight w:val="0"/>
          <w:marTop w:val="120"/>
          <w:marBottom w:val="0"/>
          <w:divBdr>
            <w:top w:val="none" w:sz="0" w:space="0" w:color="auto"/>
            <w:left w:val="none" w:sz="0" w:space="0" w:color="auto"/>
            <w:bottom w:val="none" w:sz="0" w:space="0" w:color="auto"/>
            <w:right w:val="none" w:sz="0" w:space="0" w:color="auto"/>
          </w:divBdr>
        </w:div>
        <w:div w:id="1996496552">
          <w:marLeft w:val="432"/>
          <w:marRight w:val="0"/>
          <w:marTop w:val="120"/>
          <w:marBottom w:val="0"/>
          <w:divBdr>
            <w:top w:val="none" w:sz="0" w:space="0" w:color="auto"/>
            <w:left w:val="none" w:sz="0" w:space="0" w:color="auto"/>
            <w:bottom w:val="none" w:sz="0" w:space="0" w:color="auto"/>
            <w:right w:val="none" w:sz="0" w:space="0" w:color="auto"/>
          </w:divBdr>
        </w:div>
      </w:divsChild>
    </w:div>
    <w:div w:id="708459475">
      <w:bodyDiv w:val="1"/>
      <w:marLeft w:val="0"/>
      <w:marRight w:val="0"/>
      <w:marTop w:val="0"/>
      <w:marBottom w:val="0"/>
      <w:divBdr>
        <w:top w:val="none" w:sz="0" w:space="0" w:color="auto"/>
        <w:left w:val="none" w:sz="0" w:space="0" w:color="auto"/>
        <w:bottom w:val="none" w:sz="0" w:space="0" w:color="auto"/>
        <w:right w:val="none" w:sz="0" w:space="0" w:color="auto"/>
      </w:divBdr>
      <w:divsChild>
        <w:div w:id="1445463478">
          <w:marLeft w:val="0"/>
          <w:marRight w:val="0"/>
          <w:marTop w:val="0"/>
          <w:marBottom w:val="0"/>
          <w:divBdr>
            <w:top w:val="none" w:sz="0" w:space="0" w:color="auto"/>
            <w:left w:val="none" w:sz="0" w:space="0" w:color="auto"/>
            <w:bottom w:val="none" w:sz="0" w:space="0" w:color="auto"/>
            <w:right w:val="none" w:sz="0" w:space="0" w:color="auto"/>
          </w:divBdr>
          <w:divsChild>
            <w:div w:id="531114106">
              <w:marLeft w:val="0"/>
              <w:marRight w:val="0"/>
              <w:marTop w:val="0"/>
              <w:marBottom w:val="0"/>
              <w:divBdr>
                <w:top w:val="none" w:sz="0" w:space="0" w:color="auto"/>
                <w:left w:val="none" w:sz="0" w:space="0" w:color="auto"/>
                <w:bottom w:val="none" w:sz="0" w:space="0" w:color="auto"/>
                <w:right w:val="none" w:sz="0" w:space="0" w:color="auto"/>
              </w:divBdr>
              <w:divsChild>
                <w:div w:id="85727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465781">
      <w:bodyDiv w:val="1"/>
      <w:marLeft w:val="0"/>
      <w:marRight w:val="0"/>
      <w:marTop w:val="0"/>
      <w:marBottom w:val="0"/>
      <w:divBdr>
        <w:top w:val="none" w:sz="0" w:space="0" w:color="auto"/>
        <w:left w:val="none" w:sz="0" w:space="0" w:color="auto"/>
        <w:bottom w:val="none" w:sz="0" w:space="0" w:color="auto"/>
        <w:right w:val="none" w:sz="0" w:space="0" w:color="auto"/>
      </w:divBdr>
      <w:divsChild>
        <w:div w:id="1587573546">
          <w:marLeft w:val="0"/>
          <w:marRight w:val="0"/>
          <w:marTop w:val="0"/>
          <w:marBottom w:val="0"/>
          <w:divBdr>
            <w:top w:val="none" w:sz="0" w:space="0" w:color="auto"/>
            <w:left w:val="none" w:sz="0" w:space="0" w:color="auto"/>
            <w:bottom w:val="none" w:sz="0" w:space="0" w:color="auto"/>
            <w:right w:val="none" w:sz="0" w:space="0" w:color="auto"/>
          </w:divBdr>
          <w:divsChild>
            <w:div w:id="434131756">
              <w:marLeft w:val="0"/>
              <w:marRight w:val="0"/>
              <w:marTop w:val="0"/>
              <w:marBottom w:val="0"/>
              <w:divBdr>
                <w:top w:val="none" w:sz="0" w:space="0" w:color="auto"/>
                <w:left w:val="none" w:sz="0" w:space="0" w:color="auto"/>
                <w:bottom w:val="none" w:sz="0" w:space="0" w:color="auto"/>
                <w:right w:val="none" w:sz="0" w:space="0" w:color="auto"/>
              </w:divBdr>
              <w:divsChild>
                <w:div w:id="637034770">
                  <w:marLeft w:val="0"/>
                  <w:marRight w:val="0"/>
                  <w:marTop w:val="0"/>
                  <w:marBottom w:val="0"/>
                  <w:divBdr>
                    <w:top w:val="single" w:sz="4" w:space="0" w:color="E8E8E8"/>
                    <w:left w:val="none" w:sz="0" w:space="0" w:color="auto"/>
                    <w:bottom w:val="single" w:sz="4" w:space="0" w:color="CCCCCC"/>
                    <w:right w:val="none" w:sz="0" w:space="0" w:color="auto"/>
                  </w:divBdr>
                  <w:divsChild>
                    <w:div w:id="83711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8868466">
      <w:bodyDiv w:val="1"/>
      <w:marLeft w:val="0"/>
      <w:marRight w:val="0"/>
      <w:marTop w:val="0"/>
      <w:marBottom w:val="0"/>
      <w:divBdr>
        <w:top w:val="none" w:sz="0" w:space="0" w:color="auto"/>
        <w:left w:val="none" w:sz="0" w:space="0" w:color="auto"/>
        <w:bottom w:val="none" w:sz="0" w:space="0" w:color="auto"/>
        <w:right w:val="none" w:sz="0" w:space="0" w:color="auto"/>
      </w:divBdr>
      <w:divsChild>
        <w:div w:id="1489980642">
          <w:marLeft w:val="0"/>
          <w:marRight w:val="0"/>
          <w:marTop w:val="0"/>
          <w:marBottom w:val="0"/>
          <w:divBdr>
            <w:top w:val="none" w:sz="0" w:space="0" w:color="auto"/>
            <w:left w:val="none" w:sz="0" w:space="0" w:color="auto"/>
            <w:bottom w:val="none" w:sz="0" w:space="0" w:color="auto"/>
            <w:right w:val="none" w:sz="0" w:space="0" w:color="auto"/>
          </w:divBdr>
          <w:divsChild>
            <w:div w:id="364522331">
              <w:marLeft w:val="0"/>
              <w:marRight w:val="0"/>
              <w:marTop w:val="0"/>
              <w:marBottom w:val="0"/>
              <w:divBdr>
                <w:top w:val="none" w:sz="0" w:space="0" w:color="auto"/>
                <w:left w:val="none" w:sz="0" w:space="0" w:color="auto"/>
                <w:bottom w:val="none" w:sz="0" w:space="0" w:color="auto"/>
                <w:right w:val="none" w:sz="0" w:space="0" w:color="auto"/>
              </w:divBdr>
              <w:divsChild>
                <w:div w:id="593586804">
                  <w:marLeft w:val="0"/>
                  <w:marRight w:val="0"/>
                  <w:marTop w:val="0"/>
                  <w:marBottom w:val="0"/>
                  <w:divBdr>
                    <w:top w:val="single" w:sz="4" w:space="0" w:color="E8E8E8"/>
                    <w:left w:val="none" w:sz="0" w:space="0" w:color="auto"/>
                    <w:bottom w:val="single" w:sz="4" w:space="0" w:color="CCCCCC"/>
                    <w:right w:val="none" w:sz="0" w:space="0" w:color="auto"/>
                  </w:divBdr>
                </w:div>
              </w:divsChild>
            </w:div>
          </w:divsChild>
        </w:div>
      </w:divsChild>
    </w:div>
    <w:div w:id="721445154">
      <w:bodyDiv w:val="1"/>
      <w:marLeft w:val="0"/>
      <w:marRight w:val="0"/>
      <w:marTop w:val="0"/>
      <w:marBottom w:val="0"/>
      <w:divBdr>
        <w:top w:val="none" w:sz="0" w:space="0" w:color="auto"/>
        <w:left w:val="none" w:sz="0" w:space="0" w:color="auto"/>
        <w:bottom w:val="none" w:sz="0" w:space="0" w:color="auto"/>
        <w:right w:val="none" w:sz="0" w:space="0" w:color="auto"/>
      </w:divBdr>
      <w:divsChild>
        <w:div w:id="2068530789">
          <w:marLeft w:val="0"/>
          <w:marRight w:val="0"/>
          <w:marTop w:val="0"/>
          <w:marBottom w:val="0"/>
          <w:divBdr>
            <w:top w:val="none" w:sz="0" w:space="0" w:color="auto"/>
            <w:left w:val="none" w:sz="0" w:space="0" w:color="auto"/>
            <w:bottom w:val="none" w:sz="0" w:space="0" w:color="auto"/>
            <w:right w:val="none" w:sz="0" w:space="0" w:color="auto"/>
          </w:divBdr>
          <w:divsChild>
            <w:div w:id="1462307407">
              <w:marLeft w:val="0"/>
              <w:marRight w:val="0"/>
              <w:marTop w:val="0"/>
              <w:marBottom w:val="0"/>
              <w:divBdr>
                <w:top w:val="none" w:sz="0" w:space="0" w:color="auto"/>
                <w:left w:val="none" w:sz="0" w:space="0" w:color="auto"/>
                <w:bottom w:val="none" w:sz="0" w:space="0" w:color="auto"/>
                <w:right w:val="none" w:sz="0" w:space="0" w:color="auto"/>
              </w:divBdr>
              <w:divsChild>
                <w:div w:id="1955674278">
                  <w:marLeft w:val="0"/>
                  <w:marRight w:val="0"/>
                  <w:marTop w:val="125"/>
                  <w:marBottom w:val="0"/>
                  <w:divBdr>
                    <w:top w:val="none" w:sz="0" w:space="0" w:color="auto"/>
                    <w:left w:val="none" w:sz="0" w:space="0" w:color="auto"/>
                    <w:bottom w:val="none" w:sz="0" w:space="0" w:color="auto"/>
                    <w:right w:val="none" w:sz="0" w:space="0" w:color="auto"/>
                  </w:divBdr>
                  <w:divsChild>
                    <w:div w:id="1913007073">
                      <w:marLeft w:val="0"/>
                      <w:marRight w:val="0"/>
                      <w:marTop w:val="0"/>
                      <w:marBottom w:val="0"/>
                      <w:divBdr>
                        <w:top w:val="none" w:sz="0" w:space="0" w:color="auto"/>
                        <w:left w:val="none" w:sz="0" w:space="0" w:color="auto"/>
                        <w:bottom w:val="none" w:sz="0" w:space="0" w:color="auto"/>
                        <w:right w:val="none" w:sz="0" w:space="0" w:color="auto"/>
                      </w:divBdr>
                      <w:divsChild>
                        <w:div w:id="647251061">
                          <w:marLeft w:val="0"/>
                          <w:marRight w:val="0"/>
                          <w:marTop w:val="0"/>
                          <w:marBottom w:val="0"/>
                          <w:divBdr>
                            <w:top w:val="none" w:sz="0" w:space="0" w:color="auto"/>
                            <w:left w:val="none" w:sz="0" w:space="0" w:color="auto"/>
                            <w:bottom w:val="none" w:sz="0" w:space="0" w:color="auto"/>
                            <w:right w:val="none" w:sz="0" w:space="0" w:color="auto"/>
                          </w:divBdr>
                        </w:div>
                        <w:div w:id="1089157791">
                          <w:marLeft w:val="0"/>
                          <w:marRight w:val="0"/>
                          <w:marTop w:val="0"/>
                          <w:marBottom w:val="0"/>
                          <w:divBdr>
                            <w:top w:val="none" w:sz="0" w:space="0" w:color="auto"/>
                            <w:left w:val="none" w:sz="0" w:space="0" w:color="auto"/>
                            <w:bottom w:val="none" w:sz="0" w:space="0" w:color="auto"/>
                            <w:right w:val="none" w:sz="0" w:space="0" w:color="auto"/>
                          </w:divBdr>
                          <w:divsChild>
                            <w:div w:id="180920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5567278">
      <w:bodyDiv w:val="1"/>
      <w:marLeft w:val="0"/>
      <w:marRight w:val="0"/>
      <w:marTop w:val="0"/>
      <w:marBottom w:val="0"/>
      <w:divBdr>
        <w:top w:val="none" w:sz="0" w:space="0" w:color="auto"/>
        <w:left w:val="none" w:sz="0" w:space="0" w:color="auto"/>
        <w:bottom w:val="none" w:sz="0" w:space="0" w:color="auto"/>
        <w:right w:val="none" w:sz="0" w:space="0" w:color="auto"/>
      </w:divBdr>
      <w:divsChild>
        <w:div w:id="320235054">
          <w:marLeft w:val="0"/>
          <w:marRight w:val="0"/>
          <w:marTop w:val="0"/>
          <w:marBottom w:val="0"/>
          <w:divBdr>
            <w:top w:val="none" w:sz="0" w:space="0" w:color="auto"/>
            <w:left w:val="none" w:sz="0" w:space="0" w:color="auto"/>
            <w:bottom w:val="none" w:sz="0" w:space="0" w:color="auto"/>
            <w:right w:val="none" w:sz="0" w:space="0" w:color="auto"/>
          </w:divBdr>
          <w:divsChild>
            <w:div w:id="1978798031">
              <w:marLeft w:val="0"/>
              <w:marRight w:val="0"/>
              <w:marTop w:val="0"/>
              <w:marBottom w:val="0"/>
              <w:divBdr>
                <w:top w:val="none" w:sz="0" w:space="0" w:color="auto"/>
                <w:left w:val="none" w:sz="0" w:space="0" w:color="auto"/>
                <w:bottom w:val="none" w:sz="0" w:space="0" w:color="auto"/>
                <w:right w:val="none" w:sz="0" w:space="0" w:color="auto"/>
              </w:divBdr>
              <w:divsChild>
                <w:div w:id="1684241677">
                  <w:marLeft w:val="0"/>
                  <w:marRight w:val="0"/>
                  <w:marTop w:val="0"/>
                  <w:marBottom w:val="0"/>
                  <w:divBdr>
                    <w:top w:val="single" w:sz="4" w:space="0" w:color="E8E8E8"/>
                    <w:left w:val="none" w:sz="0" w:space="0" w:color="auto"/>
                    <w:bottom w:val="single" w:sz="4" w:space="0" w:color="CCCCCC"/>
                    <w:right w:val="none" w:sz="0" w:space="0" w:color="auto"/>
                  </w:divBdr>
                </w:div>
              </w:divsChild>
            </w:div>
          </w:divsChild>
        </w:div>
      </w:divsChild>
    </w:div>
    <w:div w:id="741682010">
      <w:bodyDiv w:val="1"/>
      <w:marLeft w:val="0"/>
      <w:marRight w:val="0"/>
      <w:marTop w:val="0"/>
      <w:marBottom w:val="0"/>
      <w:divBdr>
        <w:top w:val="none" w:sz="0" w:space="0" w:color="auto"/>
        <w:left w:val="none" w:sz="0" w:space="0" w:color="auto"/>
        <w:bottom w:val="none" w:sz="0" w:space="0" w:color="auto"/>
        <w:right w:val="none" w:sz="0" w:space="0" w:color="auto"/>
      </w:divBdr>
      <w:divsChild>
        <w:div w:id="1915623126">
          <w:marLeft w:val="0"/>
          <w:marRight w:val="0"/>
          <w:marTop w:val="0"/>
          <w:marBottom w:val="0"/>
          <w:divBdr>
            <w:top w:val="none" w:sz="0" w:space="0" w:color="auto"/>
            <w:left w:val="none" w:sz="0" w:space="0" w:color="auto"/>
            <w:bottom w:val="none" w:sz="0" w:space="0" w:color="auto"/>
            <w:right w:val="none" w:sz="0" w:space="0" w:color="auto"/>
          </w:divBdr>
          <w:divsChild>
            <w:div w:id="1176576272">
              <w:marLeft w:val="0"/>
              <w:marRight w:val="0"/>
              <w:marTop w:val="0"/>
              <w:marBottom w:val="0"/>
              <w:divBdr>
                <w:top w:val="none" w:sz="0" w:space="0" w:color="auto"/>
                <w:left w:val="none" w:sz="0" w:space="0" w:color="auto"/>
                <w:bottom w:val="none" w:sz="0" w:space="0" w:color="auto"/>
                <w:right w:val="none" w:sz="0" w:space="0" w:color="auto"/>
              </w:divBdr>
              <w:divsChild>
                <w:div w:id="307514578">
                  <w:marLeft w:val="0"/>
                  <w:marRight w:val="0"/>
                  <w:marTop w:val="0"/>
                  <w:marBottom w:val="0"/>
                  <w:divBdr>
                    <w:top w:val="single" w:sz="4" w:space="0" w:color="E8E8E8"/>
                    <w:left w:val="none" w:sz="0" w:space="0" w:color="auto"/>
                    <w:bottom w:val="single" w:sz="4" w:space="0" w:color="CCCCCC"/>
                    <w:right w:val="none" w:sz="0" w:space="0" w:color="auto"/>
                  </w:divBdr>
                </w:div>
              </w:divsChild>
            </w:div>
          </w:divsChild>
        </w:div>
      </w:divsChild>
    </w:div>
    <w:div w:id="764155050">
      <w:bodyDiv w:val="1"/>
      <w:marLeft w:val="0"/>
      <w:marRight w:val="0"/>
      <w:marTop w:val="0"/>
      <w:marBottom w:val="0"/>
      <w:divBdr>
        <w:top w:val="none" w:sz="0" w:space="0" w:color="auto"/>
        <w:left w:val="none" w:sz="0" w:space="0" w:color="auto"/>
        <w:bottom w:val="none" w:sz="0" w:space="0" w:color="auto"/>
        <w:right w:val="none" w:sz="0" w:space="0" w:color="auto"/>
      </w:divBdr>
      <w:divsChild>
        <w:div w:id="2037611656">
          <w:marLeft w:val="0"/>
          <w:marRight w:val="0"/>
          <w:marTop w:val="0"/>
          <w:marBottom w:val="0"/>
          <w:divBdr>
            <w:top w:val="none" w:sz="0" w:space="0" w:color="auto"/>
            <w:left w:val="none" w:sz="0" w:space="0" w:color="auto"/>
            <w:bottom w:val="none" w:sz="0" w:space="0" w:color="auto"/>
            <w:right w:val="none" w:sz="0" w:space="0" w:color="auto"/>
          </w:divBdr>
          <w:divsChild>
            <w:div w:id="239412450">
              <w:marLeft w:val="0"/>
              <w:marRight w:val="96"/>
              <w:marTop w:val="0"/>
              <w:marBottom w:val="0"/>
              <w:divBdr>
                <w:top w:val="none" w:sz="0" w:space="0" w:color="auto"/>
                <w:left w:val="none" w:sz="0" w:space="0" w:color="auto"/>
                <w:bottom w:val="none" w:sz="0" w:space="0" w:color="auto"/>
                <w:right w:val="none" w:sz="0" w:space="0" w:color="auto"/>
              </w:divBdr>
              <w:divsChild>
                <w:div w:id="619260548">
                  <w:marLeft w:val="0"/>
                  <w:marRight w:val="0"/>
                  <w:marTop w:val="0"/>
                  <w:marBottom w:val="0"/>
                  <w:divBdr>
                    <w:top w:val="none" w:sz="0" w:space="0" w:color="auto"/>
                    <w:left w:val="none" w:sz="0" w:space="0" w:color="auto"/>
                    <w:bottom w:val="none" w:sz="0" w:space="0" w:color="auto"/>
                    <w:right w:val="none" w:sz="0" w:space="0" w:color="auto"/>
                  </w:divBdr>
                  <w:divsChild>
                    <w:div w:id="1206680896">
                      <w:marLeft w:val="0"/>
                      <w:marRight w:val="0"/>
                      <w:marTop w:val="240"/>
                      <w:marBottom w:val="336"/>
                      <w:divBdr>
                        <w:top w:val="none" w:sz="0" w:space="0" w:color="auto"/>
                        <w:left w:val="none" w:sz="0" w:space="0" w:color="auto"/>
                        <w:bottom w:val="none" w:sz="0" w:space="0" w:color="auto"/>
                        <w:right w:val="none" w:sz="0" w:space="0" w:color="auto"/>
                      </w:divBdr>
                    </w:div>
                  </w:divsChild>
                </w:div>
              </w:divsChild>
            </w:div>
          </w:divsChild>
        </w:div>
      </w:divsChild>
    </w:div>
    <w:div w:id="781923352">
      <w:bodyDiv w:val="1"/>
      <w:marLeft w:val="0"/>
      <w:marRight w:val="0"/>
      <w:marTop w:val="0"/>
      <w:marBottom w:val="0"/>
      <w:divBdr>
        <w:top w:val="none" w:sz="0" w:space="0" w:color="auto"/>
        <w:left w:val="none" w:sz="0" w:space="0" w:color="auto"/>
        <w:bottom w:val="none" w:sz="0" w:space="0" w:color="auto"/>
        <w:right w:val="none" w:sz="0" w:space="0" w:color="auto"/>
      </w:divBdr>
      <w:divsChild>
        <w:div w:id="1558006133">
          <w:marLeft w:val="100"/>
          <w:marRight w:val="0"/>
          <w:marTop w:val="1740"/>
          <w:marBottom w:val="0"/>
          <w:divBdr>
            <w:top w:val="none" w:sz="0" w:space="0" w:color="auto"/>
            <w:left w:val="none" w:sz="0" w:space="0" w:color="auto"/>
            <w:bottom w:val="none" w:sz="0" w:space="0" w:color="auto"/>
            <w:right w:val="none" w:sz="0" w:space="0" w:color="auto"/>
          </w:divBdr>
          <w:divsChild>
            <w:div w:id="1753695229">
              <w:marLeft w:val="0"/>
              <w:marRight w:val="0"/>
              <w:marTop w:val="0"/>
              <w:marBottom w:val="0"/>
              <w:divBdr>
                <w:top w:val="single" w:sz="4" w:space="0" w:color="D3D3D3"/>
                <w:left w:val="single" w:sz="4" w:space="0" w:color="D3D3D3"/>
                <w:bottom w:val="single" w:sz="4" w:space="0" w:color="D3D3D3"/>
                <w:right w:val="single" w:sz="4" w:space="0" w:color="D3D3D3"/>
              </w:divBdr>
              <w:divsChild>
                <w:div w:id="1129665868">
                  <w:marLeft w:val="0"/>
                  <w:marRight w:val="0"/>
                  <w:marTop w:val="0"/>
                  <w:marBottom w:val="0"/>
                  <w:divBdr>
                    <w:top w:val="none" w:sz="0" w:space="0" w:color="auto"/>
                    <w:left w:val="none" w:sz="0" w:space="0" w:color="auto"/>
                    <w:bottom w:val="none" w:sz="0" w:space="0" w:color="auto"/>
                    <w:right w:val="none" w:sz="0" w:space="0" w:color="auto"/>
                  </w:divBdr>
                </w:div>
                <w:div w:id="193504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083535">
      <w:bodyDiv w:val="1"/>
      <w:marLeft w:val="0"/>
      <w:marRight w:val="0"/>
      <w:marTop w:val="0"/>
      <w:marBottom w:val="0"/>
      <w:divBdr>
        <w:top w:val="none" w:sz="0" w:space="0" w:color="auto"/>
        <w:left w:val="none" w:sz="0" w:space="0" w:color="auto"/>
        <w:bottom w:val="none" w:sz="0" w:space="0" w:color="auto"/>
        <w:right w:val="none" w:sz="0" w:space="0" w:color="auto"/>
      </w:divBdr>
      <w:divsChild>
        <w:div w:id="252395463">
          <w:marLeft w:val="0"/>
          <w:marRight w:val="0"/>
          <w:marTop w:val="0"/>
          <w:marBottom w:val="0"/>
          <w:divBdr>
            <w:top w:val="none" w:sz="0" w:space="0" w:color="auto"/>
            <w:left w:val="none" w:sz="0" w:space="0" w:color="auto"/>
            <w:bottom w:val="none" w:sz="0" w:space="0" w:color="auto"/>
            <w:right w:val="none" w:sz="0" w:space="0" w:color="auto"/>
          </w:divBdr>
        </w:div>
        <w:div w:id="277376617">
          <w:marLeft w:val="0"/>
          <w:marRight w:val="0"/>
          <w:marTop w:val="0"/>
          <w:marBottom w:val="0"/>
          <w:divBdr>
            <w:top w:val="none" w:sz="0" w:space="0" w:color="auto"/>
            <w:left w:val="none" w:sz="0" w:space="0" w:color="auto"/>
            <w:bottom w:val="none" w:sz="0" w:space="0" w:color="auto"/>
            <w:right w:val="none" w:sz="0" w:space="0" w:color="auto"/>
          </w:divBdr>
        </w:div>
        <w:div w:id="284819591">
          <w:marLeft w:val="0"/>
          <w:marRight w:val="0"/>
          <w:marTop w:val="0"/>
          <w:marBottom w:val="0"/>
          <w:divBdr>
            <w:top w:val="none" w:sz="0" w:space="0" w:color="auto"/>
            <w:left w:val="none" w:sz="0" w:space="0" w:color="auto"/>
            <w:bottom w:val="none" w:sz="0" w:space="0" w:color="auto"/>
            <w:right w:val="none" w:sz="0" w:space="0" w:color="auto"/>
          </w:divBdr>
        </w:div>
        <w:div w:id="992173907">
          <w:marLeft w:val="0"/>
          <w:marRight w:val="0"/>
          <w:marTop w:val="0"/>
          <w:marBottom w:val="0"/>
          <w:divBdr>
            <w:top w:val="none" w:sz="0" w:space="0" w:color="auto"/>
            <w:left w:val="none" w:sz="0" w:space="0" w:color="auto"/>
            <w:bottom w:val="none" w:sz="0" w:space="0" w:color="auto"/>
            <w:right w:val="none" w:sz="0" w:space="0" w:color="auto"/>
          </w:divBdr>
        </w:div>
        <w:div w:id="1306082959">
          <w:marLeft w:val="0"/>
          <w:marRight w:val="0"/>
          <w:marTop w:val="0"/>
          <w:marBottom w:val="0"/>
          <w:divBdr>
            <w:top w:val="none" w:sz="0" w:space="0" w:color="auto"/>
            <w:left w:val="none" w:sz="0" w:space="0" w:color="auto"/>
            <w:bottom w:val="none" w:sz="0" w:space="0" w:color="auto"/>
            <w:right w:val="none" w:sz="0" w:space="0" w:color="auto"/>
          </w:divBdr>
        </w:div>
        <w:div w:id="1452558032">
          <w:marLeft w:val="0"/>
          <w:marRight w:val="0"/>
          <w:marTop w:val="0"/>
          <w:marBottom w:val="0"/>
          <w:divBdr>
            <w:top w:val="none" w:sz="0" w:space="0" w:color="auto"/>
            <w:left w:val="none" w:sz="0" w:space="0" w:color="auto"/>
            <w:bottom w:val="none" w:sz="0" w:space="0" w:color="auto"/>
            <w:right w:val="none" w:sz="0" w:space="0" w:color="auto"/>
          </w:divBdr>
        </w:div>
      </w:divsChild>
    </w:div>
    <w:div w:id="838926544">
      <w:marLeft w:val="0"/>
      <w:marRight w:val="0"/>
      <w:marTop w:val="0"/>
      <w:marBottom w:val="0"/>
      <w:divBdr>
        <w:top w:val="none" w:sz="0" w:space="0" w:color="auto"/>
        <w:left w:val="none" w:sz="0" w:space="0" w:color="auto"/>
        <w:bottom w:val="none" w:sz="0" w:space="0" w:color="auto"/>
        <w:right w:val="none" w:sz="0" w:space="0" w:color="auto"/>
      </w:divBdr>
    </w:div>
    <w:div w:id="839658536">
      <w:bodyDiv w:val="1"/>
      <w:marLeft w:val="0"/>
      <w:marRight w:val="0"/>
      <w:marTop w:val="0"/>
      <w:marBottom w:val="0"/>
      <w:divBdr>
        <w:top w:val="none" w:sz="0" w:space="0" w:color="auto"/>
        <w:left w:val="none" w:sz="0" w:space="0" w:color="auto"/>
        <w:bottom w:val="none" w:sz="0" w:space="0" w:color="auto"/>
        <w:right w:val="none" w:sz="0" w:space="0" w:color="auto"/>
      </w:divBdr>
      <w:divsChild>
        <w:div w:id="659622787">
          <w:marLeft w:val="0"/>
          <w:marRight w:val="0"/>
          <w:marTop w:val="0"/>
          <w:marBottom w:val="0"/>
          <w:divBdr>
            <w:top w:val="none" w:sz="0" w:space="0" w:color="auto"/>
            <w:left w:val="none" w:sz="0" w:space="0" w:color="auto"/>
            <w:bottom w:val="none" w:sz="0" w:space="0" w:color="auto"/>
            <w:right w:val="none" w:sz="0" w:space="0" w:color="auto"/>
          </w:divBdr>
          <w:divsChild>
            <w:div w:id="118529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457486">
      <w:bodyDiv w:val="1"/>
      <w:marLeft w:val="0"/>
      <w:marRight w:val="0"/>
      <w:marTop w:val="0"/>
      <w:marBottom w:val="0"/>
      <w:divBdr>
        <w:top w:val="none" w:sz="0" w:space="0" w:color="auto"/>
        <w:left w:val="none" w:sz="0" w:space="0" w:color="auto"/>
        <w:bottom w:val="none" w:sz="0" w:space="0" w:color="auto"/>
        <w:right w:val="none" w:sz="0" w:space="0" w:color="auto"/>
      </w:divBdr>
      <w:divsChild>
        <w:div w:id="2109885717">
          <w:marLeft w:val="0"/>
          <w:marRight w:val="0"/>
          <w:marTop w:val="0"/>
          <w:marBottom w:val="0"/>
          <w:divBdr>
            <w:top w:val="none" w:sz="0" w:space="0" w:color="auto"/>
            <w:left w:val="none" w:sz="0" w:space="0" w:color="auto"/>
            <w:bottom w:val="none" w:sz="0" w:space="0" w:color="auto"/>
            <w:right w:val="none" w:sz="0" w:space="0" w:color="auto"/>
          </w:divBdr>
          <w:divsChild>
            <w:div w:id="1533151986">
              <w:marLeft w:val="0"/>
              <w:marRight w:val="0"/>
              <w:marTop w:val="0"/>
              <w:marBottom w:val="0"/>
              <w:divBdr>
                <w:top w:val="none" w:sz="0" w:space="0" w:color="auto"/>
                <w:left w:val="none" w:sz="0" w:space="0" w:color="auto"/>
                <w:bottom w:val="none" w:sz="0" w:space="0" w:color="auto"/>
                <w:right w:val="none" w:sz="0" w:space="0" w:color="auto"/>
              </w:divBdr>
              <w:divsChild>
                <w:div w:id="95741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5533985">
      <w:bodyDiv w:val="1"/>
      <w:marLeft w:val="0"/>
      <w:marRight w:val="0"/>
      <w:marTop w:val="0"/>
      <w:marBottom w:val="0"/>
      <w:divBdr>
        <w:top w:val="none" w:sz="0" w:space="0" w:color="auto"/>
        <w:left w:val="none" w:sz="0" w:space="0" w:color="auto"/>
        <w:bottom w:val="none" w:sz="0" w:space="0" w:color="auto"/>
        <w:right w:val="none" w:sz="0" w:space="0" w:color="auto"/>
      </w:divBdr>
      <w:divsChild>
        <w:div w:id="956720003">
          <w:marLeft w:val="0"/>
          <w:marRight w:val="0"/>
          <w:marTop w:val="0"/>
          <w:marBottom w:val="0"/>
          <w:divBdr>
            <w:top w:val="none" w:sz="0" w:space="0" w:color="auto"/>
            <w:left w:val="none" w:sz="0" w:space="0" w:color="auto"/>
            <w:bottom w:val="none" w:sz="0" w:space="0" w:color="auto"/>
            <w:right w:val="none" w:sz="0" w:space="0" w:color="auto"/>
          </w:divBdr>
          <w:divsChild>
            <w:div w:id="747768434">
              <w:marLeft w:val="0"/>
              <w:marRight w:val="0"/>
              <w:marTop w:val="0"/>
              <w:marBottom w:val="0"/>
              <w:divBdr>
                <w:top w:val="none" w:sz="0" w:space="0" w:color="auto"/>
                <w:left w:val="none" w:sz="0" w:space="0" w:color="auto"/>
                <w:bottom w:val="none" w:sz="0" w:space="0" w:color="auto"/>
                <w:right w:val="none" w:sz="0" w:space="0" w:color="auto"/>
              </w:divBdr>
              <w:divsChild>
                <w:div w:id="197783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09273">
      <w:bodyDiv w:val="1"/>
      <w:marLeft w:val="0"/>
      <w:marRight w:val="0"/>
      <w:marTop w:val="215"/>
      <w:marBottom w:val="0"/>
      <w:divBdr>
        <w:top w:val="none" w:sz="0" w:space="0" w:color="auto"/>
        <w:left w:val="none" w:sz="0" w:space="0" w:color="auto"/>
        <w:bottom w:val="none" w:sz="0" w:space="0" w:color="auto"/>
        <w:right w:val="none" w:sz="0" w:space="0" w:color="auto"/>
      </w:divBdr>
    </w:div>
    <w:div w:id="895164235">
      <w:bodyDiv w:val="1"/>
      <w:marLeft w:val="0"/>
      <w:marRight w:val="0"/>
      <w:marTop w:val="0"/>
      <w:marBottom w:val="0"/>
      <w:divBdr>
        <w:top w:val="none" w:sz="0" w:space="0" w:color="auto"/>
        <w:left w:val="none" w:sz="0" w:space="0" w:color="auto"/>
        <w:bottom w:val="none" w:sz="0" w:space="0" w:color="auto"/>
        <w:right w:val="none" w:sz="0" w:space="0" w:color="auto"/>
      </w:divBdr>
      <w:divsChild>
        <w:div w:id="246809471">
          <w:marLeft w:val="0"/>
          <w:marRight w:val="0"/>
          <w:marTop w:val="0"/>
          <w:marBottom w:val="0"/>
          <w:divBdr>
            <w:top w:val="none" w:sz="0" w:space="0" w:color="auto"/>
            <w:left w:val="none" w:sz="0" w:space="0" w:color="auto"/>
            <w:bottom w:val="none" w:sz="0" w:space="0" w:color="auto"/>
            <w:right w:val="none" w:sz="0" w:space="0" w:color="auto"/>
          </w:divBdr>
          <w:divsChild>
            <w:div w:id="1534148706">
              <w:marLeft w:val="0"/>
              <w:marRight w:val="0"/>
              <w:marTop w:val="0"/>
              <w:marBottom w:val="0"/>
              <w:divBdr>
                <w:top w:val="none" w:sz="0" w:space="0" w:color="auto"/>
                <w:left w:val="none" w:sz="0" w:space="0" w:color="auto"/>
                <w:bottom w:val="none" w:sz="0" w:space="0" w:color="auto"/>
                <w:right w:val="none" w:sz="0" w:space="0" w:color="auto"/>
              </w:divBdr>
              <w:divsChild>
                <w:div w:id="1002395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742923">
      <w:bodyDiv w:val="1"/>
      <w:marLeft w:val="0"/>
      <w:marRight w:val="0"/>
      <w:marTop w:val="0"/>
      <w:marBottom w:val="0"/>
      <w:divBdr>
        <w:top w:val="none" w:sz="0" w:space="0" w:color="auto"/>
        <w:left w:val="none" w:sz="0" w:space="0" w:color="auto"/>
        <w:bottom w:val="none" w:sz="0" w:space="0" w:color="auto"/>
        <w:right w:val="none" w:sz="0" w:space="0" w:color="auto"/>
      </w:divBdr>
      <w:divsChild>
        <w:div w:id="368334025">
          <w:marLeft w:val="0"/>
          <w:marRight w:val="0"/>
          <w:marTop w:val="0"/>
          <w:marBottom w:val="0"/>
          <w:divBdr>
            <w:top w:val="none" w:sz="0" w:space="0" w:color="auto"/>
            <w:left w:val="none" w:sz="0" w:space="0" w:color="auto"/>
            <w:bottom w:val="none" w:sz="0" w:space="0" w:color="auto"/>
            <w:right w:val="none" w:sz="0" w:space="0" w:color="auto"/>
          </w:divBdr>
          <w:divsChild>
            <w:div w:id="1976829880">
              <w:marLeft w:val="0"/>
              <w:marRight w:val="80"/>
              <w:marTop w:val="0"/>
              <w:marBottom w:val="0"/>
              <w:divBdr>
                <w:top w:val="none" w:sz="0" w:space="0" w:color="auto"/>
                <w:left w:val="none" w:sz="0" w:space="0" w:color="auto"/>
                <w:bottom w:val="none" w:sz="0" w:space="0" w:color="auto"/>
                <w:right w:val="none" w:sz="0" w:space="0" w:color="auto"/>
              </w:divBdr>
              <w:divsChild>
                <w:div w:id="722678160">
                  <w:marLeft w:val="0"/>
                  <w:marRight w:val="0"/>
                  <w:marTop w:val="0"/>
                  <w:marBottom w:val="0"/>
                  <w:divBdr>
                    <w:top w:val="none" w:sz="0" w:space="0" w:color="auto"/>
                    <w:left w:val="none" w:sz="0" w:space="0" w:color="auto"/>
                    <w:bottom w:val="none" w:sz="0" w:space="0" w:color="auto"/>
                    <w:right w:val="none" w:sz="0" w:space="0" w:color="auto"/>
                  </w:divBdr>
                  <w:divsChild>
                    <w:div w:id="529345543">
                      <w:marLeft w:val="0"/>
                      <w:marRight w:val="0"/>
                      <w:marTop w:val="200"/>
                      <w:marBottom w:val="280"/>
                      <w:divBdr>
                        <w:top w:val="none" w:sz="0" w:space="0" w:color="auto"/>
                        <w:left w:val="none" w:sz="0" w:space="0" w:color="auto"/>
                        <w:bottom w:val="none" w:sz="0" w:space="0" w:color="auto"/>
                        <w:right w:val="none" w:sz="0" w:space="0" w:color="auto"/>
                      </w:divBdr>
                    </w:div>
                  </w:divsChild>
                </w:div>
              </w:divsChild>
            </w:div>
          </w:divsChild>
        </w:div>
      </w:divsChild>
    </w:div>
    <w:div w:id="901410940">
      <w:bodyDiv w:val="1"/>
      <w:marLeft w:val="0"/>
      <w:marRight w:val="0"/>
      <w:marTop w:val="0"/>
      <w:marBottom w:val="0"/>
      <w:divBdr>
        <w:top w:val="none" w:sz="0" w:space="0" w:color="auto"/>
        <w:left w:val="none" w:sz="0" w:space="0" w:color="auto"/>
        <w:bottom w:val="none" w:sz="0" w:space="0" w:color="auto"/>
        <w:right w:val="none" w:sz="0" w:space="0" w:color="auto"/>
      </w:divBdr>
    </w:div>
    <w:div w:id="959452574">
      <w:bodyDiv w:val="1"/>
      <w:marLeft w:val="0"/>
      <w:marRight w:val="0"/>
      <w:marTop w:val="0"/>
      <w:marBottom w:val="0"/>
      <w:divBdr>
        <w:top w:val="none" w:sz="0" w:space="0" w:color="auto"/>
        <w:left w:val="none" w:sz="0" w:space="0" w:color="auto"/>
        <w:bottom w:val="none" w:sz="0" w:space="0" w:color="auto"/>
        <w:right w:val="none" w:sz="0" w:space="0" w:color="auto"/>
      </w:divBdr>
      <w:divsChild>
        <w:div w:id="1622109503">
          <w:marLeft w:val="100"/>
          <w:marRight w:val="0"/>
          <w:marTop w:val="1740"/>
          <w:marBottom w:val="0"/>
          <w:divBdr>
            <w:top w:val="none" w:sz="0" w:space="0" w:color="auto"/>
            <w:left w:val="none" w:sz="0" w:space="0" w:color="auto"/>
            <w:bottom w:val="none" w:sz="0" w:space="0" w:color="auto"/>
            <w:right w:val="none" w:sz="0" w:space="0" w:color="auto"/>
          </w:divBdr>
          <w:divsChild>
            <w:div w:id="941688037">
              <w:marLeft w:val="0"/>
              <w:marRight w:val="0"/>
              <w:marTop w:val="0"/>
              <w:marBottom w:val="0"/>
              <w:divBdr>
                <w:top w:val="single" w:sz="4" w:space="0" w:color="D3D3D3"/>
                <w:left w:val="single" w:sz="4" w:space="0" w:color="D3D3D3"/>
                <w:bottom w:val="single" w:sz="4" w:space="0" w:color="D3D3D3"/>
                <w:right w:val="single" w:sz="4" w:space="0" w:color="D3D3D3"/>
              </w:divBdr>
              <w:divsChild>
                <w:div w:id="94727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091631">
      <w:bodyDiv w:val="1"/>
      <w:marLeft w:val="0"/>
      <w:marRight w:val="0"/>
      <w:marTop w:val="0"/>
      <w:marBottom w:val="0"/>
      <w:divBdr>
        <w:top w:val="none" w:sz="0" w:space="0" w:color="auto"/>
        <w:left w:val="none" w:sz="0" w:space="0" w:color="auto"/>
        <w:bottom w:val="none" w:sz="0" w:space="0" w:color="auto"/>
        <w:right w:val="none" w:sz="0" w:space="0" w:color="auto"/>
      </w:divBdr>
      <w:divsChild>
        <w:div w:id="1057241887">
          <w:marLeft w:val="0"/>
          <w:marRight w:val="0"/>
          <w:marTop w:val="0"/>
          <w:marBottom w:val="0"/>
          <w:divBdr>
            <w:top w:val="none" w:sz="0" w:space="0" w:color="auto"/>
            <w:left w:val="none" w:sz="0" w:space="0" w:color="auto"/>
            <w:bottom w:val="none" w:sz="0" w:space="0" w:color="auto"/>
            <w:right w:val="none" w:sz="0" w:space="0" w:color="auto"/>
          </w:divBdr>
          <w:divsChild>
            <w:div w:id="639652908">
              <w:marLeft w:val="0"/>
              <w:marRight w:val="0"/>
              <w:marTop w:val="0"/>
              <w:marBottom w:val="0"/>
              <w:divBdr>
                <w:top w:val="none" w:sz="0" w:space="0" w:color="auto"/>
                <w:left w:val="none" w:sz="0" w:space="0" w:color="auto"/>
                <w:bottom w:val="none" w:sz="0" w:space="0" w:color="auto"/>
                <w:right w:val="none" w:sz="0" w:space="0" w:color="auto"/>
              </w:divBdr>
              <w:divsChild>
                <w:div w:id="1338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395715">
      <w:bodyDiv w:val="1"/>
      <w:marLeft w:val="0"/>
      <w:marRight w:val="0"/>
      <w:marTop w:val="0"/>
      <w:marBottom w:val="0"/>
      <w:divBdr>
        <w:top w:val="none" w:sz="0" w:space="0" w:color="auto"/>
        <w:left w:val="none" w:sz="0" w:space="0" w:color="auto"/>
        <w:bottom w:val="none" w:sz="0" w:space="0" w:color="auto"/>
        <w:right w:val="none" w:sz="0" w:space="0" w:color="auto"/>
      </w:divBdr>
      <w:divsChild>
        <w:div w:id="950089723">
          <w:marLeft w:val="0"/>
          <w:marRight w:val="0"/>
          <w:marTop w:val="0"/>
          <w:marBottom w:val="0"/>
          <w:divBdr>
            <w:top w:val="none" w:sz="0" w:space="0" w:color="auto"/>
            <w:left w:val="none" w:sz="0" w:space="0" w:color="auto"/>
            <w:bottom w:val="none" w:sz="0" w:space="0" w:color="auto"/>
            <w:right w:val="none" w:sz="0" w:space="0" w:color="auto"/>
          </w:divBdr>
          <w:divsChild>
            <w:div w:id="652877230">
              <w:marLeft w:val="0"/>
              <w:marRight w:val="0"/>
              <w:marTop w:val="0"/>
              <w:marBottom w:val="0"/>
              <w:divBdr>
                <w:top w:val="none" w:sz="0" w:space="0" w:color="auto"/>
                <w:left w:val="none" w:sz="0" w:space="0" w:color="auto"/>
                <w:bottom w:val="none" w:sz="0" w:space="0" w:color="auto"/>
                <w:right w:val="none" w:sz="0" w:space="0" w:color="auto"/>
              </w:divBdr>
              <w:divsChild>
                <w:div w:id="549465349">
                  <w:marLeft w:val="0"/>
                  <w:marRight w:val="0"/>
                  <w:marTop w:val="0"/>
                  <w:marBottom w:val="0"/>
                  <w:divBdr>
                    <w:top w:val="none" w:sz="0" w:space="0" w:color="auto"/>
                    <w:left w:val="none" w:sz="0" w:space="0" w:color="auto"/>
                    <w:bottom w:val="none" w:sz="0" w:space="0" w:color="auto"/>
                    <w:right w:val="none" w:sz="0" w:space="0" w:color="auto"/>
                  </w:divBdr>
                  <w:divsChild>
                    <w:div w:id="1271353547">
                      <w:marLeft w:val="0"/>
                      <w:marRight w:val="0"/>
                      <w:marTop w:val="0"/>
                      <w:marBottom w:val="0"/>
                      <w:divBdr>
                        <w:top w:val="none" w:sz="0" w:space="0" w:color="auto"/>
                        <w:left w:val="none" w:sz="0" w:space="0" w:color="auto"/>
                        <w:bottom w:val="none" w:sz="0" w:space="0" w:color="auto"/>
                        <w:right w:val="none" w:sz="0" w:space="0" w:color="auto"/>
                      </w:divBdr>
                      <w:divsChild>
                        <w:div w:id="1508399596">
                          <w:marLeft w:val="0"/>
                          <w:marRight w:val="0"/>
                          <w:marTop w:val="0"/>
                          <w:marBottom w:val="0"/>
                          <w:divBdr>
                            <w:top w:val="none" w:sz="0" w:space="0" w:color="auto"/>
                            <w:left w:val="none" w:sz="0" w:space="0" w:color="auto"/>
                            <w:bottom w:val="none" w:sz="0" w:space="0" w:color="auto"/>
                            <w:right w:val="none" w:sz="0" w:space="0" w:color="auto"/>
                          </w:divBdr>
                          <w:divsChild>
                            <w:div w:id="1603999521">
                              <w:marLeft w:val="131"/>
                              <w:marRight w:val="131"/>
                              <w:marTop w:val="131"/>
                              <w:marBottom w:val="131"/>
                              <w:divBdr>
                                <w:top w:val="none" w:sz="0" w:space="0" w:color="auto"/>
                                <w:left w:val="none" w:sz="0" w:space="0" w:color="auto"/>
                                <w:bottom w:val="none" w:sz="0" w:space="0" w:color="auto"/>
                                <w:right w:val="none" w:sz="0" w:space="0" w:color="auto"/>
                              </w:divBdr>
                              <w:divsChild>
                                <w:div w:id="2013952071">
                                  <w:marLeft w:val="0"/>
                                  <w:marRight w:val="0"/>
                                  <w:marTop w:val="0"/>
                                  <w:marBottom w:val="0"/>
                                  <w:divBdr>
                                    <w:top w:val="none" w:sz="0" w:space="0" w:color="auto"/>
                                    <w:left w:val="none" w:sz="0" w:space="0" w:color="auto"/>
                                    <w:bottom w:val="none" w:sz="0" w:space="0" w:color="auto"/>
                                    <w:right w:val="none" w:sz="0" w:space="0" w:color="auto"/>
                                  </w:divBdr>
                                  <w:divsChild>
                                    <w:div w:id="1478378223">
                                      <w:marLeft w:val="0"/>
                                      <w:marRight w:val="0"/>
                                      <w:marTop w:val="0"/>
                                      <w:marBottom w:val="0"/>
                                      <w:divBdr>
                                        <w:top w:val="none" w:sz="0" w:space="0" w:color="auto"/>
                                        <w:left w:val="none" w:sz="0" w:space="0" w:color="auto"/>
                                        <w:bottom w:val="none" w:sz="0" w:space="0" w:color="auto"/>
                                        <w:right w:val="none" w:sz="0" w:space="0" w:color="auto"/>
                                      </w:divBdr>
                                      <w:divsChild>
                                        <w:div w:id="53192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6314537">
      <w:bodyDiv w:val="1"/>
      <w:marLeft w:val="0"/>
      <w:marRight w:val="0"/>
      <w:marTop w:val="0"/>
      <w:marBottom w:val="0"/>
      <w:divBdr>
        <w:top w:val="none" w:sz="0" w:space="0" w:color="auto"/>
        <w:left w:val="none" w:sz="0" w:space="0" w:color="auto"/>
        <w:bottom w:val="none" w:sz="0" w:space="0" w:color="auto"/>
        <w:right w:val="none" w:sz="0" w:space="0" w:color="auto"/>
      </w:divBdr>
      <w:divsChild>
        <w:div w:id="1451827431">
          <w:marLeft w:val="0"/>
          <w:marRight w:val="0"/>
          <w:marTop w:val="0"/>
          <w:marBottom w:val="0"/>
          <w:divBdr>
            <w:top w:val="none" w:sz="0" w:space="0" w:color="auto"/>
            <w:left w:val="none" w:sz="0" w:space="0" w:color="auto"/>
            <w:bottom w:val="none" w:sz="0" w:space="0" w:color="auto"/>
            <w:right w:val="none" w:sz="0" w:space="0" w:color="auto"/>
          </w:divBdr>
          <w:divsChild>
            <w:div w:id="1704820036">
              <w:marLeft w:val="0"/>
              <w:marRight w:val="0"/>
              <w:marTop w:val="0"/>
              <w:marBottom w:val="0"/>
              <w:divBdr>
                <w:top w:val="none" w:sz="0" w:space="0" w:color="auto"/>
                <w:left w:val="none" w:sz="0" w:space="0" w:color="auto"/>
                <w:bottom w:val="none" w:sz="0" w:space="0" w:color="auto"/>
                <w:right w:val="none" w:sz="0" w:space="0" w:color="auto"/>
              </w:divBdr>
              <w:divsChild>
                <w:div w:id="297154676">
                  <w:marLeft w:val="0"/>
                  <w:marRight w:val="0"/>
                  <w:marTop w:val="0"/>
                  <w:marBottom w:val="0"/>
                  <w:divBdr>
                    <w:top w:val="none" w:sz="0" w:space="0" w:color="auto"/>
                    <w:left w:val="none" w:sz="0" w:space="0" w:color="auto"/>
                    <w:bottom w:val="none" w:sz="0" w:space="0" w:color="auto"/>
                    <w:right w:val="none" w:sz="0" w:space="0" w:color="auto"/>
                  </w:divBdr>
                  <w:divsChild>
                    <w:div w:id="226113363">
                      <w:marLeft w:val="0"/>
                      <w:marRight w:val="0"/>
                      <w:marTop w:val="0"/>
                      <w:marBottom w:val="0"/>
                      <w:divBdr>
                        <w:top w:val="none" w:sz="0" w:space="0" w:color="auto"/>
                        <w:left w:val="none" w:sz="0" w:space="0" w:color="auto"/>
                        <w:bottom w:val="none" w:sz="0" w:space="0" w:color="auto"/>
                        <w:right w:val="none" w:sz="0" w:space="0" w:color="auto"/>
                      </w:divBdr>
                      <w:divsChild>
                        <w:div w:id="938177938">
                          <w:marLeft w:val="0"/>
                          <w:marRight w:val="0"/>
                          <w:marTop w:val="150"/>
                          <w:marBottom w:val="0"/>
                          <w:divBdr>
                            <w:top w:val="none" w:sz="0" w:space="0" w:color="auto"/>
                            <w:left w:val="none" w:sz="0" w:space="0" w:color="auto"/>
                            <w:bottom w:val="none" w:sz="0" w:space="0" w:color="auto"/>
                            <w:right w:val="none" w:sz="0" w:space="0" w:color="auto"/>
                          </w:divBdr>
                        </w:div>
                        <w:div w:id="1142817001">
                          <w:marLeft w:val="0"/>
                          <w:marRight w:val="0"/>
                          <w:marTop w:val="200"/>
                          <w:marBottom w:val="0"/>
                          <w:divBdr>
                            <w:top w:val="single" w:sz="4" w:space="5" w:color="AACCEE"/>
                            <w:left w:val="single" w:sz="4" w:space="3" w:color="AACCEE"/>
                            <w:bottom w:val="single" w:sz="4" w:space="5" w:color="AACCEE"/>
                            <w:right w:val="single" w:sz="4" w:space="3" w:color="AACCEE"/>
                          </w:divBdr>
                        </w:div>
                        <w:div w:id="1879659359">
                          <w:marLeft w:val="0"/>
                          <w:marRight w:val="0"/>
                          <w:marTop w:val="0"/>
                          <w:marBottom w:val="0"/>
                          <w:divBdr>
                            <w:top w:val="none" w:sz="0" w:space="0" w:color="auto"/>
                            <w:left w:val="none" w:sz="0" w:space="0" w:color="auto"/>
                            <w:bottom w:val="none" w:sz="0" w:space="0" w:color="auto"/>
                            <w:right w:val="none" w:sz="0" w:space="0" w:color="auto"/>
                          </w:divBdr>
                          <w:divsChild>
                            <w:div w:id="4098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8725396">
      <w:bodyDiv w:val="1"/>
      <w:marLeft w:val="0"/>
      <w:marRight w:val="0"/>
      <w:marTop w:val="0"/>
      <w:marBottom w:val="0"/>
      <w:divBdr>
        <w:top w:val="none" w:sz="0" w:space="0" w:color="auto"/>
        <w:left w:val="none" w:sz="0" w:space="0" w:color="auto"/>
        <w:bottom w:val="none" w:sz="0" w:space="0" w:color="auto"/>
        <w:right w:val="none" w:sz="0" w:space="0" w:color="auto"/>
      </w:divBdr>
      <w:divsChild>
        <w:div w:id="358243483">
          <w:marLeft w:val="0"/>
          <w:marRight w:val="0"/>
          <w:marTop w:val="0"/>
          <w:marBottom w:val="0"/>
          <w:divBdr>
            <w:top w:val="none" w:sz="0" w:space="0" w:color="auto"/>
            <w:left w:val="none" w:sz="0" w:space="0" w:color="auto"/>
            <w:bottom w:val="none" w:sz="0" w:space="0" w:color="auto"/>
            <w:right w:val="none" w:sz="0" w:space="0" w:color="auto"/>
          </w:divBdr>
          <w:divsChild>
            <w:div w:id="1880707025">
              <w:marLeft w:val="0"/>
              <w:marRight w:val="0"/>
              <w:marTop w:val="0"/>
              <w:marBottom w:val="0"/>
              <w:divBdr>
                <w:top w:val="none" w:sz="0" w:space="0" w:color="auto"/>
                <w:left w:val="none" w:sz="0" w:space="0" w:color="auto"/>
                <w:bottom w:val="none" w:sz="0" w:space="0" w:color="auto"/>
                <w:right w:val="none" w:sz="0" w:space="0" w:color="auto"/>
              </w:divBdr>
              <w:divsChild>
                <w:div w:id="1971933349">
                  <w:marLeft w:val="0"/>
                  <w:marRight w:val="0"/>
                  <w:marTop w:val="0"/>
                  <w:marBottom w:val="0"/>
                  <w:divBdr>
                    <w:top w:val="none" w:sz="0" w:space="0" w:color="auto"/>
                    <w:left w:val="none" w:sz="0" w:space="0" w:color="auto"/>
                    <w:bottom w:val="none" w:sz="0" w:space="0" w:color="auto"/>
                    <w:right w:val="none" w:sz="0" w:space="0" w:color="auto"/>
                  </w:divBdr>
                  <w:divsChild>
                    <w:div w:id="2057007548">
                      <w:marLeft w:val="0"/>
                      <w:marRight w:val="0"/>
                      <w:marTop w:val="0"/>
                      <w:marBottom w:val="0"/>
                      <w:divBdr>
                        <w:top w:val="none" w:sz="0" w:space="0" w:color="auto"/>
                        <w:left w:val="none" w:sz="0" w:space="0" w:color="auto"/>
                        <w:bottom w:val="none" w:sz="0" w:space="0" w:color="auto"/>
                        <w:right w:val="none" w:sz="0" w:space="0" w:color="auto"/>
                      </w:divBdr>
                      <w:divsChild>
                        <w:div w:id="242765130">
                          <w:marLeft w:val="0"/>
                          <w:marRight w:val="0"/>
                          <w:marTop w:val="200"/>
                          <w:marBottom w:val="0"/>
                          <w:divBdr>
                            <w:top w:val="single" w:sz="4" w:space="5" w:color="AACCEE"/>
                            <w:left w:val="single" w:sz="4" w:space="3" w:color="AACCEE"/>
                            <w:bottom w:val="single" w:sz="4" w:space="5" w:color="AACCEE"/>
                            <w:right w:val="single" w:sz="4" w:space="3" w:color="AACCEE"/>
                          </w:divBdr>
                        </w:div>
                        <w:div w:id="1007824348">
                          <w:marLeft w:val="0"/>
                          <w:marRight w:val="0"/>
                          <w:marTop w:val="150"/>
                          <w:marBottom w:val="0"/>
                          <w:divBdr>
                            <w:top w:val="none" w:sz="0" w:space="0" w:color="auto"/>
                            <w:left w:val="none" w:sz="0" w:space="0" w:color="auto"/>
                            <w:bottom w:val="none" w:sz="0" w:space="0" w:color="auto"/>
                            <w:right w:val="none" w:sz="0" w:space="0" w:color="auto"/>
                          </w:divBdr>
                        </w:div>
                        <w:div w:id="1707487672">
                          <w:marLeft w:val="0"/>
                          <w:marRight w:val="0"/>
                          <w:marTop w:val="0"/>
                          <w:marBottom w:val="0"/>
                          <w:divBdr>
                            <w:top w:val="none" w:sz="0" w:space="0" w:color="auto"/>
                            <w:left w:val="none" w:sz="0" w:space="0" w:color="auto"/>
                            <w:bottom w:val="none" w:sz="0" w:space="0" w:color="auto"/>
                            <w:right w:val="none" w:sz="0" w:space="0" w:color="auto"/>
                          </w:divBdr>
                          <w:divsChild>
                            <w:div w:id="60060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2092248">
      <w:bodyDiv w:val="1"/>
      <w:marLeft w:val="0"/>
      <w:marRight w:val="0"/>
      <w:marTop w:val="0"/>
      <w:marBottom w:val="0"/>
      <w:divBdr>
        <w:top w:val="none" w:sz="0" w:space="0" w:color="auto"/>
        <w:left w:val="none" w:sz="0" w:space="0" w:color="auto"/>
        <w:bottom w:val="none" w:sz="0" w:space="0" w:color="auto"/>
        <w:right w:val="none" w:sz="0" w:space="0" w:color="auto"/>
      </w:divBdr>
      <w:divsChild>
        <w:div w:id="1575357332">
          <w:marLeft w:val="0"/>
          <w:marRight w:val="0"/>
          <w:marTop w:val="0"/>
          <w:marBottom w:val="0"/>
          <w:divBdr>
            <w:top w:val="none" w:sz="0" w:space="0" w:color="auto"/>
            <w:left w:val="none" w:sz="0" w:space="0" w:color="auto"/>
            <w:bottom w:val="none" w:sz="0" w:space="0" w:color="auto"/>
            <w:right w:val="none" w:sz="0" w:space="0" w:color="auto"/>
          </w:divBdr>
          <w:divsChild>
            <w:div w:id="98003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282683">
      <w:bodyDiv w:val="1"/>
      <w:marLeft w:val="0"/>
      <w:marRight w:val="0"/>
      <w:marTop w:val="0"/>
      <w:marBottom w:val="0"/>
      <w:divBdr>
        <w:top w:val="none" w:sz="0" w:space="0" w:color="auto"/>
        <w:left w:val="none" w:sz="0" w:space="0" w:color="auto"/>
        <w:bottom w:val="none" w:sz="0" w:space="0" w:color="auto"/>
        <w:right w:val="none" w:sz="0" w:space="0" w:color="auto"/>
      </w:divBdr>
      <w:divsChild>
        <w:div w:id="1991442764">
          <w:marLeft w:val="0"/>
          <w:marRight w:val="0"/>
          <w:marTop w:val="0"/>
          <w:marBottom w:val="0"/>
          <w:divBdr>
            <w:top w:val="none" w:sz="0" w:space="0" w:color="auto"/>
            <w:left w:val="none" w:sz="0" w:space="0" w:color="auto"/>
            <w:bottom w:val="none" w:sz="0" w:space="0" w:color="auto"/>
            <w:right w:val="none" w:sz="0" w:space="0" w:color="auto"/>
          </w:divBdr>
          <w:divsChild>
            <w:div w:id="1119101901">
              <w:marLeft w:val="0"/>
              <w:marRight w:val="0"/>
              <w:marTop w:val="0"/>
              <w:marBottom w:val="0"/>
              <w:divBdr>
                <w:top w:val="none" w:sz="0" w:space="0" w:color="auto"/>
                <w:left w:val="none" w:sz="0" w:space="0" w:color="auto"/>
                <w:bottom w:val="none" w:sz="0" w:space="0" w:color="auto"/>
                <w:right w:val="none" w:sz="0" w:space="0" w:color="auto"/>
              </w:divBdr>
              <w:divsChild>
                <w:div w:id="6179974">
                  <w:marLeft w:val="0"/>
                  <w:marRight w:val="0"/>
                  <w:marTop w:val="0"/>
                  <w:marBottom w:val="0"/>
                  <w:divBdr>
                    <w:top w:val="none" w:sz="0" w:space="0" w:color="auto"/>
                    <w:left w:val="none" w:sz="0" w:space="0" w:color="auto"/>
                    <w:bottom w:val="none" w:sz="0" w:space="0" w:color="auto"/>
                    <w:right w:val="none" w:sz="0" w:space="0" w:color="auto"/>
                  </w:divBdr>
                </w:div>
                <w:div w:id="215505976">
                  <w:marLeft w:val="0"/>
                  <w:marRight w:val="0"/>
                  <w:marTop w:val="0"/>
                  <w:marBottom w:val="0"/>
                  <w:divBdr>
                    <w:top w:val="none" w:sz="0" w:space="0" w:color="auto"/>
                    <w:left w:val="none" w:sz="0" w:space="0" w:color="auto"/>
                    <w:bottom w:val="none" w:sz="0" w:space="0" w:color="auto"/>
                    <w:right w:val="none" w:sz="0" w:space="0" w:color="auto"/>
                  </w:divBdr>
                </w:div>
                <w:div w:id="527524841">
                  <w:marLeft w:val="0"/>
                  <w:marRight w:val="0"/>
                  <w:marTop w:val="0"/>
                  <w:marBottom w:val="0"/>
                  <w:divBdr>
                    <w:top w:val="none" w:sz="0" w:space="0" w:color="auto"/>
                    <w:left w:val="none" w:sz="0" w:space="0" w:color="auto"/>
                    <w:bottom w:val="none" w:sz="0" w:space="0" w:color="auto"/>
                    <w:right w:val="none" w:sz="0" w:space="0" w:color="auto"/>
                  </w:divBdr>
                </w:div>
                <w:div w:id="651711515">
                  <w:marLeft w:val="0"/>
                  <w:marRight w:val="0"/>
                  <w:marTop w:val="0"/>
                  <w:marBottom w:val="0"/>
                  <w:divBdr>
                    <w:top w:val="none" w:sz="0" w:space="0" w:color="auto"/>
                    <w:left w:val="none" w:sz="0" w:space="0" w:color="auto"/>
                    <w:bottom w:val="none" w:sz="0" w:space="0" w:color="auto"/>
                    <w:right w:val="none" w:sz="0" w:space="0" w:color="auto"/>
                  </w:divBdr>
                </w:div>
                <w:div w:id="1370953522">
                  <w:marLeft w:val="0"/>
                  <w:marRight w:val="0"/>
                  <w:marTop w:val="0"/>
                  <w:marBottom w:val="0"/>
                  <w:divBdr>
                    <w:top w:val="none" w:sz="0" w:space="0" w:color="auto"/>
                    <w:left w:val="none" w:sz="0" w:space="0" w:color="auto"/>
                    <w:bottom w:val="none" w:sz="0" w:space="0" w:color="auto"/>
                    <w:right w:val="none" w:sz="0" w:space="0" w:color="auto"/>
                  </w:divBdr>
                </w:div>
                <w:div w:id="1777822616">
                  <w:marLeft w:val="0"/>
                  <w:marRight w:val="0"/>
                  <w:marTop w:val="0"/>
                  <w:marBottom w:val="0"/>
                  <w:divBdr>
                    <w:top w:val="none" w:sz="0" w:space="0" w:color="auto"/>
                    <w:left w:val="none" w:sz="0" w:space="0" w:color="auto"/>
                    <w:bottom w:val="none" w:sz="0" w:space="0" w:color="auto"/>
                    <w:right w:val="none" w:sz="0" w:space="0" w:color="auto"/>
                  </w:divBdr>
                </w:div>
                <w:div w:id="2022589661">
                  <w:marLeft w:val="0"/>
                  <w:marRight w:val="0"/>
                  <w:marTop w:val="0"/>
                  <w:marBottom w:val="0"/>
                  <w:divBdr>
                    <w:top w:val="none" w:sz="0" w:space="0" w:color="auto"/>
                    <w:left w:val="none" w:sz="0" w:space="0" w:color="auto"/>
                    <w:bottom w:val="none" w:sz="0" w:space="0" w:color="auto"/>
                    <w:right w:val="none" w:sz="0" w:space="0" w:color="auto"/>
                  </w:divBdr>
                </w:div>
                <w:div w:id="203865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280886">
      <w:bodyDiv w:val="1"/>
      <w:marLeft w:val="0"/>
      <w:marRight w:val="0"/>
      <w:marTop w:val="0"/>
      <w:marBottom w:val="0"/>
      <w:divBdr>
        <w:top w:val="none" w:sz="0" w:space="0" w:color="auto"/>
        <w:left w:val="none" w:sz="0" w:space="0" w:color="auto"/>
        <w:bottom w:val="none" w:sz="0" w:space="0" w:color="auto"/>
        <w:right w:val="none" w:sz="0" w:space="0" w:color="auto"/>
      </w:divBdr>
      <w:divsChild>
        <w:div w:id="259408309">
          <w:marLeft w:val="0"/>
          <w:marRight w:val="0"/>
          <w:marTop w:val="0"/>
          <w:marBottom w:val="0"/>
          <w:divBdr>
            <w:top w:val="single" w:sz="36" w:space="0" w:color="FFFFFF"/>
            <w:left w:val="none" w:sz="0" w:space="0" w:color="auto"/>
            <w:bottom w:val="none" w:sz="0" w:space="0" w:color="auto"/>
            <w:right w:val="none" w:sz="0" w:space="0" w:color="auto"/>
          </w:divBdr>
          <w:divsChild>
            <w:div w:id="910431771">
              <w:marLeft w:val="0"/>
              <w:marRight w:val="0"/>
              <w:marTop w:val="0"/>
              <w:marBottom w:val="0"/>
              <w:divBdr>
                <w:top w:val="none" w:sz="0" w:space="0" w:color="auto"/>
                <w:left w:val="none" w:sz="0" w:space="0" w:color="auto"/>
                <w:bottom w:val="none" w:sz="0" w:space="0" w:color="auto"/>
                <w:right w:val="none" w:sz="0" w:space="0" w:color="auto"/>
              </w:divBdr>
              <w:divsChild>
                <w:div w:id="662662667">
                  <w:marLeft w:val="161"/>
                  <w:marRight w:val="2042"/>
                  <w:marTop w:val="215"/>
                  <w:marBottom w:val="107"/>
                  <w:divBdr>
                    <w:top w:val="none" w:sz="0" w:space="0" w:color="auto"/>
                    <w:left w:val="none" w:sz="0" w:space="0" w:color="auto"/>
                    <w:bottom w:val="none" w:sz="0" w:space="0" w:color="auto"/>
                    <w:right w:val="none" w:sz="0" w:space="0" w:color="auto"/>
                  </w:divBdr>
                  <w:divsChild>
                    <w:div w:id="562104261">
                      <w:marLeft w:val="0"/>
                      <w:marRight w:val="0"/>
                      <w:marTop w:val="0"/>
                      <w:marBottom w:val="0"/>
                      <w:divBdr>
                        <w:top w:val="none" w:sz="0" w:space="0" w:color="auto"/>
                        <w:left w:val="none" w:sz="0" w:space="0" w:color="auto"/>
                        <w:bottom w:val="none" w:sz="0" w:space="0" w:color="auto"/>
                        <w:right w:val="none" w:sz="0" w:space="0" w:color="auto"/>
                      </w:divBdr>
                      <w:divsChild>
                        <w:div w:id="26419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9609950">
      <w:bodyDiv w:val="1"/>
      <w:marLeft w:val="0"/>
      <w:marRight w:val="0"/>
      <w:marTop w:val="0"/>
      <w:marBottom w:val="0"/>
      <w:divBdr>
        <w:top w:val="none" w:sz="0" w:space="0" w:color="auto"/>
        <w:left w:val="none" w:sz="0" w:space="0" w:color="auto"/>
        <w:bottom w:val="none" w:sz="0" w:space="0" w:color="auto"/>
        <w:right w:val="none" w:sz="0" w:space="0" w:color="auto"/>
      </w:divBdr>
      <w:divsChild>
        <w:div w:id="538706559">
          <w:marLeft w:val="0"/>
          <w:marRight w:val="0"/>
          <w:marTop w:val="0"/>
          <w:marBottom w:val="0"/>
          <w:divBdr>
            <w:top w:val="none" w:sz="0" w:space="0" w:color="auto"/>
            <w:left w:val="none" w:sz="0" w:space="0" w:color="auto"/>
            <w:bottom w:val="none" w:sz="0" w:space="0" w:color="auto"/>
            <w:right w:val="none" w:sz="0" w:space="0" w:color="auto"/>
          </w:divBdr>
          <w:divsChild>
            <w:div w:id="1838956933">
              <w:marLeft w:val="0"/>
              <w:marRight w:val="0"/>
              <w:marTop w:val="0"/>
              <w:marBottom w:val="0"/>
              <w:divBdr>
                <w:top w:val="none" w:sz="0" w:space="0" w:color="auto"/>
                <w:left w:val="none" w:sz="0" w:space="0" w:color="auto"/>
                <w:bottom w:val="none" w:sz="0" w:space="0" w:color="auto"/>
                <w:right w:val="none" w:sz="0" w:space="0" w:color="auto"/>
              </w:divBdr>
              <w:divsChild>
                <w:div w:id="1952517911">
                  <w:marLeft w:val="0"/>
                  <w:marRight w:val="0"/>
                  <w:marTop w:val="0"/>
                  <w:marBottom w:val="0"/>
                  <w:divBdr>
                    <w:top w:val="none" w:sz="0" w:space="0" w:color="auto"/>
                    <w:left w:val="none" w:sz="0" w:space="0" w:color="auto"/>
                    <w:bottom w:val="none" w:sz="0" w:space="0" w:color="auto"/>
                    <w:right w:val="none" w:sz="0" w:space="0" w:color="auto"/>
                  </w:divBdr>
                  <w:divsChild>
                    <w:div w:id="1998610171">
                      <w:marLeft w:val="0"/>
                      <w:marRight w:val="0"/>
                      <w:marTop w:val="0"/>
                      <w:marBottom w:val="0"/>
                      <w:divBdr>
                        <w:top w:val="none" w:sz="0" w:space="0" w:color="auto"/>
                        <w:left w:val="none" w:sz="0" w:space="0" w:color="auto"/>
                        <w:bottom w:val="none" w:sz="0" w:space="0" w:color="auto"/>
                        <w:right w:val="none" w:sz="0" w:space="0" w:color="auto"/>
                      </w:divBdr>
                      <w:divsChild>
                        <w:div w:id="647974820">
                          <w:marLeft w:val="0"/>
                          <w:marRight w:val="0"/>
                          <w:marTop w:val="0"/>
                          <w:marBottom w:val="0"/>
                          <w:divBdr>
                            <w:top w:val="none" w:sz="0" w:space="0" w:color="auto"/>
                            <w:left w:val="none" w:sz="0" w:space="0" w:color="auto"/>
                            <w:bottom w:val="none" w:sz="0" w:space="0" w:color="auto"/>
                            <w:right w:val="none" w:sz="0" w:space="0" w:color="auto"/>
                          </w:divBdr>
                          <w:divsChild>
                            <w:div w:id="1123646363">
                              <w:marLeft w:val="0"/>
                              <w:marRight w:val="0"/>
                              <w:marTop w:val="0"/>
                              <w:marBottom w:val="0"/>
                              <w:divBdr>
                                <w:top w:val="none" w:sz="0" w:space="0" w:color="auto"/>
                                <w:left w:val="none" w:sz="0" w:space="0" w:color="auto"/>
                                <w:bottom w:val="none" w:sz="0" w:space="0" w:color="auto"/>
                                <w:right w:val="none" w:sz="0" w:space="0" w:color="auto"/>
                              </w:divBdr>
                            </w:div>
                          </w:divsChild>
                        </w:div>
                        <w:div w:id="1210603886">
                          <w:marLeft w:val="0"/>
                          <w:marRight w:val="0"/>
                          <w:marTop w:val="180"/>
                          <w:marBottom w:val="0"/>
                          <w:divBdr>
                            <w:top w:val="none" w:sz="0" w:space="0" w:color="auto"/>
                            <w:left w:val="none" w:sz="0" w:space="0" w:color="auto"/>
                            <w:bottom w:val="none" w:sz="0" w:space="0" w:color="auto"/>
                            <w:right w:val="none" w:sz="0" w:space="0" w:color="auto"/>
                          </w:divBdr>
                        </w:div>
                        <w:div w:id="2007319288">
                          <w:marLeft w:val="0"/>
                          <w:marRight w:val="0"/>
                          <w:marTop w:val="240"/>
                          <w:marBottom w:val="0"/>
                          <w:divBdr>
                            <w:top w:val="single" w:sz="4" w:space="6" w:color="AACCEE"/>
                            <w:left w:val="single" w:sz="4" w:space="3" w:color="AACCEE"/>
                            <w:bottom w:val="single" w:sz="4" w:space="6" w:color="AACCEE"/>
                            <w:right w:val="single" w:sz="4" w:space="3" w:color="AACCEE"/>
                          </w:divBdr>
                        </w:div>
                      </w:divsChild>
                    </w:div>
                  </w:divsChild>
                </w:div>
              </w:divsChild>
            </w:div>
          </w:divsChild>
        </w:div>
      </w:divsChild>
    </w:div>
    <w:div w:id="1227377353">
      <w:bodyDiv w:val="1"/>
      <w:marLeft w:val="0"/>
      <w:marRight w:val="0"/>
      <w:marTop w:val="0"/>
      <w:marBottom w:val="0"/>
      <w:divBdr>
        <w:top w:val="none" w:sz="0" w:space="0" w:color="auto"/>
        <w:left w:val="none" w:sz="0" w:space="0" w:color="auto"/>
        <w:bottom w:val="none" w:sz="0" w:space="0" w:color="auto"/>
        <w:right w:val="none" w:sz="0" w:space="0" w:color="auto"/>
      </w:divBdr>
      <w:divsChild>
        <w:div w:id="1557202152">
          <w:marLeft w:val="120"/>
          <w:marRight w:val="0"/>
          <w:marTop w:val="2088"/>
          <w:marBottom w:val="0"/>
          <w:divBdr>
            <w:top w:val="none" w:sz="0" w:space="0" w:color="auto"/>
            <w:left w:val="none" w:sz="0" w:space="0" w:color="auto"/>
            <w:bottom w:val="none" w:sz="0" w:space="0" w:color="auto"/>
            <w:right w:val="none" w:sz="0" w:space="0" w:color="auto"/>
          </w:divBdr>
          <w:divsChild>
            <w:div w:id="2065712655">
              <w:marLeft w:val="0"/>
              <w:marRight w:val="0"/>
              <w:marTop w:val="0"/>
              <w:marBottom w:val="0"/>
              <w:divBdr>
                <w:top w:val="single" w:sz="4" w:space="0" w:color="D3D3D3"/>
                <w:left w:val="single" w:sz="4" w:space="0" w:color="D3D3D3"/>
                <w:bottom w:val="single" w:sz="4" w:space="0" w:color="D3D3D3"/>
                <w:right w:val="single" w:sz="4" w:space="0" w:color="D3D3D3"/>
              </w:divBdr>
              <w:divsChild>
                <w:div w:id="892816122">
                  <w:marLeft w:val="0"/>
                  <w:marRight w:val="0"/>
                  <w:marTop w:val="0"/>
                  <w:marBottom w:val="0"/>
                  <w:divBdr>
                    <w:top w:val="none" w:sz="0" w:space="0" w:color="auto"/>
                    <w:left w:val="none" w:sz="0" w:space="0" w:color="auto"/>
                    <w:bottom w:val="none" w:sz="0" w:space="0" w:color="auto"/>
                    <w:right w:val="none" w:sz="0" w:space="0" w:color="auto"/>
                  </w:divBdr>
                </w:div>
                <w:div w:id="199598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750504">
      <w:bodyDiv w:val="1"/>
      <w:marLeft w:val="0"/>
      <w:marRight w:val="0"/>
      <w:marTop w:val="0"/>
      <w:marBottom w:val="0"/>
      <w:divBdr>
        <w:top w:val="none" w:sz="0" w:space="0" w:color="auto"/>
        <w:left w:val="none" w:sz="0" w:space="0" w:color="auto"/>
        <w:bottom w:val="none" w:sz="0" w:space="0" w:color="auto"/>
        <w:right w:val="none" w:sz="0" w:space="0" w:color="auto"/>
      </w:divBdr>
      <w:divsChild>
        <w:div w:id="249658068">
          <w:marLeft w:val="0"/>
          <w:marRight w:val="0"/>
          <w:marTop w:val="0"/>
          <w:marBottom w:val="0"/>
          <w:divBdr>
            <w:top w:val="none" w:sz="0" w:space="0" w:color="auto"/>
            <w:left w:val="none" w:sz="0" w:space="0" w:color="auto"/>
            <w:bottom w:val="none" w:sz="0" w:space="0" w:color="auto"/>
            <w:right w:val="none" w:sz="0" w:space="0" w:color="auto"/>
          </w:divBdr>
          <w:divsChild>
            <w:div w:id="1756979073">
              <w:marLeft w:val="0"/>
              <w:marRight w:val="96"/>
              <w:marTop w:val="0"/>
              <w:marBottom w:val="0"/>
              <w:divBdr>
                <w:top w:val="none" w:sz="0" w:space="0" w:color="auto"/>
                <w:left w:val="none" w:sz="0" w:space="0" w:color="auto"/>
                <w:bottom w:val="none" w:sz="0" w:space="0" w:color="auto"/>
                <w:right w:val="none" w:sz="0" w:space="0" w:color="auto"/>
              </w:divBdr>
              <w:divsChild>
                <w:div w:id="270750328">
                  <w:marLeft w:val="0"/>
                  <w:marRight w:val="0"/>
                  <w:marTop w:val="0"/>
                  <w:marBottom w:val="0"/>
                  <w:divBdr>
                    <w:top w:val="none" w:sz="0" w:space="0" w:color="auto"/>
                    <w:left w:val="none" w:sz="0" w:space="0" w:color="auto"/>
                    <w:bottom w:val="none" w:sz="0" w:space="0" w:color="auto"/>
                    <w:right w:val="none" w:sz="0" w:space="0" w:color="auto"/>
                  </w:divBdr>
                  <w:divsChild>
                    <w:div w:id="127751161">
                      <w:marLeft w:val="0"/>
                      <w:marRight w:val="0"/>
                      <w:marTop w:val="240"/>
                      <w:marBottom w:val="336"/>
                      <w:divBdr>
                        <w:top w:val="none" w:sz="0" w:space="0" w:color="auto"/>
                        <w:left w:val="none" w:sz="0" w:space="0" w:color="auto"/>
                        <w:bottom w:val="none" w:sz="0" w:space="0" w:color="auto"/>
                        <w:right w:val="none" w:sz="0" w:space="0" w:color="auto"/>
                      </w:divBdr>
                    </w:div>
                  </w:divsChild>
                </w:div>
              </w:divsChild>
            </w:div>
          </w:divsChild>
        </w:div>
      </w:divsChild>
    </w:div>
    <w:div w:id="1264221803">
      <w:bodyDiv w:val="1"/>
      <w:marLeft w:val="0"/>
      <w:marRight w:val="0"/>
      <w:marTop w:val="0"/>
      <w:marBottom w:val="0"/>
      <w:divBdr>
        <w:top w:val="none" w:sz="0" w:space="0" w:color="auto"/>
        <w:left w:val="none" w:sz="0" w:space="0" w:color="auto"/>
        <w:bottom w:val="none" w:sz="0" w:space="0" w:color="auto"/>
        <w:right w:val="none" w:sz="0" w:space="0" w:color="auto"/>
      </w:divBdr>
      <w:divsChild>
        <w:div w:id="1838884715">
          <w:marLeft w:val="0"/>
          <w:marRight w:val="0"/>
          <w:marTop w:val="0"/>
          <w:marBottom w:val="0"/>
          <w:divBdr>
            <w:top w:val="none" w:sz="0" w:space="0" w:color="auto"/>
            <w:left w:val="none" w:sz="0" w:space="0" w:color="auto"/>
            <w:bottom w:val="none" w:sz="0" w:space="0" w:color="auto"/>
            <w:right w:val="none" w:sz="0" w:space="0" w:color="auto"/>
          </w:divBdr>
          <w:divsChild>
            <w:div w:id="1580291401">
              <w:marLeft w:val="0"/>
              <w:marRight w:val="96"/>
              <w:marTop w:val="0"/>
              <w:marBottom w:val="0"/>
              <w:divBdr>
                <w:top w:val="none" w:sz="0" w:space="0" w:color="auto"/>
                <w:left w:val="none" w:sz="0" w:space="0" w:color="auto"/>
                <w:bottom w:val="none" w:sz="0" w:space="0" w:color="auto"/>
                <w:right w:val="none" w:sz="0" w:space="0" w:color="auto"/>
              </w:divBdr>
              <w:divsChild>
                <w:div w:id="1076822405">
                  <w:marLeft w:val="0"/>
                  <w:marRight w:val="0"/>
                  <w:marTop w:val="0"/>
                  <w:marBottom w:val="0"/>
                  <w:divBdr>
                    <w:top w:val="none" w:sz="0" w:space="0" w:color="auto"/>
                    <w:left w:val="none" w:sz="0" w:space="0" w:color="auto"/>
                    <w:bottom w:val="none" w:sz="0" w:space="0" w:color="auto"/>
                    <w:right w:val="none" w:sz="0" w:space="0" w:color="auto"/>
                  </w:divBdr>
                  <w:divsChild>
                    <w:div w:id="4207915">
                      <w:marLeft w:val="0"/>
                      <w:marRight w:val="0"/>
                      <w:marTop w:val="240"/>
                      <w:marBottom w:val="336"/>
                      <w:divBdr>
                        <w:top w:val="none" w:sz="0" w:space="0" w:color="auto"/>
                        <w:left w:val="none" w:sz="0" w:space="0" w:color="auto"/>
                        <w:bottom w:val="none" w:sz="0" w:space="0" w:color="auto"/>
                        <w:right w:val="none" w:sz="0" w:space="0" w:color="auto"/>
                      </w:divBdr>
                    </w:div>
                  </w:divsChild>
                </w:div>
              </w:divsChild>
            </w:div>
          </w:divsChild>
        </w:div>
      </w:divsChild>
    </w:div>
    <w:div w:id="1272054636">
      <w:bodyDiv w:val="1"/>
      <w:marLeft w:val="0"/>
      <w:marRight w:val="0"/>
      <w:marTop w:val="0"/>
      <w:marBottom w:val="0"/>
      <w:divBdr>
        <w:top w:val="none" w:sz="0" w:space="0" w:color="auto"/>
        <w:left w:val="none" w:sz="0" w:space="0" w:color="auto"/>
        <w:bottom w:val="none" w:sz="0" w:space="0" w:color="auto"/>
        <w:right w:val="none" w:sz="0" w:space="0" w:color="auto"/>
      </w:divBdr>
    </w:div>
    <w:div w:id="1291941382">
      <w:bodyDiv w:val="1"/>
      <w:marLeft w:val="0"/>
      <w:marRight w:val="0"/>
      <w:marTop w:val="0"/>
      <w:marBottom w:val="0"/>
      <w:divBdr>
        <w:top w:val="none" w:sz="0" w:space="0" w:color="auto"/>
        <w:left w:val="none" w:sz="0" w:space="0" w:color="auto"/>
        <w:bottom w:val="none" w:sz="0" w:space="0" w:color="auto"/>
        <w:right w:val="none" w:sz="0" w:space="0" w:color="auto"/>
      </w:divBdr>
      <w:divsChild>
        <w:div w:id="1623078037">
          <w:marLeft w:val="0"/>
          <w:marRight w:val="0"/>
          <w:marTop w:val="100"/>
          <w:marBottom w:val="0"/>
          <w:divBdr>
            <w:top w:val="none" w:sz="0" w:space="0" w:color="auto"/>
            <w:left w:val="none" w:sz="0" w:space="0" w:color="auto"/>
            <w:bottom w:val="none" w:sz="0" w:space="0" w:color="auto"/>
            <w:right w:val="none" w:sz="0" w:space="0" w:color="auto"/>
          </w:divBdr>
          <w:divsChild>
            <w:div w:id="1624389134">
              <w:marLeft w:val="0"/>
              <w:marRight w:val="0"/>
              <w:marTop w:val="0"/>
              <w:marBottom w:val="0"/>
              <w:divBdr>
                <w:top w:val="none" w:sz="0" w:space="0" w:color="auto"/>
                <w:left w:val="none" w:sz="0" w:space="0" w:color="auto"/>
                <w:bottom w:val="none" w:sz="0" w:space="0" w:color="auto"/>
                <w:right w:val="none" w:sz="0" w:space="0" w:color="auto"/>
              </w:divBdr>
              <w:divsChild>
                <w:div w:id="1641769764">
                  <w:marLeft w:val="0"/>
                  <w:marRight w:val="0"/>
                  <w:marTop w:val="0"/>
                  <w:marBottom w:val="0"/>
                  <w:divBdr>
                    <w:top w:val="single" w:sz="4" w:space="0" w:color="E2DEDF"/>
                    <w:left w:val="single" w:sz="4" w:space="0" w:color="E2DEDF"/>
                    <w:bottom w:val="single" w:sz="4" w:space="0" w:color="E2DEDF"/>
                    <w:right w:val="single" w:sz="4" w:space="0" w:color="E2DEDF"/>
                  </w:divBdr>
                  <w:divsChild>
                    <w:div w:id="139018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7371670">
      <w:bodyDiv w:val="1"/>
      <w:marLeft w:val="0"/>
      <w:marRight w:val="0"/>
      <w:marTop w:val="0"/>
      <w:marBottom w:val="0"/>
      <w:divBdr>
        <w:top w:val="none" w:sz="0" w:space="0" w:color="auto"/>
        <w:left w:val="none" w:sz="0" w:space="0" w:color="auto"/>
        <w:bottom w:val="none" w:sz="0" w:space="0" w:color="auto"/>
        <w:right w:val="none" w:sz="0" w:space="0" w:color="auto"/>
      </w:divBdr>
      <w:divsChild>
        <w:div w:id="523712823">
          <w:marLeft w:val="0"/>
          <w:marRight w:val="0"/>
          <w:marTop w:val="0"/>
          <w:marBottom w:val="0"/>
          <w:divBdr>
            <w:top w:val="none" w:sz="0" w:space="0" w:color="auto"/>
            <w:left w:val="none" w:sz="0" w:space="0" w:color="auto"/>
            <w:bottom w:val="none" w:sz="0" w:space="0" w:color="auto"/>
            <w:right w:val="none" w:sz="0" w:space="0" w:color="auto"/>
          </w:divBdr>
        </w:div>
      </w:divsChild>
    </w:div>
    <w:div w:id="1327440152">
      <w:bodyDiv w:val="1"/>
      <w:marLeft w:val="0"/>
      <w:marRight w:val="0"/>
      <w:marTop w:val="0"/>
      <w:marBottom w:val="0"/>
      <w:divBdr>
        <w:top w:val="none" w:sz="0" w:space="0" w:color="auto"/>
        <w:left w:val="none" w:sz="0" w:space="0" w:color="auto"/>
        <w:bottom w:val="none" w:sz="0" w:space="0" w:color="auto"/>
        <w:right w:val="none" w:sz="0" w:space="0" w:color="auto"/>
      </w:divBdr>
      <w:divsChild>
        <w:div w:id="668871081">
          <w:marLeft w:val="100"/>
          <w:marRight w:val="0"/>
          <w:marTop w:val="1740"/>
          <w:marBottom w:val="0"/>
          <w:divBdr>
            <w:top w:val="none" w:sz="0" w:space="0" w:color="auto"/>
            <w:left w:val="none" w:sz="0" w:space="0" w:color="auto"/>
            <w:bottom w:val="none" w:sz="0" w:space="0" w:color="auto"/>
            <w:right w:val="none" w:sz="0" w:space="0" w:color="auto"/>
          </w:divBdr>
          <w:divsChild>
            <w:div w:id="764109855">
              <w:marLeft w:val="0"/>
              <w:marRight w:val="0"/>
              <w:marTop w:val="0"/>
              <w:marBottom w:val="0"/>
              <w:divBdr>
                <w:top w:val="single" w:sz="4" w:space="0" w:color="D3D3D3"/>
                <w:left w:val="single" w:sz="4" w:space="0" w:color="D3D3D3"/>
                <w:bottom w:val="single" w:sz="4" w:space="0" w:color="D3D3D3"/>
                <w:right w:val="single" w:sz="4" w:space="0" w:color="D3D3D3"/>
              </w:divBdr>
              <w:divsChild>
                <w:div w:id="160322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632898">
      <w:bodyDiv w:val="1"/>
      <w:marLeft w:val="0"/>
      <w:marRight w:val="0"/>
      <w:marTop w:val="0"/>
      <w:marBottom w:val="0"/>
      <w:divBdr>
        <w:top w:val="none" w:sz="0" w:space="0" w:color="auto"/>
        <w:left w:val="none" w:sz="0" w:space="0" w:color="auto"/>
        <w:bottom w:val="none" w:sz="0" w:space="0" w:color="auto"/>
        <w:right w:val="none" w:sz="0" w:space="0" w:color="auto"/>
      </w:divBdr>
      <w:divsChild>
        <w:div w:id="142040496">
          <w:marLeft w:val="0"/>
          <w:marRight w:val="0"/>
          <w:marTop w:val="0"/>
          <w:marBottom w:val="0"/>
          <w:divBdr>
            <w:top w:val="none" w:sz="0" w:space="0" w:color="auto"/>
            <w:left w:val="none" w:sz="0" w:space="0" w:color="auto"/>
            <w:bottom w:val="none" w:sz="0" w:space="0" w:color="auto"/>
            <w:right w:val="none" w:sz="0" w:space="0" w:color="auto"/>
          </w:divBdr>
          <w:divsChild>
            <w:div w:id="843515835">
              <w:marLeft w:val="0"/>
              <w:marRight w:val="0"/>
              <w:marTop w:val="0"/>
              <w:marBottom w:val="0"/>
              <w:divBdr>
                <w:top w:val="none" w:sz="0" w:space="0" w:color="auto"/>
                <w:left w:val="none" w:sz="0" w:space="0" w:color="auto"/>
                <w:bottom w:val="none" w:sz="0" w:space="0" w:color="auto"/>
                <w:right w:val="none" w:sz="0" w:space="0" w:color="auto"/>
              </w:divBdr>
              <w:divsChild>
                <w:div w:id="108233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224213">
          <w:marLeft w:val="0"/>
          <w:marRight w:val="0"/>
          <w:marTop w:val="0"/>
          <w:marBottom w:val="0"/>
          <w:divBdr>
            <w:top w:val="none" w:sz="0" w:space="0" w:color="auto"/>
            <w:left w:val="none" w:sz="0" w:space="0" w:color="auto"/>
            <w:bottom w:val="none" w:sz="0" w:space="0" w:color="auto"/>
            <w:right w:val="none" w:sz="0" w:space="0" w:color="auto"/>
          </w:divBdr>
          <w:divsChild>
            <w:div w:id="1048576739">
              <w:marLeft w:val="537"/>
              <w:marRight w:val="0"/>
              <w:marTop w:val="860"/>
              <w:marBottom w:val="0"/>
              <w:divBdr>
                <w:top w:val="none" w:sz="0" w:space="0" w:color="auto"/>
                <w:left w:val="none" w:sz="0" w:space="0" w:color="auto"/>
                <w:bottom w:val="none" w:sz="0" w:space="0" w:color="auto"/>
                <w:right w:val="none" w:sz="0" w:space="0" w:color="auto"/>
              </w:divBdr>
            </w:div>
          </w:divsChild>
        </w:div>
      </w:divsChild>
    </w:div>
    <w:div w:id="1366173744">
      <w:bodyDiv w:val="1"/>
      <w:marLeft w:val="0"/>
      <w:marRight w:val="0"/>
      <w:marTop w:val="0"/>
      <w:marBottom w:val="0"/>
      <w:divBdr>
        <w:top w:val="none" w:sz="0" w:space="0" w:color="auto"/>
        <w:left w:val="none" w:sz="0" w:space="0" w:color="auto"/>
        <w:bottom w:val="none" w:sz="0" w:space="0" w:color="auto"/>
        <w:right w:val="none" w:sz="0" w:space="0" w:color="auto"/>
      </w:divBdr>
      <w:divsChild>
        <w:div w:id="2059352113">
          <w:marLeft w:val="0"/>
          <w:marRight w:val="0"/>
          <w:marTop w:val="0"/>
          <w:marBottom w:val="0"/>
          <w:divBdr>
            <w:top w:val="none" w:sz="0" w:space="0" w:color="auto"/>
            <w:left w:val="none" w:sz="0" w:space="0" w:color="auto"/>
            <w:bottom w:val="none" w:sz="0" w:space="0" w:color="auto"/>
            <w:right w:val="none" w:sz="0" w:space="0" w:color="auto"/>
          </w:divBdr>
          <w:divsChild>
            <w:div w:id="298341248">
              <w:marLeft w:val="0"/>
              <w:marRight w:val="80"/>
              <w:marTop w:val="0"/>
              <w:marBottom w:val="0"/>
              <w:divBdr>
                <w:top w:val="none" w:sz="0" w:space="0" w:color="auto"/>
                <w:left w:val="none" w:sz="0" w:space="0" w:color="auto"/>
                <w:bottom w:val="none" w:sz="0" w:space="0" w:color="auto"/>
                <w:right w:val="none" w:sz="0" w:space="0" w:color="auto"/>
              </w:divBdr>
              <w:divsChild>
                <w:div w:id="1479112749">
                  <w:marLeft w:val="0"/>
                  <w:marRight w:val="0"/>
                  <w:marTop w:val="0"/>
                  <w:marBottom w:val="0"/>
                  <w:divBdr>
                    <w:top w:val="none" w:sz="0" w:space="0" w:color="auto"/>
                    <w:left w:val="none" w:sz="0" w:space="0" w:color="auto"/>
                    <w:bottom w:val="none" w:sz="0" w:space="0" w:color="auto"/>
                    <w:right w:val="none" w:sz="0" w:space="0" w:color="auto"/>
                  </w:divBdr>
                  <w:divsChild>
                    <w:div w:id="2072000438">
                      <w:marLeft w:val="0"/>
                      <w:marRight w:val="0"/>
                      <w:marTop w:val="200"/>
                      <w:marBottom w:val="280"/>
                      <w:divBdr>
                        <w:top w:val="none" w:sz="0" w:space="0" w:color="auto"/>
                        <w:left w:val="none" w:sz="0" w:space="0" w:color="auto"/>
                        <w:bottom w:val="none" w:sz="0" w:space="0" w:color="auto"/>
                        <w:right w:val="none" w:sz="0" w:space="0" w:color="auto"/>
                      </w:divBdr>
                    </w:div>
                  </w:divsChild>
                </w:div>
              </w:divsChild>
            </w:div>
          </w:divsChild>
        </w:div>
      </w:divsChild>
    </w:div>
    <w:div w:id="1369181745">
      <w:bodyDiv w:val="1"/>
      <w:marLeft w:val="0"/>
      <w:marRight w:val="0"/>
      <w:marTop w:val="0"/>
      <w:marBottom w:val="0"/>
      <w:divBdr>
        <w:top w:val="none" w:sz="0" w:space="0" w:color="auto"/>
        <w:left w:val="none" w:sz="0" w:space="0" w:color="auto"/>
        <w:bottom w:val="none" w:sz="0" w:space="0" w:color="auto"/>
        <w:right w:val="none" w:sz="0" w:space="0" w:color="auto"/>
      </w:divBdr>
      <w:divsChild>
        <w:div w:id="93139036">
          <w:marLeft w:val="0"/>
          <w:marRight w:val="0"/>
          <w:marTop w:val="100"/>
          <w:marBottom w:val="0"/>
          <w:divBdr>
            <w:top w:val="none" w:sz="0" w:space="0" w:color="auto"/>
            <w:left w:val="none" w:sz="0" w:space="0" w:color="auto"/>
            <w:bottom w:val="none" w:sz="0" w:space="0" w:color="auto"/>
            <w:right w:val="none" w:sz="0" w:space="0" w:color="auto"/>
          </w:divBdr>
          <w:divsChild>
            <w:div w:id="2005082488">
              <w:marLeft w:val="0"/>
              <w:marRight w:val="0"/>
              <w:marTop w:val="0"/>
              <w:marBottom w:val="0"/>
              <w:divBdr>
                <w:top w:val="none" w:sz="0" w:space="0" w:color="auto"/>
                <w:left w:val="none" w:sz="0" w:space="0" w:color="auto"/>
                <w:bottom w:val="none" w:sz="0" w:space="0" w:color="auto"/>
                <w:right w:val="none" w:sz="0" w:space="0" w:color="auto"/>
              </w:divBdr>
              <w:divsChild>
                <w:div w:id="735132019">
                  <w:marLeft w:val="0"/>
                  <w:marRight w:val="0"/>
                  <w:marTop w:val="0"/>
                  <w:marBottom w:val="0"/>
                  <w:divBdr>
                    <w:top w:val="single" w:sz="4" w:space="0" w:color="E2DEDF"/>
                    <w:left w:val="single" w:sz="4" w:space="0" w:color="E2DEDF"/>
                    <w:bottom w:val="single" w:sz="4" w:space="0" w:color="E2DEDF"/>
                    <w:right w:val="single" w:sz="4" w:space="0" w:color="E2DEDF"/>
                  </w:divBdr>
                  <w:divsChild>
                    <w:div w:id="1460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2485528">
      <w:bodyDiv w:val="1"/>
      <w:marLeft w:val="0"/>
      <w:marRight w:val="0"/>
      <w:marTop w:val="0"/>
      <w:marBottom w:val="0"/>
      <w:divBdr>
        <w:top w:val="none" w:sz="0" w:space="0" w:color="auto"/>
        <w:left w:val="none" w:sz="0" w:space="0" w:color="auto"/>
        <w:bottom w:val="none" w:sz="0" w:space="0" w:color="auto"/>
        <w:right w:val="none" w:sz="0" w:space="0" w:color="auto"/>
      </w:divBdr>
      <w:divsChild>
        <w:div w:id="617445557">
          <w:marLeft w:val="0"/>
          <w:marRight w:val="0"/>
          <w:marTop w:val="0"/>
          <w:marBottom w:val="0"/>
          <w:divBdr>
            <w:top w:val="none" w:sz="0" w:space="0" w:color="auto"/>
            <w:left w:val="none" w:sz="0" w:space="0" w:color="auto"/>
            <w:bottom w:val="none" w:sz="0" w:space="0" w:color="auto"/>
            <w:right w:val="none" w:sz="0" w:space="0" w:color="auto"/>
          </w:divBdr>
          <w:divsChild>
            <w:div w:id="15547464">
              <w:marLeft w:val="0"/>
              <w:marRight w:val="0"/>
              <w:marTop w:val="0"/>
              <w:marBottom w:val="0"/>
              <w:divBdr>
                <w:top w:val="none" w:sz="0" w:space="0" w:color="auto"/>
                <w:left w:val="none" w:sz="0" w:space="0" w:color="auto"/>
                <w:bottom w:val="none" w:sz="0" w:space="0" w:color="auto"/>
                <w:right w:val="none" w:sz="0" w:space="0" w:color="auto"/>
              </w:divBdr>
              <w:divsChild>
                <w:div w:id="1055544900">
                  <w:marLeft w:val="0"/>
                  <w:marRight w:val="0"/>
                  <w:marTop w:val="0"/>
                  <w:marBottom w:val="0"/>
                  <w:divBdr>
                    <w:top w:val="single" w:sz="4" w:space="0" w:color="E8E8E8"/>
                    <w:left w:val="none" w:sz="0" w:space="0" w:color="auto"/>
                    <w:bottom w:val="single" w:sz="4" w:space="0" w:color="CCCCCC"/>
                    <w:right w:val="none" w:sz="0" w:space="0" w:color="auto"/>
                  </w:divBdr>
                  <w:divsChild>
                    <w:div w:id="173430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0443944">
      <w:bodyDiv w:val="1"/>
      <w:marLeft w:val="0"/>
      <w:marRight w:val="0"/>
      <w:marTop w:val="0"/>
      <w:marBottom w:val="0"/>
      <w:divBdr>
        <w:top w:val="none" w:sz="0" w:space="0" w:color="auto"/>
        <w:left w:val="none" w:sz="0" w:space="0" w:color="auto"/>
        <w:bottom w:val="none" w:sz="0" w:space="0" w:color="auto"/>
        <w:right w:val="none" w:sz="0" w:space="0" w:color="auto"/>
      </w:divBdr>
      <w:divsChild>
        <w:div w:id="1610044097">
          <w:marLeft w:val="0"/>
          <w:marRight w:val="0"/>
          <w:marTop w:val="0"/>
          <w:marBottom w:val="0"/>
          <w:divBdr>
            <w:top w:val="none" w:sz="0" w:space="0" w:color="auto"/>
            <w:left w:val="none" w:sz="0" w:space="0" w:color="auto"/>
            <w:bottom w:val="none" w:sz="0" w:space="0" w:color="auto"/>
            <w:right w:val="none" w:sz="0" w:space="0" w:color="auto"/>
          </w:divBdr>
          <w:divsChild>
            <w:div w:id="211816261">
              <w:marLeft w:val="0"/>
              <w:marRight w:val="0"/>
              <w:marTop w:val="0"/>
              <w:marBottom w:val="0"/>
              <w:divBdr>
                <w:top w:val="none" w:sz="0" w:space="0" w:color="auto"/>
                <w:left w:val="none" w:sz="0" w:space="0" w:color="auto"/>
                <w:bottom w:val="none" w:sz="0" w:space="0" w:color="auto"/>
                <w:right w:val="none" w:sz="0" w:space="0" w:color="auto"/>
              </w:divBdr>
              <w:divsChild>
                <w:div w:id="1518040813">
                  <w:marLeft w:val="0"/>
                  <w:marRight w:val="0"/>
                  <w:marTop w:val="0"/>
                  <w:marBottom w:val="0"/>
                  <w:divBdr>
                    <w:top w:val="none" w:sz="0" w:space="0" w:color="auto"/>
                    <w:left w:val="none" w:sz="0" w:space="0" w:color="auto"/>
                    <w:bottom w:val="none" w:sz="0" w:space="0" w:color="auto"/>
                    <w:right w:val="none" w:sz="0" w:space="0" w:color="auto"/>
                  </w:divBdr>
                  <w:divsChild>
                    <w:div w:id="1749032280">
                      <w:marLeft w:val="0"/>
                      <w:marRight w:val="0"/>
                      <w:marTop w:val="0"/>
                      <w:marBottom w:val="0"/>
                      <w:divBdr>
                        <w:top w:val="none" w:sz="0" w:space="0" w:color="auto"/>
                        <w:left w:val="none" w:sz="0" w:space="0" w:color="auto"/>
                        <w:bottom w:val="none" w:sz="0" w:space="0" w:color="auto"/>
                        <w:right w:val="none" w:sz="0" w:space="0" w:color="auto"/>
                      </w:divBdr>
                      <w:divsChild>
                        <w:div w:id="15623304">
                          <w:marLeft w:val="0"/>
                          <w:marRight w:val="0"/>
                          <w:marTop w:val="0"/>
                          <w:marBottom w:val="0"/>
                          <w:divBdr>
                            <w:top w:val="none" w:sz="0" w:space="0" w:color="auto"/>
                            <w:left w:val="none" w:sz="0" w:space="0" w:color="auto"/>
                            <w:bottom w:val="none" w:sz="0" w:space="0" w:color="auto"/>
                            <w:right w:val="none" w:sz="0" w:space="0" w:color="auto"/>
                          </w:divBdr>
                          <w:divsChild>
                            <w:div w:id="91054574">
                              <w:marLeft w:val="131"/>
                              <w:marRight w:val="131"/>
                              <w:marTop w:val="131"/>
                              <w:marBottom w:val="131"/>
                              <w:divBdr>
                                <w:top w:val="none" w:sz="0" w:space="0" w:color="auto"/>
                                <w:left w:val="none" w:sz="0" w:space="0" w:color="auto"/>
                                <w:bottom w:val="none" w:sz="0" w:space="0" w:color="auto"/>
                                <w:right w:val="none" w:sz="0" w:space="0" w:color="auto"/>
                              </w:divBdr>
                              <w:divsChild>
                                <w:div w:id="952713637">
                                  <w:marLeft w:val="0"/>
                                  <w:marRight w:val="0"/>
                                  <w:marTop w:val="0"/>
                                  <w:marBottom w:val="0"/>
                                  <w:divBdr>
                                    <w:top w:val="none" w:sz="0" w:space="0" w:color="auto"/>
                                    <w:left w:val="none" w:sz="0" w:space="0" w:color="auto"/>
                                    <w:bottom w:val="none" w:sz="0" w:space="0" w:color="auto"/>
                                    <w:right w:val="none" w:sz="0" w:space="0" w:color="auto"/>
                                  </w:divBdr>
                                  <w:divsChild>
                                    <w:div w:id="166942888">
                                      <w:marLeft w:val="0"/>
                                      <w:marRight w:val="0"/>
                                      <w:marTop w:val="0"/>
                                      <w:marBottom w:val="0"/>
                                      <w:divBdr>
                                        <w:top w:val="none" w:sz="0" w:space="0" w:color="auto"/>
                                        <w:left w:val="none" w:sz="0" w:space="0" w:color="auto"/>
                                        <w:bottom w:val="none" w:sz="0" w:space="0" w:color="auto"/>
                                        <w:right w:val="none" w:sz="0" w:space="0" w:color="auto"/>
                                      </w:divBdr>
                                      <w:divsChild>
                                        <w:div w:id="14701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7390508">
      <w:bodyDiv w:val="1"/>
      <w:marLeft w:val="0"/>
      <w:marRight w:val="0"/>
      <w:marTop w:val="0"/>
      <w:marBottom w:val="0"/>
      <w:divBdr>
        <w:top w:val="none" w:sz="0" w:space="0" w:color="auto"/>
        <w:left w:val="none" w:sz="0" w:space="0" w:color="auto"/>
        <w:bottom w:val="none" w:sz="0" w:space="0" w:color="auto"/>
        <w:right w:val="none" w:sz="0" w:space="0" w:color="auto"/>
      </w:divBdr>
      <w:divsChild>
        <w:div w:id="385644575">
          <w:marLeft w:val="0"/>
          <w:marRight w:val="0"/>
          <w:marTop w:val="0"/>
          <w:marBottom w:val="0"/>
          <w:divBdr>
            <w:top w:val="none" w:sz="0" w:space="0" w:color="auto"/>
            <w:left w:val="none" w:sz="0" w:space="0" w:color="auto"/>
            <w:bottom w:val="none" w:sz="0" w:space="0" w:color="auto"/>
            <w:right w:val="none" w:sz="0" w:space="0" w:color="auto"/>
          </w:divBdr>
          <w:divsChild>
            <w:div w:id="820082176">
              <w:marLeft w:val="0"/>
              <w:marRight w:val="96"/>
              <w:marTop w:val="0"/>
              <w:marBottom w:val="0"/>
              <w:divBdr>
                <w:top w:val="none" w:sz="0" w:space="0" w:color="auto"/>
                <w:left w:val="none" w:sz="0" w:space="0" w:color="auto"/>
                <w:bottom w:val="none" w:sz="0" w:space="0" w:color="auto"/>
                <w:right w:val="none" w:sz="0" w:space="0" w:color="auto"/>
              </w:divBdr>
              <w:divsChild>
                <w:div w:id="187112081">
                  <w:marLeft w:val="0"/>
                  <w:marRight w:val="0"/>
                  <w:marTop w:val="0"/>
                  <w:marBottom w:val="0"/>
                  <w:divBdr>
                    <w:top w:val="none" w:sz="0" w:space="0" w:color="auto"/>
                    <w:left w:val="none" w:sz="0" w:space="0" w:color="auto"/>
                    <w:bottom w:val="none" w:sz="0" w:space="0" w:color="auto"/>
                    <w:right w:val="none" w:sz="0" w:space="0" w:color="auto"/>
                  </w:divBdr>
                  <w:divsChild>
                    <w:div w:id="1263493951">
                      <w:marLeft w:val="0"/>
                      <w:marRight w:val="0"/>
                      <w:marTop w:val="240"/>
                      <w:marBottom w:val="336"/>
                      <w:divBdr>
                        <w:top w:val="none" w:sz="0" w:space="0" w:color="auto"/>
                        <w:left w:val="none" w:sz="0" w:space="0" w:color="auto"/>
                        <w:bottom w:val="none" w:sz="0" w:space="0" w:color="auto"/>
                        <w:right w:val="none" w:sz="0" w:space="0" w:color="auto"/>
                      </w:divBdr>
                    </w:div>
                  </w:divsChild>
                </w:div>
              </w:divsChild>
            </w:div>
          </w:divsChild>
        </w:div>
      </w:divsChild>
    </w:div>
    <w:div w:id="1465737731">
      <w:bodyDiv w:val="1"/>
      <w:marLeft w:val="0"/>
      <w:marRight w:val="0"/>
      <w:marTop w:val="0"/>
      <w:marBottom w:val="0"/>
      <w:divBdr>
        <w:top w:val="none" w:sz="0" w:space="0" w:color="auto"/>
        <w:left w:val="none" w:sz="0" w:space="0" w:color="auto"/>
        <w:bottom w:val="none" w:sz="0" w:space="0" w:color="auto"/>
        <w:right w:val="none" w:sz="0" w:space="0" w:color="auto"/>
      </w:divBdr>
      <w:divsChild>
        <w:div w:id="676270660">
          <w:marLeft w:val="120"/>
          <w:marRight w:val="0"/>
          <w:marTop w:val="2088"/>
          <w:marBottom w:val="0"/>
          <w:divBdr>
            <w:top w:val="none" w:sz="0" w:space="0" w:color="auto"/>
            <w:left w:val="none" w:sz="0" w:space="0" w:color="auto"/>
            <w:bottom w:val="none" w:sz="0" w:space="0" w:color="auto"/>
            <w:right w:val="none" w:sz="0" w:space="0" w:color="auto"/>
          </w:divBdr>
          <w:divsChild>
            <w:div w:id="257570174">
              <w:marLeft w:val="0"/>
              <w:marRight w:val="0"/>
              <w:marTop w:val="0"/>
              <w:marBottom w:val="0"/>
              <w:divBdr>
                <w:top w:val="single" w:sz="4" w:space="0" w:color="D3D3D3"/>
                <w:left w:val="single" w:sz="4" w:space="0" w:color="D3D3D3"/>
                <w:bottom w:val="single" w:sz="4" w:space="0" w:color="D3D3D3"/>
                <w:right w:val="single" w:sz="4" w:space="0" w:color="D3D3D3"/>
              </w:divBdr>
              <w:divsChild>
                <w:div w:id="1230655047">
                  <w:marLeft w:val="0"/>
                  <w:marRight w:val="0"/>
                  <w:marTop w:val="0"/>
                  <w:marBottom w:val="0"/>
                  <w:divBdr>
                    <w:top w:val="none" w:sz="0" w:space="0" w:color="auto"/>
                    <w:left w:val="none" w:sz="0" w:space="0" w:color="auto"/>
                    <w:bottom w:val="none" w:sz="0" w:space="0" w:color="auto"/>
                    <w:right w:val="none" w:sz="0" w:space="0" w:color="auto"/>
                  </w:divBdr>
                </w:div>
                <w:div w:id="203615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929773">
      <w:bodyDiv w:val="1"/>
      <w:marLeft w:val="0"/>
      <w:marRight w:val="0"/>
      <w:marTop w:val="0"/>
      <w:marBottom w:val="0"/>
      <w:divBdr>
        <w:top w:val="none" w:sz="0" w:space="0" w:color="auto"/>
        <w:left w:val="none" w:sz="0" w:space="0" w:color="auto"/>
        <w:bottom w:val="none" w:sz="0" w:space="0" w:color="auto"/>
        <w:right w:val="none" w:sz="0" w:space="0" w:color="auto"/>
      </w:divBdr>
      <w:divsChild>
        <w:div w:id="1339892304">
          <w:marLeft w:val="120"/>
          <w:marRight w:val="0"/>
          <w:marTop w:val="2088"/>
          <w:marBottom w:val="0"/>
          <w:divBdr>
            <w:top w:val="none" w:sz="0" w:space="0" w:color="auto"/>
            <w:left w:val="none" w:sz="0" w:space="0" w:color="auto"/>
            <w:bottom w:val="none" w:sz="0" w:space="0" w:color="auto"/>
            <w:right w:val="none" w:sz="0" w:space="0" w:color="auto"/>
          </w:divBdr>
          <w:divsChild>
            <w:div w:id="1104110774">
              <w:marLeft w:val="0"/>
              <w:marRight w:val="0"/>
              <w:marTop w:val="0"/>
              <w:marBottom w:val="0"/>
              <w:divBdr>
                <w:top w:val="single" w:sz="4" w:space="0" w:color="D3D3D3"/>
                <w:left w:val="single" w:sz="4" w:space="0" w:color="D3D3D3"/>
                <w:bottom w:val="single" w:sz="4" w:space="0" w:color="D3D3D3"/>
                <w:right w:val="single" w:sz="4" w:space="0" w:color="D3D3D3"/>
              </w:divBdr>
              <w:divsChild>
                <w:div w:id="866793864">
                  <w:marLeft w:val="0"/>
                  <w:marRight w:val="0"/>
                  <w:marTop w:val="0"/>
                  <w:marBottom w:val="0"/>
                  <w:divBdr>
                    <w:top w:val="none" w:sz="0" w:space="0" w:color="auto"/>
                    <w:left w:val="none" w:sz="0" w:space="0" w:color="auto"/>
                    <w:bottom w:val="none" w:sz="0" w:space="0" w:color="auto"/>
                    <w:right w:val="none" w:sz="0" w:space="0" w:color="auto"/>
                  </w:divBdr>
                </w:div>
                <w:div w:id="178966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473967">
      <w:bodyDiv w:val="1"/>
      <w:marLeft w:val="0"/>
      <w:marRight w:val="0"/>
      <w:marTop w:val="0"/>
      <w:marBottom w:val="0"/>
      <w:divBdr>
        <w:top w:val="none" w:sz="0" w:space="0" w:color="auto"/>
        <w:left w:val="none" w:sz="0" w:space="0" w:color="auto"/>
        <w:bottom w:val="none" w:sz="0" w:space="0" w:color="auto"/>
        <w:right w:val="none" w:sz="0" w:space="0" w:color="auto"/>
      </w:divBdr>
      <w:divsChild>
        <w:div w:id="1303777730">
          <w:marLeft w:val="0"/>
          <w:marRight w:val="0"/>
          <w:marTop w:val="0"/>
          <w:marBottom w:val="0"/>
          <w:divBdr>
            <w:top w:val="none" w:sz="0" w:space="0" w:color="auto"/>
            <w:left w:val="none" w:sz="0" w:space="0" w:color="auto"/>
            <w:bottom w:val="none" w:sz="0" w:space="0" w:color="auto"/>
            <w:right w:val="none" w:sz="0" w:space="0" w:color="auto"/>
          </w:divBdr>
          <w:divsChild>
            <w:div w:id="655844277">
              <w:marLeft w:val="0"/>
              <w:marRight w:val="0"/>
              <w:marTop w:val="0"/>
              <w:marBottom w:val="0"/>
              <w:divBdr>
                <w:top w:val="none" w:sz="0" w:space="0" w:color="auto"/>
                <w:left w:val="none" w:sz="0" w:space="0" w:color="auto"/>
                <w:bottom w:val="none" w:sz="0" w:space="0" w:color="auto"/>
                <w:right w:val="none" w:sz="0" w:space="0" w:color="auto"/>
              </w:divBdr>
              <w:divsChild>
                <w:div w:id="269509089">
                  <w:marLeft w:val="0"/>
                  <w:marRight w:val="0"/>
                  <w:marTop w:val="0"/>
                  <w:marBottom w:val="0"/>
                  <w:divBdr>
                    <w:top w:val="none" w:sz="0" w:space="0" w:color="auto"/>
                    <w:left w:val="none" w:sz="0" w:space="0" w:color="auto"/>
                    <w:bottom w:val="none" w:sz="0" w:space="0" w:color="auto"/>
                    <w:right w:val="none" w:sz="0" w:space="0" w:color="auto"/>
                  </w:divBdr>
                  <w:divsChild>
                    <w:div w:id="860240550">
                      <w:marLeft w:val="0"/>
                      <w:marRight w:val="0"/>
                      <w:marTop w:val="0"/>
                      <w:marBottom w:val="0"/>
                      <w:divBdr>
                        <w:top w:val="none" w:sz="0" w:space="0" w:color="auto"/>
                        <w:left w:val="none" w:sz="0" w:space="0" w:color="auto"/>
                        <w:bottom w:val="none" w:sz="0" w:space="0" w:color="auto"/>
                        <w:right w:val="none" w:sz="0" w:space="0" w:color="auto"/>
                      </w:divBdr>
                      <w:divsChild>
                        <w:div w:id="827943024">
                          <w:marLeft w:val="0"/>
                          <w:marRight w:val="0"/>
                          <w:marTop w:val="0"/>
                          <w:marBottom w:val="0"/>
                          <w:divBdr>
                            <w:top w:val="none" w:sz="0" w:space="0" w:color="auto"/>
                            <w:left w:val="none" w:sz="0" w:space="0" w:color="auto"/>
                            <w:bottom w:val="none" w:sz="0" w:space="0" w:color="auto"/>
                            <w:right w:val="none" w:sz="0" w:space="0" w:color="auto"/>
                          </w:divBdr>
                          <w:divsChild>
                            <w:div w:id="336152922">
                              <w:marLeft w:val="0"/>
                              <w:marRight w:val="0"/>
                              <w:marTop w:val="0"/>
                              <w:marBottom w:val="0"/>
                              <w:divBdr>
                                <w:top w:val="none" w:sz="0" w:space="0" w:color="auto"/>
                                <w:left w:val="none" w:sz="0" w:space="0" w:color="auto"/>
                                <w:bottom w:val="none" w:sz="0" w:space="0" w:color="auto"/>
                                <w:right w:val="none" w:sz="0" w:space="0" w:color="auto"/>
                              </w:divBdr>
                            </w:div>
                          </w:divsChild>
                        </w:div>
                        <w:div w:id="889727633">
                          <w:marLeft w:val="0"/>
                          <w:marRight w:val="0"/>
                          <w:marTop w:val="240"/>
                          <w:marBottom w:val="0"/>
                          <w:divBdr>
                            <w:top w:val="single" w:sz="4" w:space="6" w:color="AACCEE"/>
                            <w:left w:val="single" w:sz="4" w:space="3" w:color="AACCEE"/>
                            <w:bottom w:val="single" w:sz="4" w:space="6" w:color="AACCEE"/>
                            <w:right w:val="single" w:sz="4" w:space="3" w:color="AACCEE"/>
                          </w:divBdr>
                        </w:div>
                      </w:divsChild>
                    </w:div>
                  </w:divsChild>
                </w:div>
              </w:divsChild>
            </w:div>
          </w:divsChild>
        </w:div>
      </w:divsChild>
    </w:div>
    <w:div w:id="1521891783">
      <w:bodyDiv w:val="1"/>
      <w:marLeft w:val="0"/>
      <w:marRight w:val="0"/>
      <w:marTop w:val="0"/>
      <w:marBottom w:val="0"/>
      <w:divBdr>
        <w:top w:val="none" w:sz="0" w:space="0" w:color="auto"/>
        <w:left w:val="none" w:sz="0" w:space="0" w:color="auto"/>
        <w:bottom w:val="none" w:sz="0" w:space="0" w:color="auto"/>
        <w:right w:val="none" w:sz="0" w:space="0" w:color="auto"/>
      </w:divBdr>
    </w:div>
    <w:div w:id="1581140345">
      <w:bodyDiv w:val="1"/>
      <w:marLeft w:val="0"/>
      <w:marRight w:val="0"/>
      <w:marTop w:val="0"/>
      <w:marBottom w:val="0"/>
      <w:divBdr>
        <w:top w:val="none" w:sz="0" w:space="0" w:color="auto"/>
        <w:left w:val="none" w:sz="0" w:space="0" w:color="auto"/>
        <w:bottom w:val="none" w:sz="0" w:space="0" w:color="auto"/>
        <w:right w:val="none" w:sz="0" w:space="0" w:color="auto"/>
      </w:divBdr>
      <w:divsChild>
        <w:div w:id="1506481876">
          <w:marLeft w:val="0"/>
          <w:marRight w:val="0"/>
          <w:marTop w:val="0"/>
          <w:marBottom w:val="0"/>
          <w:divBdr>
            <w:top w:val="none" w:sz="0" w:space="0" w:color="auto"/>
            <w:left w:val="none" w:sz="0" w:space="0" w:color="auto"/>
            <w:bottom w:val="none" w:sz="0" w:space="0" w:color="auto"/>
            <w:right w:val="none" w:sz="0" w:space="0" w:color="auto"/>
          </w:divBdr>
          <w:divsChild>
            <w:div w:id="823662319">
              <w:marLeft w:val="0"/>
              <w:marRight w:val="0"/>
              <w:marTop w:val="0"/>
              <w:marBottom w:val="0"/>
              <w:divBdr>
                <w:top w:val="none" w:sz="0" w:space="0" w:color="auto"/>
                <w:left w:val="none" w:sz="0" w:space="0" w:color="auto"/>
                <w:bottom w:val="none" w:sz="0" w:space="0" w:color="auto"/>
                <w:right w:val="none" w:sz="0" w:space="0" w:color="auto"/>
              </w:divBdr>
              <w:divsChild>
                <w:div w:id="1445886522">
                  <w:marLeft w:val="0"/>
                  <w:marRight w:val="0"/>
                  <w:marTop w:val="0"/>
                  <w:marBottom w:val="0"/>
                  <w:divBdr>
                    <w:top w:val="single" w:sz="4" w:space="0" w:color="E8E8E8"/>
                    <w:left w:val="none" w:sz="0" w:space="0" w:color="auto"/>
                    <w:bottom w:val="single" w:sz="4" w:space="0" w:color="CCCCCC"/>
                    <w:right w:val="none" w:sz="0" w:space="0" w:color="auto"/>
                  </w:divBdr>
                </w:div>
              </w:divsChild>
            </w:div>
          </w:divsChild>
        </w:div>
      </w:divsChild>
    </w:div>
    <w:div w:id="1609972122">
      <w:bodyDiv w:val="1"/>
      <w:marLeft w:val="0"/>
      <w:marRight w:val="0"/>
      <w:marTop w:val="0"/>
      <w:marBottom w:val="0"/>
      <w:divBdr>
        <w:top w:val="none" w:sz="0" w:space="0" w:color="auto"/>
        <w:left w:val="none" w:sz="0" w:space="0" w:color="auto"/>
        <w:bottom w:val="none" w:sz="0" w:space="0" w:color="auto"/>
        <w:right w:val="none" w:sz="0" w:space="0" w:color="auto"/>
      </w:divBdr>
      <w:divsChild>
        <w:div w:id="367995379">
          <w:marLeft w:val="547"/>
          <w:marRight w:val="0"/>
          <w:marTop w:val="0"/>
          <w:marBottom w:val="0"/>
          <w:divBdr>
            <w:top w:val="none" w:sz="0" w:space="0" w:color="auto"/>
            <w:left w:val="none" w:sz="0" w:space="0" w:color="auto"/>
            <w:bottom w:val="none" w:sz="0" w:space="0" w:color="auto"/>
            <w:right w:val="none" w:sz="0" w:space="0" w:color="auto"/>
          </w:divBdr>
        </w:div>
      </w:divsChild>
    </w:div>
    <w:div w:id="1610435088">
      <w:bodyDiv w:val="1"/>
      <w:marLeft w:val="0"/>
      <w:marRight w:val="0"/>
      <w:marTop w:val="0"/>
      <w:marBottom w:val="0"/>
      <w:divBdr>
        <w:top w:val="none" w:sz="0" w:space="0" w:color="auto"/>
        <w:left w:val="none" w:sz="0" w:space="0" w:color="auto"/>
        <w:bottom w:val="none" w:sz="0" w:space="0" w:color="auto"/>
        <w:right w:val="none" w:sz="0" w:space="0" w:color="auto"/>
      </w:divBdr>
      <w:divsChild>
        <w:div w:id="510609111">
          <w:marLeft w:val="432"/>
          <w:marRight w:val="0"/>
          <w:marTop w:val="120"/>
          <w:marBottom w:val="0"/>
          <w:divBdr>
            <w:top w:val="none" w:sz="0" w:space="0" w:color="auto"/>
            <w:left w:val="none" w:sz="0" w:space="0" w:color="auto"/>
            <w:bottom w:val="none" w:sz="0" w:space="0" w:color="auto"/>
            <w:right w:val="none" w:sz="0" w:space="0" w:color="auto"/>
          </w:divBdr>
        </w:div>
        <w:div w:id="888300417">
          <w:marLeft w:val="432"/>
          <w:marRight w:val="0"/>
          <w:marTop w:val="120"/>
          <w:marBottom w:val="0"/>
          <w:divBdr>
            <w:top w:val="none" w:sz="0" w:space="0" w:color="auto"/>
            <w:left w:val="none" w:sz="0" w:space="0" w:color="auto"/>
            <w:bottom w:val="none" w:sz="0" w:space="0" w:color="auto"/>
            <w:right w:val="none" w:sz="0" w:space="0" w:color="auto"/>
          </w:divBdr>
        </w:div>
        <w:div w:id="1003553420">
          <w:marLeft w:val="432"/>
          <w:marRight w:val="0"/>
          <w:marTop w:val="120"/>
          <w:marBottom w:val="0"/>
          <w:divBdr>
            <w:top w:val="none" w:sz="0" w:space="0" w:color="auto"/>
            <w:left w:val="none" w:sz="0" w:space="0" w:color="auto"/>
            <w:bottom w:val="none" w:sz="0" w:space="0" w:color="auto"/>
            <w:right w:val="none" w:sz="0" w:space="0" w:color="auto"/>
          </w:divBdr>
        </w:div>
        <w:div w:id="1117218137">
          <w:marLeft w:val="432"/>
          <w:marRight w:val="0"/>
          <w:marTop w:val="120"/>
          <w:marBottom w:val="0"/>
          <w:divBdr>
            <w:top w:val="none" w:sz="0" w:space="0" w:color="auto"/>
            <w:left w:val="none" w:sz="0" w:space="0" w:color="auto"/>
            <w:bottom w:val="none" w:sz="0" w:space="0" w:color="auto"/>
            <w:right w:val="none" w:sz="0" w:space="0" w:color="auto"/>
          </w:divBdr>
        </w:div>
      </w:divsChild>
    </w:div>
    <w:div w:id="1638102723">
      <w:bodyDiv w:val="1"/>
      <w:marLeft w:val="0"/>
      <w:marRight w:val="0"/>
      <w:marTop w:val="0"/>
      <w:marBottom w:val="0"/>
      <w:divBdr>
        <w:top w:val="none" w:sz="0" w:space="0" w:color="auto"/>
        <w:left w:val="none" w:sz="0" w:space="0" w:color="auto"/>
        <w:bottom w:val="none" w:sz="0" w:space="0" w:color="auto"/>
        <w:right w:val="none" w:sz="0" w:space="0" w:color="auto"/>
      </w:divBdr>
      <w:divsChild>
        <w:div w:id="1085952472">
          <w:marLeft w:val="0"/>
          <w:marRight w:val="0"/>
          <w:marTop w:val="0"/>
          <w:marBottom w:val="0"/>
          <w:divBdr>
            <w:top w:val="none" w:sz="0" w:space="0" w:color="auto"/>
            <w:left w:val="none" w:sz="0" w:space="0" w:color="auto"/>
            <w:bottom w:val="none" w:sz="0" w:space="0" w:color="auto"/>
            <w:right w:val="none" w:sz="0" w:space="0" w:color="auto"/>
          </w:divBdr>
          <w:divsChild>
            <w:div w:id="5136215">
              <w:marLeft w:val="0"/>
              <w:marRight w:val="0"/>
              <w:marTop w:val="0"/>
              <w:marBottom w:val="0"/>
              <w:divBdr>
                <w:top w:val="none" w:sz="0" w:space="0" w:color="auto"/>
                <w:left w:val="none" w:sz="0" w:space="0" w:color="auto"/>
                <w:bottom w:val="none" w:sz="0" w:space="0" w:color="auto"/>
                <w:right w:val="none" w:sz="0" w:space="0" w:color="auto"/>
              </w:divBdr>
            </w:div>
            <w:div w:id="107244160">
              <w:marLeft w:val="0"/>
              <w:marRight w:val="0"/>
              <w:marTop w:val="0"/>
              <w:marBottom w:val="0"/>
              <w:divBdr>
                <w:top w:val="none" w:sz="0" w:space="0" w:color="auto"/>
                <w:left w:val="none" w:sz="0" w:space="0" w:color="auto"/>
                <w:bottom w:val="none" w:sz="0" w:space="0" w:color="auto"/>
                <w:right w:val="none" w:sz="0" w:space="0" w:color="auto"/>
              </w:divBdr>
            </w:div>
            <w:div w:id="171847431">
              <w:marLeft w:val="0"/>
              <w:marRight w:val="0"/>
              <w:marTop w:val="0"/>
              <w:marBottom w:val="0"/>
              <w:divBdr>
                <w:top w:val="none" w:sz="0" w:space="0" w:color="auto"/>
                <w:left w:val="none" w:sz="0" w:space="0" w:color="auto"/>
                <w:bottom w:val="none" w:sz="0" w:space="0" w:color="auto"/>
                <w:right w:val="none" w:sz="0" w:space="0" w:color="auto"/>
              </w:divBdr>
            </w:div>
            <w:div w:id="378549749">
              <w:marLeft w:val="0"/>
              <w:marRight w:val="0"/>
              <w:marTop w:val="0"/>
              <w:marBottom w:val="0"/>
              <w:divBdr>
                <w:top w:val="none" w:sz="0" w:space="0" w:color="auto"/>
                <w:left w:val="none" w:sz="0" w:space="0" w:color="auto"/>
                <w:bottom w:val="none" w:sz="0" w:space="0" w:color="auto"/>
                <w:right w:val="none" w:sz="0" w:space="0" w:color="auto"/>
              </w:divBdr>
            </w:div>
            <w:div w:id="447548253">
              <w:marLeft w:val="0"/>
              <w:marRight w:val="0"/>
              <w:marTop w:val="0"/>
              <w:marBottom w:val="0"/>
              <w:divBdr>
                <w:top w:val="none" w:sz="0" w:space="0" w:color="auto"/>
                <w:left w:val="none" w:sz="0" w:space="0" w:color="auto"/>
                <w:bottom w:val="none" w:sz="0" w:space="0" w:color="auto"/>
                <w:right w:val="none" w:sz="0" w:space="0" w:color="auto"/>
              </w:divBdr>
            </w:div>
            <w:div w:id="565648475">
              <w:marLeft w:val="0"/>
              <w:marRight w:val="0"/>
              <w:marTop w:val="0"/>
              <w:marBottom w:val="0"/>
              <w:divBdr>
                <w:top w:val="none" w:sz="0" w:space="0" w:color="auto"/>
                <w:left w:val="none" w:sz="0" w:space="0" w:color="auto"/>
                <w:bottom w:val="none" w:sz="0" w:space="0" w:color="auto"/>
                <w:right w:val="none" w:sz="0" w:space="0" w:color="auto"/>
              </w:divBdr>
            </w:div>
            <w:div w:id="822115685">
              <w:marLeft w:val="0"/>
              <w:marRight w:val="0"/>
              <w:marTop w:val="0"/>
              <w:marBottom w:val="0"/>
              <w:divBdr>
                <w:top w:val="none" w:sz="0" w:space="0" w:color="auto"/>
                <w:left w:val="none" w:sz="0" w:space="0" w:color="auto"/>
                <w:bottom w:val="none" w:sz="0" w:space="0" w:color="auto"/>
                <w:right w:val="none" w:sz="0" w:space="0" w:color="auto"/>
              </w:divBdr>
            </w:div>
            <w:div w:id="160249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716906">
      <w:bodyDiv w:val="1"/>
      <w:marLeft w:val="0"/>
      <w:marRight w:val="0"/>
      <w:marTop w:val="0"/>
      <w:marBottom w:val="0"/>
      <w:divBdr>
        <w:top w:val="none" w:sz="0" w:space="0" w:color="auto"/>
        <w:left w:val="none" w:sz="0" w:space="0" w:color="auto"/>
        <w:bottom w:val="none" w:sz="0" w:space="0" w:color="auto"/>
        <w:right w:val="none" w:sz="0" w:space="0" w:color="auto"/>
      </w:divBdr>
      <w:divsChild>
        <w:div w:id="509372836">
          <w:marLeft w:val="120"/>
          <w:marRight w:val="0"/>
          <w:marTop w:val="2088"/>
          <w:marBottom w:val="0"/>
          <w:divBdr>
            <w:top w:val="none" w:sz="0" w:space="0" w:color="auto"/>
            <w:left w:val="none" w:sz="0" w:space="0" w:color="auto"/>
            <w:bottom w:val="none" w:sz="0" w:space="0" w:color="auto"/>
            <w:right w:val="none" w:sz="0" w:space="0" w:color="auto"/>
          </w:divBdr>
          <w:divsChild>
            <w:div w:id="1221555245">
              <w:marLeft w:val="0"/>
              <w:marRight w:val="0"/>
              <w:marTop w:val="0"/>
              <w:marBottom w:val="0"/>
              <w:divBdr>
                <w:top w:val="single" w:sz="4" w:space="0" w:color="D3D3D3"/>
                <w:left w:val="single" w:sz="4" w:space="0" w:color="D3D3D3"/>
                <w:bottom w:val="single" w:sz="4" w:space="0" w:color="D3D3D3"/>
                <w:right w:val="single" w:sz="4" w:space="0" w:color="D3D3D3"/>
              </w:divBdr>
              <w:divsChild>
                <w:div w:id="867134324">
                  <w:marLeft w:val="0"/>
                  <w:marRight w:val="0"/>
                  <w:marTop w:val="0"/>
                  <w:marBottom w:val="0"/>
                  <w:divBdr>
                    <w:top w:val="none" w:sz="0" w:space="0" w:color="auto"/>
                    <w:left w:val="none" w:sz="0" w:space="0" w:color="auto"/>
                    <w:bottom w:val="none" w:sz="0" w:space="0" w:color="auto"/>
                    <w:right w:val="none" w:sz="0" w:space="0" w:color="auto"/>
                  </w:divBdr>
                </w:div>
                <w:div w:id="169661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875055">
      <w:marLeft w:val="0"/>
      <w:marRight w:val="0"/>
      <w:marTop w:val="0"/>
      <w:marBottom w:val="0"/>
      <w:divBdr>
        <w:top w:val="none" w:sz="0" w:space="0" w:color="auto"/>
        <w:left w:val="none" w:sz="0" w:space="0" w:color="auto"/>
        <w:bottom w:val="none" w:sz="0" w:space="0" w:color="auto"/>
        <w:right w:val="none" w:sz="0" w:space="0" w:color="auto"/>
      </w:divBdr>
    </w:div>
    <w:div w:id="1659917300">
      <w:bodyDiv w:val="1"/>
      <w:marLeft w:val="0"/>
      <w:marRight w:val="0"/>
      <w:marTop w:val="0"/>
      <w:marBottom w:val="0"/>
      <w:divBdr>
        <w:top w:val="none" w:sz="0" w:space="0" w:color="auto"/>
        <w:left w:val="none" w:sz="0" w:space="0" w:color="auto"/>
        <w:bottom w:val="none" w:sz="0" w:space="0" w:color="auto"/>
        <w:right w:val="none" w:sz="0" w:space="0" w:color="auto"/>
      </w:divBdr>
      <w:divsChild>
        <w:div w:id="1901361526">
          <w:marLeft w:val="0"/>
          <w:marRight w:val="0"/>
          <w:marTop w:val="0"/>
          <w:marBottom w:val="0"/>
          <w:divBdr>
            <w:top w:val="none" w:sz="0" w:space="0" w:color="auto"/>
            <w:left w:val="none" w:sz="0" w:space="0" w:color="auto"/>
            <w:bottom w:val="none" w:sz="0" w:space="0" w:color="auto"/>
            <w:right w:val="none" w:sz="0" w:space="0" w:color="auto"/>
          </w:divBdr>
          <w:divsChild>
            <w:div w:id="2063095483">
              <w:marLeft w:val="0"/>
              <w:marRight w:val="96"/>
              <w:marTop w:val="0"/>
              <w:marBottom w:val="0"/>
              <w:divBdr>
                <w:top w:val="none" w:sz="0" w:space="0" w:color="auto"/>
                <w:left w:val="none" w:sz="0" w:space="0" w:color="auto"/>
                <w:bottom w:val="none" w:sz="0" w:space="0" w:color="auto"/>
                <w:right w:val="none" w:sz="0" w:space="0" w:color="auto"/>
              </w:divBdr>
              <w:divsChild>
                <w:div w:id="684331059">
                  <w:marLeft w:val="0"/>
                  <w:marRight w:val="0"/>
                  <w:marTop w:val="0"/>
                  <w:marBottom w:val="0"/>
                  <w:divBdr>
                    <w:top w:val="none" w:sz="0" w:space="0" w:color="auto"/>
                    <w:left w:val="none" w:sz="0" w:space="0" w:color="auto"/>
                    <w:bottom w:val="none" w:sz="0" w:space="0" w:color="auto"/>
                    <w:right w:val="none" w:sz="0" w:space="0" w:color="auto"/>
                  </w:divBdr>
                  <w:divsChild>
                    <w:div w:id="1352103275">
                      <w:marLeft w:val="0"/>
                      <w:marRight w:val="0"/>
                      <w:marTop w:val="240"/>
                      <w:marBottom w:val="336"/>
                      <w:divBdr>
                        <w:top w:val="none" w:sz="0" w:space="0" w:color="auto"/>
                        <w:left w:val="none" w:sz="0" w:space="0" w:color="auto"/>
                        <w:bottom w:val="none" w:sz="0" w:space="0" w:color="auto"/>
                        <w:right w:val="none" w:sz="0" w:space="0" w:color="auto"/>
                      </w:divBdr>
                      <w:divsChild>
                        <w:div w:id="175539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0984627">
      <w:bodyDiv w:val="1"/>
      <w:marLeft w:val="0"/>
      <w:marRight w:val="0"/>
      <w:marTop w:val="0"/>
      <w:marBottom w:val="0"/>
      <w:divBdr>
        <w:top w:val="none" w:sz="0" w:space="0" w:color="auto"/>
        <w:left w:val="none" w:sz="0" w:space="0" w:color="auto"/>
        <w:bottom w:val="none" w:sz="0" w:space="0" w:color="auto"/>
        <w:right w:val="none" w:sz="0" w:space="0" w:color="auto"/>
      </w:divBdr>
      <w:divsChild>
        <w:div w:id="810099190">
          <w:marLeft w:val="0"/>
          <w:marRight w:val="0"/>
          <w:marTop w:val="54"/>
          <w:marBottom w:val="54"/>
          <w:divBdr>
            <w:top w:val="none" w:sz="0" w:space="0" w:color="auto"/>
            <w:left w:val="none" w:sz="0" w:space="0" w:color="auto"/>
            <w:bottom w:val="none" w:sz="0" w:space="0" w:color="auto"/>
            <w:right w:val="none" w:sz="0" w:space="0" w:color="auto"/>
          </w:divBdr>
          <w:divsChild>
            <w:div w:id="1341463935">
              <w:marLeft w:val="0"/>
              <w:marRight w:val="0"/>
              <w:marTop w:val="0"/>
              <w:marBottom w:val="161"/>
              <w:divBdr>
                <w:top w:val="none" w:sz="0" w:space="0" w:color="auto"/>
                <w:left w:val="none" w:sz="0" w:space="0" w:color="auto"/>
                <w:bottom w:val="none" w:sz="0" w:space="0" w:color="auto"/>
                <w:right w:val="none" w:sz="0" w:space="0" w:color="auto"/>
              </w:divBdr>
              <w:divsChild>
                <w:div w:id="2127113311">
                  <w:marLeft w:val="0"/>
                  <w:marRight w:val="0"/>
                  <w:marTop w:val="0"/>
                  <w:marBottom w:val="0"/>
                  <w:divBdr>
                    <w:top w:val="none" w:sz="0" w:space="0" w:color="auto"/>
                    <w:left w:val="none" w:sz="0" w:space="0" w:color="auto"/>
                    <w:bottom w:val="none" w:sz="0" w:space="0" w:color="auto"/>
                    <w:right w:val="none" w:sz="0" w:space="0" w:color="auto"/>
                  </w:divBdr>
                  <w:divsChild>
                    <w:div w:id="1126315659">
                      <w:marLeft w:val="0"/>
                      <w:marRight w:val="0"/>
                      <w:marTop w:val="0"/>
                      <w:marBottom w:val="0"/>
                      <w:divBdr>
                        <w:top w:val="none" w:sz="0" w:space="0" w:color="auto"/>
                        <w:left w:val="none" w:sz="0" w:space="0" w:color="auto"/>
                        <w:bottom w:val="none" w:sz="0" w:space="0" w:color="auto"/>
                        <w:right w:val="none" w:sz="0" w:space="0" w:color="auto"/>
                      </w:divBdr>
                      <w:divsChild>
                        <w:div w:id="549074482">
                          <w:marLeft w:val="107"/>
                          <w:marRight w:val="107"/>
                          <w:marTop w:val="107"/>
                          <w:marBottom w:val="107"/>
                          <w:divBdr>
                            <w:top w:val="none" w:sz="0" w:space="0" w:color="auto"/>
                            <w:left w:val="none" w:sz="0" w:space="0" w:color="auto"/>
                            <w:bottom w:val="none" w:sz="0" w:space="0" w:color="auto"/>
                            <w:right w:val="none" w:sz="0" w:space="0" w:color="auto"/>
                          </w:divBdr>
                        </w:div>
                      </w:divsChild>
                    </w:div>
                  </w:divsChild>
                </w:div>
              </w:divsChild>
            </w:div>
          </w:divsChild>
        </w:div>
      </w:divsChild>
    </w:div>
    <w:div w:id="1697463587">
      <w:bodyDiv w:val="1"/>
      <w:marLeft w:val="0"/>
      <w:marRight w:val="0"/>
      <w:marTop w:val="0"/>
      <w:marBottom w:val="0"/>
      <w:divBdr>
        <w:top w:val="none" w:sz="0" w:space="0" w:color="auto"/>
        <w:left w:val="none" w:sz="0" w:space="0" w:color="auto"/>
        <w:bottom w:val="none" w:sz="0" w:space="0" w:color="auto"/>
        <w:right w:val="none" w:sz="0" w:space="0" w:color="auto"/>
      </w:divBdr>
      <w:divsChild>
        <w:div w:id="1783573626">
          <w:marLeft w:val="0"/>
          <w:marRight w:val="0"/>
          <w:marTop w:val="0"/>
          <w:marBottom w:val="0"/>
          <w:divBdr>
            <w:top w:val="none" w:sz="0" w:space="0" w:color="auto"/>
            <w:left w:val="none" w:sz="0" w:space="0" w:color="auto"/>
            <w:bottom w:val="none" w:sz="0" w:space="0" w:color="auto"/>
            <w:right w:val="none" w:sz="0" w:space="0" w:color="auto"/>
          </w:divBdr>
          <w:divsChild>
            <w:div w:id="567232400">
              <w:marLeft w:val="0"/>
              <w:marRight w:val="96"/>
              <w:marTop w:val="0"/>
              <w:marBottom w:val="0"/>
              <w:divBdr>
                <w:top w:val="none" w:sz="0" w:space="0" w:color="auto"/>
                <w:left w:val="none" w:sz="0" w:space="0" w:color="auto"/>
                <w:bottom w:val="none" w:sz="0" w:space="0" w:color="auto"/>
                <w:right w:val="none" w:sz="0" w:space="0" w:color="auto"/>
              </w:divBdr>
              <w:divsChild>
                <w:div w:id="1801455787">
                  <w:marLeft w:val="0"/>
                  <w:marRight w:val="0"/>
                  <w:marTop w:val="0"/>
                  <w:marBottom w:val="0"/>
                  <w:divBdr>
                    <w:top w:val="none" w:sz="0" w:space="0" w:color="auto"/>
                    <w:left w:val="none" w:sz="0" w:space="0" w:color="auto"/>
                    <w:bottom w:val="none" w:sz="0" w:space="0" w:color="auto"/>
                    <w:right w:val="none" w:sz="0" w:space="0" w:color="auto"/>
                  </w:divBdr>
                  <w:divsChild>
                    <w:div w:id="1559433336">
                      <w:marLeft w:val="0"/>
                      <w:marRight w:val="0"/>
                      <w:marTop w:val="240"/>
                      <w:marBottom w:val="336"/>
                      <w:divBdr>
                        <w:top w:val="none" w:sz="0" w:space="0" w:color="auto"/>
                        <w:left w:val="none" w:sz="0" w:space="0" w:color="auto"/>
                        <w:bottom w:val="none" w:sz="0" w:space="0" w:color="auto"/>
                        <w:right w:val="none" w:sz="0" w:space="0" w:color="auto"/>
                      </w:divBdr>
                    </w:div>
                  </w:divsChild>
                </w:div>
              </w:divsChild>
            </w:div>
          </w:divsChild>
        </w:div>
      </w:divsChild>
    </w:div>
    <w:div w:id="1698658681">
      <w:bodyDiv w:val="1"/>
      <w:marLeft w:val="0"/>
      <w:marRight w:val="0"/>
      <w:marTop w:val="0"/>
      <w:marBottom w:val="0"/>
      <w:divBdr>
        <w:top w:val="none" w:sz="0" w:space="0" w:color="auto"/>
        <w:left w:val="none" w:sz="0" w:space="0" w:color="auto"/>
        <w:bottom w:val="none" w:sz="0" w:space="0" w:color="auto"/>
        <w:right w:val="none" w:sz="0" w:space="0" w:color="auto"/>
      </w:divBdr>
      <w:divsChild>
        <w:div w:id="70201026">
          <w:marLeft w:val="432"/>
          <w:marRight w:val="0"/>
          <w:marTop w:val="120"/>
          <w:marBottom w:val="0"/>
          <w:divBdr>
            <w:top w:val="none" w:sz="0" w:space="0" w:color="auto"/>
            <w:left w:val="none" w:sz="0" w:space="0" w:color="auto"/>
            <w:bottom w:val="none" w:sz="0" w:space="0" w:color="auto"/>
            <w:right w:val="none" w:sz="0" w:space="0" w:color="auto"/>
          </w:divBdr>
        </w:div>
        <w:div w:id="496192367">
          <w:marLeft w:val="432"/>
          <w:marRight w:val="0"/>
          <w:marTop w:val="120"/>
          <w:marBottom w:val="0"/>
          <w:divBdr>
            <w:top w:val="none" w:sz="0" w:space="0" w:color="auto"/>
            <w:left w:val="none" w:sz="0" w:space="0" w:color="auto"/>
            <w:bottom w:val="none" w:sz="0" w:space="0" w:color="auto"/>
            <w:right w:val="none" w:sz="0" w:space="0" w:color="auto"/>
          </w:divBdr>
        </w:div>
      </w:divsChild>
    </w:div>
    <w:div w:id="1724981253">
      <w:bodyDiv w:val="1"/>
      <w:marLeft w:val="0"/>
      <w:marRight w:val="0"/>
      <w:marTop w:val="0"/>
      <w:marBottom w:val="0"/>
      <w:divBdr>
        <w:top w:val="none" w:sz="0" w:space="0" w:color="auto"/>
        <w:left w:val="none" w:sz="0" w:space="0" w:color="auto"/>
        <w:bottom w:val="none" w:sz="0" w:space="0" w:color="auto"/>
        <w:right w:val="none" w:sz="0" w:space="0" w:color="auto"/>
      </w:divBdr>
      <w:divsChild>
        <w:div w:id="2082866162">
          <w:marLeft w:val="0"/>
          <w:marRight w:val="0"/>
          <w:marTop w:val="100"/>
          <w:marBottom w:val="0"/>
          <w:divBdr>
            <w:top w:val="none" w:sz="0" w:space="0" w:color="auto"/>
            <w:left w:val="none" w:sz="0" w:space="0" w:color="auto"/>
            <w:bottom w:val="none" w:sz="0" w:space="0" w:color="auto"/>
            <w:right w:val="none" w:sz="0" w:space="0" w:color="auto"/>
          </w:divBdr>
          <w:divsChild>
            <w:div w:id="2055230586">
              <w:marLeft w:val="0"/>
              <w:marRight w:val="0"/>
              <w:marTop w:val="0"/>
              <w:marBottom w:val="0"/>
              <w:divBdr>
                <w:top w:val="none" w:sz="0" w:space="0" w:color="auto"/>
                <w:left w:val="none" w:sz="0" w:space="0" w:color="auto"/>
                <w:bottom w:val="none" w:sz="0" w:space="0" w:color="auto"/>
                <w:right w:val="none" w:sz="0" w:space="0" w:color="auto"/>
              </w:divBdr>
              <w:divsChild>
                <w:div w:id="1275790640">
                  <w:marLeft w:val="0"/>
                  <w:marRight w:val="0"/>
                  <w:marTop w:val="0"/>
                  <w:marBottom w:val="0"/>
                  <w:divBdr>
                    <w:top w:val="single" w:sz="4" w:space="0" w:color="E2DEDF"/>
                    <w:left w:val="single" w:sz="4" w:space="0" w:color="E2DEDF"/>
                    <w:bottom w:val="single" w:sz="4" w:space="0" w:color="E2DEDF"/>
                    <w:right w:val="single" w:sz="4" w:space="0" w:color="E2DEDF"/>
                  </w:divBdr>
                  <w:divsChild>
                    <w:div w:id="148985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0467068">
      <w:bodyDiv w:val="1"/>
      <w:marLeft w:val="0"/>
      <w:marRight w:val="0"/>
      <w:marTop w:val="0"/>
      <w:marBottom w:val="0"/>
      <w:divBdr>
        <w:top w:val="none" w:sz="0" w:space="0" w:color="auto"/>
        <w:left w:val="none" w:sz="0" w:space="0" w:color="auto"/>
        <w:bottom w:val="none" w:sz="0" w:space="0" w:color="auto"/>
        <w:right w:val="none" w:sz="0" w:space="0" w:color="auto"/>
      </w:divBdr>
      <w:divsChild>
        <w:div w:id="1208955390">
          <w:marLeft w:val="0"/>
          <w:marRight w:val="0"/>
          <w:marTop w:val="0"/>
          <w:marBottom w:val="0"/>
          <w:divBdr>
            <w:top w:val="none" w:sz="0" w:space="0" w:color="auto"/>
            <w:left w:val="none" w:sz="0" w:space="0" w:color="auto"/>
            <w:bottom w:val="none" w:sz="0" w:space="0" w:color="auto"/>
            <w:right w:val="none" w:sz="0" w:space="0" w:color="auto"/>
          </w:divBdr>
          <w:divsChild>
            <w:div w:id="1509249048">
              <w:marLeft w:val="0"/>
              <w:marRight w:val="0"/>
              <w:marTop w:val="0"/>
              <w:marBottom w:val="0"/>
              <w:divBdr>
                <w:top w:val="none" w:sz="0" w:space="0" w:color="auto"/>
                <w:left w:val="none" w:sz="0" w:space="0" w:color="auto"/>
                <w:bottom w:val="none" w:sz="0" w:space="0" w:color="auto"/>
                <w:right w:val="none" w:sz="0" w:space="0" w:color="auto"/>
              </w:divBdr>
              <w:divsChild>
                <w:div w:id="125316398">
                  <w:marLeft w:val="0"/>
                  <w:marRight w:val="0"/>
                  <w:marTop w:val="0"/>
                  <w:marBottom w:val="0"/>
                  <w:divBdr>
                    <w:top w:val="none" w:sz="0" w:space="0" w:color="auto"/>
                    <w:left w:val="none" w:sz="0" w:space="0" w:color="auto"/>
                    <w:bottom w:val="none" w:sz="0" w:space="0" w:color="auto"/>
                    <w:right w:val="none" w:sz="0" w:space="0" w:color="auto"/>
                  </w:divBdr>
                  <w:divsChild>
                    <w:div w:id="1889217446">
                      <w:marLeft w:val="0"/>
                      <w:marRight w:val="0"/>
                      <w:marTop w:val="0"/>
                      <w:marBottom w:val="0"/>
                      <w:divBdr>
                        <w:top w:val="none" w:sz="0" w:space="0" w:color="auto"/>
                        <w:left w:val="none" w:sz="0" w:space="0" w:color="auto"/>
                        <w:bottom w:val="none" w:sz="0" w:space="0" w:color="auto"/>
                        <w:right w:val="none" w:sz="0" w:space="0" w:color="auto"/>
                      </w:divBdr>
                      <w:divsChild>
                        <w:div w:id="489978401">
                          <w:marLeft w:val="0"/>
                          <w:marRight w:val="0"/>
                          <w:marTop w:val="240"/>
                          <w:marBottom w:val="0"/>
                          <w:divBdr>
                            <w:top w:val="single" w:sz="4" w:space="6" w:color="AACCEE"/>
                            <w:left w:val="single" w:sz="4" w:space="3" w:color="AACCEE"/>
                            <w:bottom w:val="single" w:sz="4" w:space="6" w:color="AACCEE"/>
                            <w:right w:val="single" w:sz="4" w:space="3" w:color="AACCEE"/>
                          </w:divBdr>
                        </w:div>
                        <w:div w:id="638847765">
                          <w:marLeft w:val="0"/>
                          <w:marRight w:val="0"/>
                          <w:marTop w:val="180"/>
                          <w:marBottom w:val="0"/>
                          <w:divBdr>
                            <w:top w:val="none" w:sz="0" w:space="0" w:color="auto"/>
                            <w:left w:val="none" w:sz="0" w:space="0" w:color="auto"/>
                            <w:bottom w:val="none" w:sz="0" w:space="0" w:color="auto"/>
                            <w:right w:val="none" w:sz="0" w:space="0" w:color="auto"/>
                          </w:divBdr>
                        </w:div>
                        <w:div w:id="936181880">
                          <w:marLeft w:val="0"/>
                          <w:marRight w:val="0"/>
                          <w:marTop w:val="0"/>
                          <w:marBottom w:val="0"/>
                          <w:divBdr>
                            <w:top w:val="none" w:sz="0" w:space="0" w:color="auto"/>
                            <w:left w:val="none" w:sz="0" w:space="0" w:color="auto"/>
                            <w:bottom w:val="none" w:sz="0" w:space="0" w:color="auto"/>
                            <w:right w:val="none" w:sz="0" w:space="0" w:color="auto"/>
                          </w:divBdr>
                          <w:divsChild>
                            <w:div w:id="160788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8210161">
      <w:bodyDiv w:val="1"/>
      <w:marLeft w:val="0"/>
      <w:marRight w:val="0"/>
      <w:marTop w:val="0"/>
      <w:marBottom w:val="0"/>
      <w:divBdr>
        <w:top w:val="none" w:sz="0" w:space="0" w:color="auto"/>
        <w:left w:val="none" w:sz="0" w:space="0" w:color="auto"/>
        <w:bottom w:val="none" w:sz="0" w:space="0" w:color="auto"/>
        <w:right w:val="none" w:sz="0" w:space="0" w:color="auto"/>
      </w:divBdr>
      <w:divsChild>
        <w:div w:id="1355037563">
          <w:marLeft w:val="0"/>
          <w:marRight w:val="0"/>
          <w:marTop w:val="0"/>
          <w:marBottom w:val="0"/>
          <w:divBdr>
            <w:top w:val="none" w:sz="0" w:space="0" w:color="auto"/>
            <w:left w:val="none" w:sz="0" w:space="0" w:color="auto"/>
            <w:bottom w:val="none" w:sz="0" w:space="0" w:color="auto"/>
            <w:right w:val="none" w:sz="0" w:space="0" w:color="auto"/>
          </w:divBdr>
          <w:divsChild>
            <w:div w:id="1231580059">
              <w:marLeft w:val="0"/>
              <w:marRight w:val="96"/>
              <w:marTop w:val="0"/>
              <w:marBottom w:val="0"/>
              <w:divBdr>
                <w:top w:val="none" w:sz="0" w:space="0" w:color="auto"/>
                <w:left w:val="none" w:sz="0" w:space="0" w:color="auto"/>
                <w:bottom w:val="none" w:sz="0" w:space="0" w:color="auto"/>
                <w:right w:val="none" w:sz="0" w:space="0" w:color="auto"/>
              </w:divBdr>
              <w:divsChild>
                <w:div w:id="886647516">
                  <w:marLeft w:val="0"/>
                  <w:marRight w:val="0"/>
                  <w:marTop w:val="0"/>
                  <w:marBottom w:val="0"/>
                  <w:divBdr>
                    <w:top w:val="none" w:sz="0" w:space="0" w:color="auto"/>
                    <w:left w:val="none" w:sz="0" w:space="0" w:color="auto"/>
                    <w:bottom w:val="none" w:sz="0" w:space="0" w:color="auto"/>
                    <w:right w:val="none" w:sz="0" w:space="0" w:color="auto"/>
                  </w:divBdr>
                  <w:divsChild>
                    <w:div w:id="1340505368">
                      <w:marLeft w:val="0"/>
                      <w:marRight w:val="0"/>
                      <w:marTop w:val="240"/>
                      <w:marBottom w:val="336"/>
                      <w:divBdr>
                        <w:top w:val="none" w:sz="0" w:space="0" w:color="auto"/>
                        <w:left w:val="none" w:sz="0" w:space="0" w:color="auto"/>
                        <w:bottom w:val="none" w:sz="0" w:space="0" w:color="auto"/>
                        <w:right w:val="none" w:sz="0" w:space="0" w:color="auto"/>
                      </w:divBdr>
                    </w:div>
                  </w:divsChild>
                </w:div>
              </w:divsChild>
            </w:div>
          </w:divsChild>
        </w:div>
      </w:divsChild>
    </w:div>
    <w:div w:id="1841458356">
      <w:bodyDiv w:val="1"/>
      <w:marLeft w:val="0"/>
      <w:marRight w:val="0"/>
      <w:marTop w:val="0"/>
      <w:marBottom w:val="0"/>
      <w:divBdr>
        <w:top w:val="none" w:sz="0" w:space="0" w:color="auto"/>
        <w:left w:val="none" w:sz="0" w:space="0" w:color="auto"/>
        <w:bottom w:val="none" w:sz="0" w:space="0" w:color="auto"/>
        <w:right w:val="none" w:sz="0" w:space="0" w:color="auto"/>
      </w:divBdr>
      <w:divsChild>
        <w:div w:id="250968666">
          <w:marLeft w:val="0"/>
          <w:marRight w:val="0"/>
          <w:marTop w:val="0"/>
          <w:marBottom w:val="0"/>
          <w:divBdr>
            <w:top w:val="none" w:sz="0" w:space="0" w:color="auto"/>
            <w:left w:val="none" w:sz="0" w:space="0" w:color="auto"/>
            <w:bottom w:val="none" w:sz="0" w:space="0" w:color="auto"/>
            <w:right w:val="none" w:sz="0" w:space="0" w:color="auto"/>
          </w:divBdr>
          <w:divsChild>
            <w:div w:id="1724792456">
              <w:marLeft w:val="0"/>
              <w:marRight w:val="80"/>
              <w:marTop w:val="0"/>
              <w:marBottom w:val="0"/>
              <w:divBdr>
                <w:top w:val="none" w:sz="0" w:space="0" w:color="auto"/>
                <w:left w:val="none" w:sz="0" w:space="0" w:color="auto"/>
                <w:bottom w:val="none" w:sz="0" w:space="0" w:color="auto"/>
                <w:right w:val="none" w:sz="0" w:space="0" w:color="auto"/>
              </w:divBdr>
              <w:divsChild>
                <w:div w:id="1955601079">
                  <w:marLeft w:val="0"/>
                  <w:marRight w:val="0"/>
                  <w:marTop w:val="0"/>
                  <w:marBottom w:val="0"/>
                  <w:divBdr>
                    <w:top w:val="none" w:sz="0" w:space="0" w:color="auto"/>
                    <w:left w:val="none" w:sz="0" w:space="0" w:color="auto"/>
                    <w:bottom w:val="none" w:sz="0" w:space="0" w:color="auto"/>
                    <w:right w:val="none" w:sz="0" w:space="0" w:color="auto"/>
                  </w:divBdr>
                  <w:divsChild>
                    <w:div w:id="1386563028">
                      <w:marLeft w:val="0"/>
                      <w:marRight w:val="0"/>
                      <w:marTop w:val="200"/>
                      <w:marBottom w:val="280"/>
                      <w:divBdr>
                        <w:top w:val="none" w:sz="0" w:space="0" w:color="auto"/>
                        <w:left w:val="none" w:sz="0" w:space="0" w:color="auto"/>
                        <w:bottom w:val="none" w:sz="0" w:space="0" w:color="auto"/>
                        <w:right w:val="none" w:sz="0" w:space="0" w:color="auto"/>
                      </w:divBdr>
                    </w:div>
                  </w:divsChild>
                </w:div>
              </w:divsChild>
            </w:div>
          </w:divsChild>
        </w:div>
      </w:divsChild>
    </w:div>
    <w:div w:id="1853105504">
      <w:bodyDiv w:val="1"/>
      <w:marLeft w:val="0"/>
      <w:marRight w:val="0"/>
      <w:marTop w:val="0"/>
      <w:marBottom w:val="0"/>
      <w:divBdr>
        <w:top w:val="none" w:sz="0" w:space="0" w:color="auto"/>
        <w:left w:val="none" w:sz="0" w:space="0" w:color="auto"/>
        <w:bottom w:val="none" w:sz="0" w:space="0" w:color="auto"/>
        <w:right w:val="none" w:sz="0" w:space="0" w:color="auto"/>
      </w:divBdr>
      <w:divsChild>
        <w:div w:id="789014224">
          <w:marLeft w:val="0"/>
          <w:marRight w:val="0"/>
          <w:marTop w:val="100"/>
          <w:marBottom w:val="0"/>
          <w:divBdr>
            <w:top w:val="none" w:sz="0" w:space="0" w:color="auto"/>
            <w:left w:val="none" w:sz="0" w:space="0" w:color="auto"/>
            <w:bottom w:val="none" w:sz="0" w:space="0" w:color="auto"/>
            <w:right w:val="none" w:sz="0" w:space="0" w:color="auto"/>
          </w:divBdr>
          <w:divsChild>
            <w:div w:id="652761289">
              <w:marLeft w:val="0"/>
              <w:marRight w:val="0"/>
              <w:marTop w:val="0"/>
              <w:marBottom w:val="0"/>
              <w:divBdr>
                <w:top w:val="none" w:sz="0" w:space="0" w:color="auto"/>
                <w:left w:val="none" w:sz="0" w:space="0" w:color="auto"/>
                <w:bottom w:val="none" w:sz="0" w:space="0" w:color="auto"/>
                <w:right w:val="none" w:sz="0" w:space="0" w:color="auto"/>
              </w:divBdr>
              <w:divsChild>
                <w:div w:id="1725248917">
                  <w:marLeft w:val="0"/>
                  <w:marRight w:val="0"/>
                  <w:marTop w:val="0"/>
                  <w:marBottom w:val="0"/>
                  <w:divBdr>
                    <w:top w:val="single" w:sz="4" w:space="0" w:color="E2DEDF"/>
                    <w:left w:val="single" w:sz="4" w:space="0" w:color="E2DEDF"/>
                    <w:bottom w:val="single" w:sz="4" w:space="0" w:color="E2DEDF"/>
                    <w:right w:val="single" w:sz="4" w:space="0" w:color="E2DEDF"/>
                  </w:divBdr>
                  <w:divsChild>
                    <w:div w:id="250744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4152100">
      <w:bodyDiv w:val="1"/>
      <w:marLeft w:val="0"/>
      <w:marRight w:val="0"/>
      <w:marTop w:val="0"/>
      <w:marBottom w:val="0"/>
      <w:divBdr>
        <w:top w:val="none" w:sz="0" w:space="0" w:color="auto"/>
        <w:left w:val="none" w:sz="0" w:space="0" w:color="auto"/>
        <w:bottom w:val="none" w:sz="0" w:space="0" w:color="auto"/>
        <w:right w:val="none" w:sz="0" w:space="0" w:color="auto"/>
      </w:divBdr>
    </w:div>
    <w:div w:id="1867909754">
      <w:marLeft w:val="0"/>
      <w:marRight w:val="0"/>
      <w:marTop w:val="0"/>
      <w:marBottom w:val="0"/>
      <w:divBdr>
        <w:top w:val="none" w:sz="0" w:space="0" w:color="auto"/>
        <w:left w:val="none" w:sz="0" w:space="0" w:color="auto"/>
        <w:bottom w:val="none" w:sz="0" w:space="0" w:color="auto"/>
        <w:right w:val="none" w:sz="0" w:space="0" w:color="auto"/>
      </w:divBdr>
    </w:div>
    <w:div w:id="1924146725">
      <w:bodyDiv w:val="1"/>
      <w:marLeft w:val="0"/>
      <w:marRight w:val="0"/>
      <w:marTop w:val="0"/>
      <w:marBottom w:val="0"/>
      <w:divBdr>
        <w:top w:val="none" w:sz="0" w:space="0" w:color="auto"/>
        <w:left w:val="none" w:sz="0" w:space="0" w:color="auto"/>
        <w:bottom w:val="none" w:sz="0" w:space="0" w:color="auto"/>
        <w:right w:val="none" w:sz="0" w:space="0" w:color="auto"/>
      </w:divBdr>
      <w:divsChild>
        <w:div w:id="622929569">
          <w:marLeft w:val="0"/>
          <w:marRight w:val="0"/>
          <w:marTop w:val="0"/>
          <w:marBottom w:val="0"/>
          <w:divBdr>
            <w:top w:val="none" w:sz="0" w:space="0" w:color="auto"/>
            <w:left w:val="none" w:sz="0" w:space="0" w:color="auto"/>
            <w:bottom w:val="none" w:sz="0" w:space="0" w:color="auto"/>
            <w:right w:val="none" w:sz="0" w:space="0" w:color="auto"/>
          </w:divBdr>
          <w:divsChild>
            <w:div w:id="1240867073">
              <w:marLeft w:val="0"/>
              <w:marRight w:val="0"/>
              <w:marTop w:val="0"/>
              <w:marBottom w:val="0"/>
              <w:divBdr>
                <w:top w:val="none" w:sz="0" w:space="0" w:color="auto"/>
                <w:left w:val="none" w:sz="0" w:space="0" w:color="auto"/>
                <w:bottom w:val="none" w:sz="0" w:space="0" w:color="auto"/>
                <w:right w:val="none" w:sz="0" w:space="0" w:color="auto"/>
              </w:divBdr>
              <w:divsChild>
                <w:div w:id="68185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629080">
      <w:bodyDiv w:val="1"/>
      <w:marLeft w:val="0"/>
      <w:marRight w:val="0"/>
      <w:marTop w:val="0"/>
      <w:marBottom w:val="0"/>
      <w:divBdr>
        <w:top w:val="none" w:sz="0" w:space="0" w:color="auto"/>
        <w:left w:val="none" w:sz="0" w:space="0" w:color="auto"/>
        <w:bottom w:val="none" w:sz="0" w:space="0" w:color="auto"/>
        <w:right w:val="none" w:sz="0" w:space="0" w:color="auto"/>
      </w:divBdr>
      <w:divsChild>
        <w:div w:id="1614705562">
          <w:marLeft w:val="0"/>
          <w:marRight w:val="0"/>
          <w:marTop w:val="0"/>
          <w:marBottom w:val="0"/>
          <w:divBdr>
            <w:top w:val="single" w:sz="36" w:space="0" w:color="FFFFFF"/>
            <w:left w:val="none" w:sz="0" w:space="0" w:color="auto"/>
            <w:bottom w:val="none" w:sz="0" w:space="0" w:color="auto"/>
            <w:right w:val="none" w:sz="0" w:space="0" w:color="auto"/>
          </w:divBdr>
          <w:divsChild>
            <w:div w:id="1262447729">
              <w:marLeft w:val="0"/>
              <w:marRight w:val="0"/>
              <w:marTop w:val="0"/>
              <w:marBottom w:val="0"/>
              <w:divBdr>
                <w:top w:val="none" w:sz="0" w:space="0" w:color="auto"/>
                <w:left w:val="none" w:sz="0" w:space="0" w:color="auto"/>
                <w:bottom w:val="none" w:sz="0" w:space="0" w:color="auto"/>
                <w:right w:val="none" w:sz="0" w:space="0" w:color="auto"/>
              </w:divBdr>
              <w:divsChild>
                <w:div w:id="1627348750">
                  <w:marLeft w:val="161"/>
                  <w:marRight w:val="2042"/>
                  <w:marTop w:val="215"/>
                  <w:marBottom w:val="107"/>
                  <w:divBdr>
                    <w:top w:val="none" w:sz="0" w:space="0" w:color="auto"/>
                    <w:left w:val="none" w:sz="0" w:space="0" w:color="auto"/>
                    <w:bottom w:val="none" w:sz="0" w:space="0" w:color="auto"/>
                    <w:right w:val="none" w:sz="0" w:space="0" w:color="auto"/>
                  </w:divBdr>
                  <w:divsChild>
                    <w:div w:id="708922406">
                      <w:marLeft w:val="0"/>
                      <w:marRight w:val="0"/>
                      <w:marTop w:val="0"/>
                      <w:marBottom w:val="0"/>
                      <w:divBdr>
                        <w:top w:val="none" w:sz="0" w:space="0" w:color="auto"/>
                        <w:left w:val="none" w:sz="0" w:space="0" w:color="auto"/>
                        <w:bottom w:val="none" w:sz="0" w:space="0" w:color="auto"/>
                        <w:right w:val="none" w:sz="0" w:space="0" w:color="auto"/>
                      </w:divBdr>
                      <w:divsChild>
                        <w:div w:id="178823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6450443">
      <w:bodyDiv w:val="1"/>
      <w:marLeft w:val="0"/>
      <w:marRight w:val="0"/>
      <w:marTop w:val="0"/>
      <w:marBottom w:val="0"/>
      <w:divBdr>
        <w:top w:val="none" w:sz="0" w:space="0" w:color="auto"/>
        <w:left w:val="none" w:sz="0" w:space="0" w:color="auto"/>
        <w:bottom w:val="none" w:sz="0" w:space="0" w:color="auto"/>
        <w:right w:val="none" w:sz="0" w:space="0" w:color="auto"/>
      </w:divBdr>
      <w:divsChild>
        <w:div w:id="1589924719">
          <w:marLeft w:val="0"/>
          <w:marRight w:val="0"/>
          <w:marTop w:val="0"/>
          <w:marBottom w:val="0"/>
          <w:divBdr>
            <w:top w:val="none" w:sz="0" w:space="0" w:color="auto"/>
            <w:left w:val="none" w:sz="0" w:space="0" w:color="auto"/>
            <w:bottom w:val="none" w:sz="0" w:space="0" w:color="auto"/>
            <w:right w:val="none" w:sz="0" w:space="0" w:color="auto"/>
          </w:divBdr>
          <w:divsChild>
            <w:div w:id="313146571">
              <w:marLeft w:val="0"/>
              <w:marRight w:val="96"/>
              <w:marTop w:val="0"/>
              <w:marBottom w:val="0"/>
              <w:divBdr>
                <w:top w:val="none" w:sz="0" w:space="0" w:color="auto"/>
                <w:left w:val="none" w:sz="0" w:space="0" w:color="auto"/>
                <w:bottom w:val="none" w:sz="0" w:space="0" w:color="auto"/>
                <w:right w:val="none" w:sz="0" w:space="0" w:color="auto"/>
              </w:divBdr>
              <w:divsChild>
                <w:div w:id="1689260150">
                  <w:marLeft w:val="0"/>
                  <w:marRight w:val="0"/>
                  <w:marTop w:val="0"/>
                  <w:marBottom w:val="0"/>
                  <w:divBdr>
                    <w:top w:val="none" w:sz="0" w:space="0" w:color="auto"/>
                    <w:left w:val="none" w:sz="0" w:space="0" w:color="auto"/>
                    <w:bottom w:val="none" w:sz="0" w:space="0" w:color="auto"/>
                    <w:right w:val="none" w:sz="0" w:space="0" w:color="auto"/>
                  </w:divBdr>
                  <w:divsChild>
                    <w:div w:id="1047215428">
                      <w:marLeft w:val="0"/>
                      <w:marRight w:val="0"/>
                      <w:marTop w:val="240"/>
                      <w:marBottom w:val="336"/>
                      <w:divBdr>
                        <w:top w:val="none" w:sz="0" w:space="0" w:color="auto"/>
                        <w:left w:val="none" w:sz="0" w:space="0" w:color="auto"/>
                        <w:bottom w:val="none" w:sz="0" w:space="0" w:color="auto"/>
                        <w:right w:val="none" w:sz="0" w:space="0" w:color="auto"/>
                      </w:divBdr>
                    </w:div>
                  </w:divsChild>
                </w:div>
              </w:divsChild>
            </w:div>
          </w:divsChild>
        </w:div>
      </w:divsChild>
    </w:div>
    <w:div w:id="2021807367">
      <w:bodyDiv w:val="1"/>
      <w:marLeft w:val="0"/>
      <w:marRight w:val="0"/>
      <w:marTop w:val="0"/>
      <w:marBottom w:val="0"/>
      <w:divBdr>
        <w:top w:val="none" w:sz="0" w:space="0" w:color="auto"/>
        <w:left w:val="none" w:sz="0" w:space="0" w:color="auto"/>
        <w:bottom w:val="none" w:sz="0" w:space="0" w:color="auto"/>
        <w:right w:val="none" w:sz="0" w:space="0" w:color="auto"/>
      </w:divBdr>
      <w:divsChild>
        <w:div w:id="1841002054">
          <w:marLeft w:val="0"/>
          <w:marRight w:val="0"/>
          <w:marTop w:val="0"/>
          <w:marBottom w:val="0"/>
          <w:divBdr>
            <w:top w:val="none" w:sz="0" w:space="0" w:color="auto"/>
            <w:left w:val="none" w:sz="0" w:space="0" w:color="auto"/>
            <w:bottom w:val="none" w:sz="0" w:space="0" w:color="auto"/>
            <w:right w:val="none" w:sz="0" w:space="0" w:color="auto"/>
          </w:divBdr>
          <w:divsChild>
            <w:div w:id="1528367174">
              <w:marLeft w:val="0"/>
              <w:marRight w:val="0"/>
              <w:marTop w:val="0"/>
              <w:marBottom w:val="0"/>
              <w:divBdr>
                <w:top w:val="none" w:sz="0" w:space="0" w:color="auto"/>
                <w:left w:val="none" w:sz="0" w:space="0" w:color="auto"/>
                <w:bottom w:val="none" w:sz="0" w:space="0" w:color="auto"/>
                <w:right w:val="none" w:sz="0" w:space="0" w:color="auto"/>
              </w:divBdr>
              <w:divsChild>
                <w:div w:id="976957863">
                  <w:marLeft w:val="0"/>
                  <w:marRight w:val="0"/>
                  <w:marTop w:val="0"/>
                  <w:marBottom w:val="0"/>
                  <w:divBdr>
                    <w:top w:val="none" w:sz="0" w:space="0" w:color="auto"/>
                    <w:left w:val="none" w:sz="0" w:space="0" w:color="auto"/>
                    <w:bottom w:val="none" w:sz="0" w:space="0" w:color="auto"/>
                    <w:right w:val="none" w:sz="0" w:space="0" w:color="auto"/>
                  </w:divBdr>
                  <w:divsChild>
                    <w:div w:id="1058090135">
                      <w:marLeft w:val="0"/>
                      <w:marRight w:val="0"/>
                      <w:marTop w:val="0"/>
                      <w:marBottom w:val="0"/>
                      <w:divBdr>
                        <w:top w:val="none" w:sz="0" w:space="0" w:color="auto"/>
                        <w:left w:val="none" w:sz="0" w:space="0" w:color="auto"/>
                        <w:bottom w:val="none" w:sz="0" w:space="0" w:color="auto"/>
                        <w:right w:val="none" w:sz="0" w:space="0" w:color="auto"/>
                      </w:divBdr>
                      <w:divsChild>
                        <w:div w:id="1389764518">
                          <w:marLeft w:val="0"/>
                          <w:marRight w:val="0"/>
                          <w:marTop w:val="0"/>
                          <w:marBottom w:val="0"/>
                          <w:divBdr>
                            <w:top w:val="none" w:sz="0" w:space="0" w:color="auto"/>
                            <w:left w:val="none" w:sz="0" w:space="0" w:color="auto"/>
                            <w:bottom w:val="none" w:sz="0" w:space="0" w:color="auto"/>
                            <w:right w:val="none" w:sz="0" w:space="0" w:color="auto"/>
                          </w:divBdr>
                          <w:divsChild>
                            <w:div w:id="856846766">
                              <w:marLeft w:val="131"/>
                              <w:marRight w:val="131"/>
                              <w:marTop w:val="131"/>
                              <w:marBottom w:val="131"/>
                              <w:divBdr>
                                <w:top w:val="none" w:sz="0" w:space="0" w:color="auto"/>
                                <w:left w:val="none" w:sz="0" w:space="0" w:color="auto"/>
                                <w:bottom w:val="none" w:sz="0" w:space="0" w:color="auto"/>
                                <w:right w:val="none" w:sz="0" w:space="0" w:color="auto"/>
                              </w:divBdr>
                              <w:divsChild>
                                <w:div w:id="1704207984">
                                  <w:marLeft w:val="0"/>
                                  <w:marRight w:val="0"/>
                                  <w:marTop w:val="0"/>
                                  <w:marBottom w:val="0"/>
                                  <w:divBdr>
                                    <w:top w:val="none" w:sz="0" w:space="0" w:color="auto"/>
                                    <w:left w:val="none" w:sz="0" w:space="0" w:color="auto"/>
                                    <w:bottom w:val="none" w:sz="0" w:space="0" w:color="auto"/>
                                    <w:right w:val="none" w:sz="0" w:space="0" w:color="auto"/>
                                  </w:divBdr>
                                  <w:divsChild>
                                    <w:div w:id="342971497">
                                      <w:marLeft w:val="0"/>
                                      <w:marRight w:val="0"/>
                                      <w:marTop w:val="0"/>
                                      <w:marBottom w:val="0"/>
                                      <w:divBdr>
                                        <w:top w:val="none" w:sz="0" w:space="0" w:color="auto"/>
                                        <w:left w:val="none" w:sz="0" w:space="0" w:color="auto"/>
                                        <w:bottom w:val="none" w:sz="0" w:space="0" w:color="auto"/>
                                        <w:right w:val="none" w:sz="0" w:space="0" w:color="auto"/>
                                      </w:divBdr>
                                      <w:divsChild>
                                        <w:div w:id="127895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5369580">
      <w:bodyDiv w:val="1"/>
      <w:marLeft w:val="0"/>
      <w:marRight w:val="0"/>
      <w:marTop w:val="0"/>
      <w:marBottom w:val="0"/>
      <w:divBdr>
        <w:top w:val="none" w:sz="0" w:space="0" w:color="auto"/>
        <w:left w:val="none" w:sz="0" w:space="0" w:color="auto"/>
        <w:bottom w:val="none" w:sz="0" w:space="0" w:color="auto"/>
        <w:right w:val="none" w:sz="0" w:space="0" w:color="auto"/>
      </w:divBdr>
      <w:divsChild>
        <w:div w:id="1540363926">
          <w:marLeft w:val="0"/>
          <w:marRight w:val="0"/>
          <w:marTop w:val="0"/>
          <w:marBottom w:val="0"/>
          <w:divBdr>
            <w:top w:val="none" w:sz="0" w:space="0" w:color="auto"/>
            <w:left w:val="none" w:sz="0" w:space="0" w:color="auto"/>
            <w:bottom w:val="none" w:sz="0" w:space="0" w:color="auto"/>
            <w:right w:val="none" w:sz="0" w:space="0" w:color="auto"/>
          </w:divBdr>
          <w:divsChild>
            <w:div w:id="203792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256479">
      <w:bodyDiv w:val="1"/>
      <w:marLeft w:val="0"/>
      <w:marRight w:val="0"/>
      <w:marTop w:val="0"/>
      <w:marBottom w:val="0"/>
      <w:divBdr>
        <w:top w:val="none" w:sz="0" w:space="0" w:color="auto"/>
        <w:left w:val="none" w:sz="0" w:space="0" w:color="auto"/>
        <w:bottom w:val="none" w:sz="0" w:space="0" w:color="auto"/>
        <w:right w:val="none" w:sz="0" w:space="0" w:color="auto"/>
      </w:divBdr>
      <w:divsChild>
        <w:div w:id="427117133">
          <w:marLeft w:val="0"/>
          <w:marRight w:val="0"/>
          <w:marTop w:val="0"/>
          <w:marBottom w:val="0"/>
          <w:divBdr>
            <w:top w:val="none" w:sz="0" w:space="0" w:color="auto"/>
            <w:left w:val="none" w:sz="0" w:space="0" w:color="auto"/>
            <w:bottom w:val="none" w:sz="0" w:space="0" w:color="auto"/>
            <w:right w:val="none" w:sz="0" w:space="0" w:color="auto"/>
          </w:divBdr>
          <w:divsChild>
            <w:div w:id="831799371">
              <w:marLeft w:val="0"/>
              <w:marRight w:val="0"/>
              <w:marTop w:val="0"/>
              <w:marBottom w:val="0"/>
              <w:divBdr>
                <w:top w:val="none" w:sz="0" w:space="0" w:color="auto"/>
                <w:left w:val="none" w:sz="0" w:space="0" w:color="auto"/>
                <w:bottom w:val="none" w:sz="0" w:space="0" w:color="auto"/>
                <w:right w:val="none" w:sz="0" w:space="0" w:color="auto"/>
              </w:divBdr>
              <w:divsChild>
                <w:div w:id="33615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734874">
      <w:marLeft w:val="0"/>
      <w:marRight w:val="0"/>
      <w:marTop w:val="0"/>
      <w:marBottom w:val="0"/>
      <w:divBdr>
        <w:top w:val="none" w:sz="0" w:space="0" w:color="auto"/>
        <w:left w:val="none" w:sz="0" w:space="0" w:color="auto"/>
        <w:bottom w:val="none" w:sz="0" w:space="0" w:color="auto"/>
        <w:right w:val="none" w:sz="0" w:space="0" w:color="auto"/>
      </w:divBdr>
    </w:div>
    <w:div w:id="2087602958">
      <w:bodyDiv w:val="1"/>
      <w:marLeft w:val="0"/>
      <w:marRight w:val="0"/>
      <w:marTop w:val="0"/>
      <w:marBottom w:val="0"/>
      <w:divBdr>
        <w:top w:val="none" w:sz="0" w:space="0" w:color="auto"/>
        <w:left w:val="none" w:sz="0" w:space="0" w:color="auto"/>
        <w:bottom w:val="none" w:sz="0" w:space="0" w:color="auto"/>
        <w:right w:val="none" w:sz="0" w:space="0" w:color="auto"/>
      </w:divBdr>
      <w:divsChild>
        <w:div w:id="494883662">
          <w:marLeft w:val="0"/>
          <w:marRight w:val="0"/>
          <w:marTop w:val="0"/>
          <w:marBottom w:val="0"/>
          <w:divBdr>
            <w:top w:val="none" w:sz="0" w:space="0" w:color="auto"/>
            <w:left w:val="none" w:sz="0" w:space="0" w:color="auto"/>
            <w:bottom w:val="none" w:sz="0" w:space="0" w:color="auto"/>
            <w:right w:val="none" w:sz="0" w:space="0" w:color="auto"/>
          </w:divBdr>
          <w:divsChild>
            <w:div w:id="1357466607">
              <w:marLeft w:val="0"/>
              <w:marRight w:val="80"/>
              <w:marTop w:val="0"/>
              <w:marBottom w:val="0"/>
              <w:divBdr>
                <w:top w:val="none" w:sz="0" w:space="0" w:color="auto"/>
                <w:left w:val="none" w:sz="0" w:space="0" w:color="auto"/>
                <w:bottom w:val="none" w:sz="0" w:space="0" w:color="auto"/>
                <w:right w:val="none" w:sz="0" w:space="0" w:color="auto"/>
              </w:divBdr>
              <w:divsChild>
                <w:div w:id="831994095">
                  <w:marLeft w:val="0"/>
                  <w:marRight w:val="0"/>
                  <w:marTop w:val="0"/>
                  <w:marBottom w:val="0"/>
                  <w:divBdr>
                    <w:top w:val="none" w:sz="0" w:space="0" w:color="auto"/>
                    <w:left w:val="none" w:sz="0" w:space="0" w:color="auto"/>
                    <w:bottom w:val="none" w:sz="0" w:space="0" w:color="auto"/>
                    <w:right w:val="none" w:sz="0" w:space="0" w:color="auto"/>
                  </w:divBdr>
                  <w:divsChild>
                    <w:div w:id="1305433482">
                      <w:marLeft w:val="0"/>
                      <w:marRight w:val="0"/>
                      <w:marTop w:val="200"/>
                      <w:marBottom w:val="280"/>
                      <w:divBdr>
                        <w:top w:val="none" w:sz="0" w:space="0" w:color="auto"/>
                        <w:left w:val="none" w:sz="0" w:space="0" w:color="auto"/>
                        <w:bottom w:val="none" w:sz="0" w:space="0" w:color="auto"/>
                        <w:right w:val="none" w:sz="0" w:space="0" w:color="auto"/>
                      </w:divBdr>
                    </w:div>
                  </w:divsChild>
                </w:div>
              </w:divsChild>
            </w:div>
          </w:divsChild>
        </w:div>
      </w:divsChild>
    </w:div>
    <w:div w:id="2119447254">
      <w:bodyDiv w:val="1"/>
      <w:marLeft w:val="0"/>
      <w:marRight w:val="0"/>
      <w:marTop w:val="0"/>
      <w:marBottom w:val="0"/>
      <w:divBdr>
        <w:top w:val="none" w:sz="0" w:space="0" w:color="auto"/>
        <w:left w:val="none" w:sz="0" w:space="0" w:color="auto"/>
        <w:bottom w:val="none" w:sz="0" w:space="0" w:color="auto"/>
        <w:right w:val="none" w:sz="0" w:space="0" w:color="auto"/>
      </w:divBdr>
      <w:divsChild>
        <w:div w:id="104859692">
          <w:marLeft w:val="0"/>
          <w:marRight w:val="0"/>
          <w:marTop w:val="0"/>
          <w:marBottom w:val="0"/>
          <w:divBdr>
            <w:top w:val="none" w:sz="0" w:space="0" w:color="auto"/>
            <w:left w:val="none" w:sz="0" w:space="0" w:color="auto"/>
            <w:bottom w:val="none" w:sz="0" w:space="0" w:color="auto"/>
            <w:right w:val="none" w:sz="0" w:space="0" w:color="auto"/>
          </w:divBdr>
          <w:divsChild>
            <w:div w:id="1163593505">
              <w:marLeft w:val="0"/>
              <w:marRight w:val="96"/>
              <w:marTop w:val="0"/>
              <w:marBottom w:val="0"/>
              <w:divBdr>
                <w:top w:val="none" w:sz="0" w:space="0" w:color="auto"/>
                <w:left w:val="none" w:sz="0" w:space="0" w:color="auto"/>
                <w:bottom w:val="none" w:sz="0" w:space="0" w:color="auto"/>
                <w:right w:val="none" w:sz="0" w:space="0" w:color="auto"/>
              </w:divBdr>
              <w:divsChild>
                <w:div w:id="902520046">
                  <w:marLeft w:val="0"/>
                  <w:marRight w:val="0"/>
                  <w:marTop w:val="0"/>
                  <w:marBottom w:val="0"/>
                  <w:divBdr>
                    <w:top w:val="none" w:sz="0" w:space="0" w:color="auto"/>
                    <w:left w:val="none" w:sz="0" w:space="0" w:color="auto"/>
                    <w:bottom w:val="none" w:sz="0" w:space="0" w:color="auto"/>
                    <w:right w:val="none" w:sz="0" w:space="0" w:color="auto"/>
                  </w:divBdr>
                  <w:divsChild>
                    <w:div w:id="766970689">
                      <w:marLeft w:val="0"/>
                      <w:marRight w:val="0"/>
                      <w:marTop w:val="240"/>
                      <w:marBottom w:val="336"/>
                      <w:divBdr>
                        <w:top w:val="none" w:sz="0" w:space="0" w:color="auto"/>
                        <w:left w:val="none" w:sz="0" w:space="0" w:color="auto"/>
                        <w:bottom w:val="none" w:sz="0" w:space="0" w:color="auto"/>
                        <w:right w:val="none" w:sz="0" w:space="0" w:color="auto"/>
                      </w:divBdr>
                    </w:div>
                  </w:divsChild>
                </w:div>
              </w:divsChild>
            </w:div>
          </w:divsChild>
        </w:div>
      </w:divsChild>
    </w:div>
    <w:div w:id="2120877248">
      <w:bodyDiv w:val="1"/>
      <w:marLeft w:val="0"/>
      <w:marRight w:val="0"/>
      <w:marTop w:val="48"/>
      <w:marBottom w:val="48"/>
      <w:divBdr>
        <w:top w:val="none" w:sz="0" w:space="0" w:color="auto"/>
        <w:left w:val="none" w:sz="0" w:space="0" w:color="auto"/>
        <w:bottom w:val="none" w:sz="0" w:space="0" w:color="auto"/>
        <w:right w:val="none" w:sz="0" w:space="0" w:color="auto"/>
      </w:divBdr>
    </w:div>
    <w:div w:id="2135051029">
      <w:bodyDiv w:val="1"/>
      <w:marLeft w:val="0"/>
      <w:marRight w:val="0"/>
      <w:marTop w:val="0"/>
      <w:marBottom w:val="0"/>
      <w:divBdr>
        <w:top w:val="none" w:sz="0" w:space="0" w:color="auto"/>
        <w:left w:val="none" w:sz="0" w:space="0" w:color="auto"/>
        <w:bottom w:val="none" w:sz="0" w:space="0" w:color="auto"/>
        <w:right w:val="none" w:sz="0" w:space="0" w:color="auto"/>
      </w:divBdr>
      <w:divsChild>
        <w:div w:id="1800343106">
          <w:marLeft w:val="0"/>
          <w:marRight w:val="0"/>
          <w:marTop w:val="0"/>
          <w:marBottom w:val="0"/>
          <w:divBdr>
            <w:top w:val="none" w:sz="0" w:space="0" w:color="auto"/>
            <w:left w:val="none" w:sz="0" w:space="0" w:color="auto"/>
            <w:bottom w:val="none" w:sz="0" w:space="0" w:color="auto"/>
            <w:right w:val="none" w:sz="0" w:space="0" w:color="auto"/>
          </w:divBdr>
          <w:divsChild>
            <w:div w:id="353070557">
              <w:marLeft w:val="0"/>
              <w:marRight w:val="0"/>
              <w:marTop w:val="0"/>
              <w:marBottom w:val="0"/>
              <w:divBdr>
                <w:top w:val="none" w:sz="0" w:space="0" w:color="auto"/>
                <w:left w:val="none" w:sz="0" w:space="0" w:color="auto"/>
                <w:bottom w:val="none" w:sz="0" w:space="0" w:color="auto"/>
                <w:right w:val="none" w:sz="0" w:space="0" w:color="auto"/>
              </w:divBdr>
              <w:divsChild>
                <w:div w:id="44184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baike.baidu.com/view/3405918.ht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hyperlink" Target="http://baike.baidu.com/view/3405918.htm"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D9D64F-7280-4DCB-A0CF-7227FF242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841</Words>
  <Characters>4795</Characters>
  <Application>Microsoft Office Word</Application>
  <DocSecurity>0</DocSecurity>
  <Lines>39</Lines>
  <Paragraphs>11</Paragraphs>
  <ScaleCrop>false</ScaleCrop>
  <Company>Lenovo</Company>
  <LinksUpToDate>false</LinksUpToDate>
  <CharactersWithSpaces>5625</CharactersWithSpaces>
  <SharedDoc>false</SharedDoc>
  <HLinks>
    <vt:vector size="12" baseType="variant">
      <vt:variant>
        <vt:i4>3211372</vt:i4>
      </vt:variant>
      <vt:variant>
        <vt:i4>-1</vt:i4>
      </vt:variant>
      <vt:variant>
        <vt:i4>1188</vt:i4>
      </vt:variant>
      <vt:variant>
        <vt:i4>4</vt:i4>
      </vt:variant>
      <vt:variant>
        <vt:lpwstr>javascript:fGoto()</vt:lpwstr>
      </vt:variant>
      <vt:variant>
        <vt:lpwstr/>
      </vt:variant>
      <vt:variant>
        <vt:i4>1902005991</vt:i4>
      </vt:variant>
      <vt:variant>
        <vt:i4>-1</vt:i4>
      </vt:variant>
      <vt:variant>
        <vt:i4>1188</vt:i4>
      </vt:variant>
      <vt:variant>
        <vt:i4>1</vt:i4>
      </vt:variant>
      <vt:variant>
        <vt:lpwstr>http://eg1a93.mail.163.com/js3/down/于然.JPG?sid=XBWEBygGkFinCvKwkpGGrIUVwXOgnmhX&amp;mid=36:1tbiJBwmpT-6XHNc8AAAs9&amp;part=3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关怀民众精神健康</dc:title>
  <dc:creator>xu</dc:creator>
  <cp:lastModifiedBy>dear Dabai</cp:lastModifiedBy>
  <cp:revision>3</cp:revision>
  <cp:lastPrinted>2015-11-27T08:08:00Z</cp:lastPrinted>
  <dcterms:created xsi:type="dcterms:W3CDTF">2015-12-18T07:49:00Z</dcterms:created>
  <dcterms:modified xsi:type="dcterms:W3CDTF">2015-12-18T07:57:00Z</dcterms:modified>
</cp:coreProperties>
</file>