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575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  <w:lang w:val="en-US" w:eastAsia="zh-CN"/>
        </w:rPr>
        <w:t>6</w:t>
      </w:r>
      <w:r>
        <w:rPr>
          <w:rFonts w:hint="eastAsia"/>
          <w:b/>
          <w:sz w:val="28"/>
          <w:szCs w:val="28"/>
        </w:rPr>
        <w:t>级</w:t>
      </w:r>
      <w:r>
        <w:rPr>
          <w:rFonts w:hint="eastAsia"/>
          <w:b/>
          <w:sz w:val="28"/>
          <w:szCs w:val="28"/>
          <w:u w:val="single"/>
        </w:rPr>
        <w:t>经济学</w:t>
      </w:r>
      <w:r>
        <w:rPr>
          <w:rFonts w:hint="eastAsia"/>
          <w:b/>
          <w:sz w:val="28"/>
          <w:szCs w:val="28"/>
        </w:rPr>
        <w:t>专业本科生毕业论文答辩安排</w:t>
      </w:r>
    </w:p>
    <w:p>
      <w:pPr>
        <w:rPr>
          <w:b/>
          <w:sz w:val="28"/>
          <w:szCs w:val="28"/>
        </w:rPr>
      </w:pPr>
    </w:p>
    <w:tbl>
      <w:tblPr>
        <w:tblStyle w:val="5"/>
        <w:tblW w:w="1258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2493"/>
        <w:gridCol w:w="1880"/>
        <w:gridCol w:w="2360"/>
        <w:gridCol w:w="2400"/>
        <w:gridCol w:w="248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组别</w:t>
            </w:r>
          </w:p>
        </w:tc>
        <w:tc>
          <w:tcPr>
            <w:tcW w:w="2493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一</w:t>
            </w:r>
          </w:p>
        </w:tc>
        <w:tc>
          <w:tcPr>
            <w:tcW w:w="1880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二</w:t>
            </w:r>
          </w:p>
        </w:tc>
        <w:tc>
          <w:tcPr>
            <w:tcW w:w="2360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三</w:t>
            </w:r>
          </w:p>
        </w:tc>
        <w:tc>
          <w:tcPr>
            <w:tcW w:w="2400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四</w:t>
            </w:r>
          </w:p>
        </w:tc>
        <w:tc>
          <w:tcPr>
            <w:tcW w:w="2480" w:type="dxa"/>
          </w:tcPr>
          <w:p>
            <w:pPr>
              <w:jc w:val="center"/>
            </w:pPr>
            <w:r>
              <w:rPr>
                <w:rFonts w:hint="eastAsia"/>
              </w:rPr>
              <w:t>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时间</w:t>
            </w:r>
          </w:p>
        </w:tc>
        <w:tc>
          <w:tcPr>
            <w:tcW w:w="11613" w:type="dxa"/>
            <w:gridSpan w:val="5"/>
          </w:tcPr>
          <w:p>
            <w:pPr>
              <w:jc w:val="center"/>
              <w:rPr>
                <w:rFonts w:ascii="SimHei" w:hAnsi="SimHei" w:eastAsia="SimHei"/>
                <w:color w:val="000000"/>
                <w:szCs w:val="21"/>
              </w:rPr>
            </w:pPr>
            <w:r>
              <w:rPr>
                <w:rFonts w:hint="eastAsia" w:ascii="SimHei" w:hAnsi="SimHei" w:eastAsia="SimHei"/>
                <w:color w:val="000000"/>
                <w:szCs w:val="21"/>
              </w:rPr>
              <w:t>5月20日</w:t>
            </w:r>
            <w:r>
              <w:rPr>
                <w:rFonts w:hint="eastAsia"/>
              </w:rPr>
              <w:t>下午2:00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" w:type="dxa"/>
          </w:tcPr>
          <w:p>
            <w:pPr>
              <w:jc w:val="center"/>
              <w:rPr>
                <w:b/>
              </w:rPr>
            </w:pP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答辩组成员</w:t>
            </w:r>
          </w:p>
        </w:tc>
        <w:tc>
          <w:tcPr>
            <w:tcW w:w="2493" w:type="dxa"/>
          </w:tcPr>
          <w:p>
            <w:pPr>
              <w:jc w:val="center"/>
              <w:rPr>
                <w:rFonts w:hint="eastAsia" w:eastAsia="SimSun"/>
                <w:b/>
                <w:u w:val="single"/>
                <w:lang w:eastAsia="zh-CN"/>
              </w:rPr>
            </w:pPr>
            <w:r>
              <w:rPr>
                <w:rFonts w:hint="eastAsia"/>
                <w:b/>
                <w:u w:val="single"/>
              </w:rPr>
              <w:t>陆跃祥</w:t>
            </w:r>
            <w:r>
              <w:rPr>
                <w:rFonts w:hint="eastAsia"/>
                <w:b/>
                <w:u w:val="single"/>
                <w:lang w:eastAsia="zh-CN"/>
              </w:rPr>
              <w:t>（</w:t>
            </w:r>
            <w:r>
              <w:rPr>
                <w:rFonts w:hint="eastAsia"/>
                <w:b/>
                <w:u w:val="single"/>
                <w:lang w:val="en-US" w:eastAsia="zh-CN"/>
              </w:rPr>
              <w:t>组长</w:t>
            </w:r>
            <w:r>
              <w:rPr>
                <w:rFonts w:hint="eastAsia"/>
                <w:b/>
                <w:u w:val="single"/>
                <w:lang w:eastAsia="zh-CN"/>
              </w:rPr>
              <w:t>）</w:t>
            </w:r>
          </w:p>
          <w:p>
            <w:pPr>
              <w:jc w:val="center"/>
            </w:pPr>
            <w:r>
              <w:rPr>
                <w:rFonts w:hint="eastAsia"/>
              </w:rPr>
              <w:t>万海远</w:t>
            </w:r>
          </w:p>
          <w:p>
            <w:pPr>
              <w:jc w:val="center"/>
            </w:pPr>
            <w:r>
              <w:rPr>
                <w:rFonts w:hint="eastAsia"/>
              </w:rPr>
              <w:t>刘盼</w:t>
            </w:r>
          </w:p>
        </w:tc>
        <w:tc>
          <w:tcPr>
            <w:tcW w:w="1880" w:type="dxa"/>
          </w:tcPr>
          <w:p>
            <w:pPr>
              <w:jc w:val="center"/>
              <w:rPr>
                <w:b/>
                <w:highlight w:val="none"/>
                <w:u w:val="single"/>
              </w:rPr>
            </w:pPr>
            <w:r>
              <w:rPr>
                <w:rFonts w:hint="eastAsia"/>
                <w:b/>
                <w:highlight w:val="none"/>
                <w:u w:val="single"/>
              </w:rPr>
              <w:t>刘泽云</w:t>
            </w:r>
            <w:r>
              <w:rPr>
                <w:rFonts w:hint="eastAsia"/>
                <w:b/>
                <w:u w:val="single"/>
                <w:lang w:eastAsia="zh-CN"/>
              </w:rPr>
              <w:t>（</w:t>
            </w:r>
            <w:r>
              <w:rPr>
                <w:rFonts w:hint="eastAsia"/>
                <w:b/>
                <w:u w:val="single"/>
                <w:lang w:val="en-US" w:eastAsia="zh-CN"/>
              </w:rPr>
              <w:t>组长</w:t>
            </w:r>
            <w:r>
              <w:rPr>
                <w:rFonts w:hint="eastAsia"/>
                <w:b/>
                <w:u w:val="single"/>
                <w:lang w:eastAsia="zh-CN"/>
              </w:rPr>
              <w:t>）</w:t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刘兰翠</w:t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曹思未</w:t>
            </w:r>
          </w:p>
        </w:tc>
        <w:tc>
          <w:tcPr>
            <w:tcW w:w="2360" w:type="dxa"/>
          </w:tcPr>
          <w:p>
            <w:pPr>
              <w:jc w:val="center"/>
              <w:rPr>
                <w:b/>
                <w:highlight w:val="none"/>
                <w:u w:val="single"/>
              </w:rPr>
            </w:pPr>
            <w:r>
              <w:rPr>
                <w:rFonts w:hint="eastAsia"/>
                <w:b/>
                <w:highlight w:val="none"/>
                <w:u w:val="single"/>
              </w:rPr>
              <w:t>邢春冰</w:t>
            </w:r>
            <w:r>
              <w:rPr>
                <w:rFonts w:hint="eastAsia"/>
                <w:b/>
                <w:u w:val="single"/>
                <w:lang w:eastAsia="zh-CN"/>
              </w:rPr>
              <w:t>（</w:t>
            </w:r>
            <w:r>
              <w:rPr>
                <w:rFonts w:hint="eastAsia"/>
                <w:b/>
                <w:u w:val="single"/>
                <w:lang w:val="en-US" w:eastAsia="zh-CN"/>
              </w:rPr>
              <w:t>组长</w:t>
            </w:r>
            <w:r>
              <w:rPr>
                <w:rFonts w:hint="eastAsia"/>
                <w:b/>
                <w:u w:val="single"/>
                <w:lang w:eastAsia="zh-CN"/>
              </w:rPr>
              <w:t>）</w:t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何浩然</w:t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王骏</w:t>
            </w:r>
          </w:p>
        </w:tc>
        <w:tc>
          <w:tcPr>
            <w:tcW w:w="2400" w:type="dxa"/>
          </w:tcPr>
          <w:p>
            <w:pPr>
              <w:jc w:val="center"/>
              <w:rPr>
                <w:b/>
                <w:u w:val="single"/>
              </w:rPr>
            </w:pPr>
            <w:r>
              <w:rPr>
                <w:rFonts w:hint="eastAsia"/>
                <w:b/>
                <w:u w:val="single"/>
              </w:rPr>
              <w:t>杨娟</w:t>
            </w:r>
            <w:r>
              <w:rPr>
                <w:rFonts w:hint="eastAsia"/>
                <w:b/>
                <w:u w:val="single"/>
                <w:lang w:eastAsia="zh-CN"/>
              </w:rPr>
              <w:t>（</w:t>
            </w:r>
            <w:r>
              <w:rPr>
                <w:rFonts w:hint="eastAsia"/>
                <w:b/>
                <w:u w:val="single"/>
                <w:lang w:val="en-US" w:eastAsia="zh-CN"/>
              </w:rPr>
              <w:t>组长</w:t>
            </w:r>
            <w:r>
              <w:rPr>
                <w:rFonts w:hint="eastAsia"/>
                <w:b/>
                <w:u w:val="single"/>
                <w:lang w:eastAsia="zh-CN"/>
              </w:rPr>
              <w:t>）</w:t>
            </w:r>
          </w:p>
          <w:p>
            <w:pPr>
              <w:jc w:val="center"/>
            </w:pPr>
            <w:r>
              <w:rPr>
                <w:rFonts w:hint="eastAsia"/>
              </w:rPr>
              <w:t>朱敏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李亚男</w:t>
            </w:r>
          </w:p>
        </w:tc>
        <w:tc>
          <w:tcPr>
            <w:tcW w:w="2480" w:type="dxa"/>
          </w:tcPr>
          <w:p>
            <w:pPr>
              <w:jc w:val="center"/>
              <w:rPr>
                <w:b/>
                <w:highlight w:val="none"/>
                <w:u w:val="single"/>
              </w:rPr>
            </w:pPr>
            <w:r>
              <w:rPr>
                <w:rFonts w:hint="eastAsia"/>
                <w:b/>
                <w:highlight w:val="none"/>
                <w:u w:val="single"/>
              </w:rPr>
              <w:t>杨澄宇</w:t>
            </w:r>
            <w:r>
              <w:rPr>
                <w:rFonts w:hint="eastAsia"/>
                <w:b/>
                <w:u w:val="single"/>
                <w:lang w:eastAsia="zh-CN"/>
              </w:rPr>
              <w:t>（</w:t>
            </w:r>
            <w:r>
              <w:rPr>
                <w:rFonts w:hint="eastAsia"/>
                <w:b/>
                <w:u w:val="single"/>
                <w:lang w:val="en-US" w:eastAsia="zh-CN"/>
              </w:rPr>
              <w:t>组长</w:t>
            </w:r>
            <w:r>
              <w:rPr>
                <w:rFonts w:hint="eastAsia"/>
                <w:b/>
                <w:u w:val="single"/>
                <w:lang w:eastAsia="zh-CN"/>
              </w:rPr>
              <w:t>）</w:t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许敏波</w:t>
            </w:r>
          </w:p>
          <w:p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朱梦冰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974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答辩秘书</w:t>
            </w:r>
          </w:p>
        </w:tc>
        <w:tc>
          <w:tcPr>
            <w:tcW w:w="2493" w:type="dxa"/>
          </w:tcPr>
          <w:p>
            <w:pPr>
              <w:jc w:val="center"/>
              <w:rPr>
                <w:rFonts w:hint="default"/>
              </w:rPr>
            </w:pPr>
            <w:r>
              <w:rPr>
                <w:rFonts w:hint="default"/>
              </w:rPr>
              <w:t>于雯雯</w:t>
            </w:r>
          </w:p>
          <w:p>
            <w:pPr>
              <w:jc w:val="center"/>
              <w:rPr>
                <w:rFonts w:hint="default" w:ascii="SimHei" w:hAnsi="SimHei" w:eastAsia="SimHei"/>
                <w:b/>
                <w:color w:val="000000"/>
                <w:sz w:val="24"/>
                <w:szCs w:val="24"/>
              </w:rPr>
            </w:pPr>
          </w:p>
        </w:tc>
        <w:tc>
          <w:tcPr>
            <w:tcW w:w="1880" w:type="dxa"/>
          </w:tcPr>
          <w:p>
            <w:pPr>
              <w:jc w:val="center"/>
              <w:rPr>
                <w:rFonts w:hint="default"/>
              </w:rPr>
            </w:pPr>
            <w:r>
              <w:rPr>
                <w:rFonts w:hint="default"/>
              </w:rPr>
              <w:t>田梦</w:t>
            </w:r>
          </w:p>
          <w:p>
            <w:pPr>
              <w:jc w:val="center"/>
              <w:rPr>
                <w:rFonts w:hint="default"/>
              </w:rPr>
            </w:pPr>
          </w:p>
        </w:tc>
        <w:tc>
          <w:tcPr>
            <w:tcW w:w="2360" w:type="dxa"/>
          </w:tcPr>
          <w:p>
            <w:pPr>
              <w:jc w:val="center"/>
              <w:rPr>
                <w:rFonts w:hint="default"/>
              </w:rPr>
            </w:pPr>
            <w:r>
              <w:rPr>
                <w:rFonts w:hint="default"/>
              </w:rPr>
              <w:t>曹欣悦</w:t>
            </w:r>
          </w:p>
          <w:p>
            <w:pPr>
              <w:jc w:val="center"/>
              <w:rPr>
                <w:rFonts w:hint="default"/>
              </w:rPr>
            </w:pPr>
          </w:p>
        </w:tc>
        <w:tc>
          <w:tcPr>
            <w:tcW w:w="2400" w:type="dxa"/>
          </w:tcPr>
          <w:p>
            <w:pPr>
              <w:jc w:val="center"/>
              <w:rPr>
                <w:rFonts w:hint="default"/>
              </w:rPr>
            </w:pPr>
            <w:r>
              <w:rPr>
                <w:rFonts w:hint="default"/>
              </w:rPr>
              <w:t xml:space="preserve"> 张卓然</w:t>
            </w:r>
          </w:p>
          <w:p>
            <w:pPr>
              <w:jc w:val="center"/>
              <w:rPr>
                <w:rFonts w:hint="default"/>
              </w:rPr>
            </w:pPr>
          </w:p>
        </w:tc>
        <w:tc>
          <w:tcPr>
            <w:tcW w:w="2480" w:type="dxa"/>
          </w:tcPr>
          <w:p>
            <w:pPr>
              <w:jc w:val="center"/>
              <w:rPr>
                <w:rFonts w:hint="default"/>
              </w:rPr>
            </w:pPr>
            <w:r>
              <w:rPr>
                <w:rFonts w:hint="default"/>
              </w:rPr>
              <w:t>秦无为</w:t>
            </w:r>
          </w:p>
          <w:p>
            <w:pPr>
              <w:jc w:val="center"/>
              <w:rPr>
                <w:rFonts w:hint="default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4" w:hRule="atLeast"/>
        </w:trPr>
        <w:tc>
          <w:tcPr>
            <w:tcW w:w="974" w:type="dxa"/>
          </w:tcPr>
          <w:p>
            <w:pPr>
              <w:jc w:val="center"/>
              <w:rPr>
                <w:b/>
              </w:rPr>
            </w:pPr>
          </w:p>
          <w:p>
            <w:pPr>
              <w:jc w:val="center"/>
              <w:rPr>
                <w:b/>
              </w:rPr>
            </w:pP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学生</w:t>
            </w:r>
          </w:p>
        </w:tc>
        <w:tc>
          <w:tcPr>
            <w:tcW w:w="2493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胡镶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白杨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曹越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袁悦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郭楠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宗一博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李一鸣</w:t>
            </w:r>
          </w:p>
          <w:p>
            <w:pPr>
              <w:jc w:val="center"/>
              <w:rPr>
                <w:rFonts w:ascii="SimSun" w:hAnsi="SimSun" w:cs="SimSun"/>
                <w:color w:val="000000"/>
                <w:kern w:val="0"/>
                <w:szCs w:val="21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</w:rPr>
              <w:t>唐瑶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</w:rPr>
              <w:t>王芯蕊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赵欣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highlight w:val="none"/>
              </w:rPr>
              <w:t>刘美君</w:t>
            </w:r>
          </w:p>
        </w:tc>
        <w:tc>
          <w:tcPr>
            <w:tcW w:w="1880" w:type="dxa"/>
          </w:tcPr>
          <w:p>
            <w:pPr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蒋燕</w:t>
            </w:r>
          </w:p>
          <w:p>
            <w:pPr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彭仪慧</w:t>
            </w:r>
          </w:p>
          <w:p>
            <w:pPr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张弛</w:t>
            </w:r>
          </w:p>
          <w:p>
            <w:pPr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王松正</w:t>
            </w:r>
          </w:p>
          <w:p>
            <w:pPr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王子璇</w:t>
            </w:r>
          </w:p>
          <w:p>
            <w:pPr>
              <w:jc w:val="center"/>
              <w:rPr>
                <w:rFonts w:hint="eastAsia"/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孙梦迪</w:t>
            </w:r>
          </w:p>
          <w:p>
            <w:pPr>
              <w:jc w:val="center"/>
              <w:rPr>
                <w:rFonts w:hint="eastAsia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</w:rPr>
              <w:t>陈若瑾</w:t>
            </w:r>
          </w:p>
          <w:p>
            <w:pPr>
              <w:jc w:val="center"/>
              <w:rPr>
                <w:rFonts w:hint="eastAsia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</w:rPr>
              <w:t>林奕宏</w:t>
            </w:r>
          </w:p>
          <w:p>
            <w:pPr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赵雨萱</w:t>
            </w:r>
          </w:p>
          <w:p>
            <w:pPr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秦豪</w:t>
            </w:r>
          </w:p>
          <w:p>
            <w:pPr>
              <w:jc w:val="center"/>
              <w:rPr>
                <w:rFonts w:hint="eastAsia"/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赵尹</w:t>
            </w:r>
          </w:p>
        </w:tc>
        <w:tc>
          <w:tcPr>
            <w:tcW w:w="2360" w:type="dxa"/>
          </w:tcPr>
          <w:p>
            <w:pPr>
              <w:jc w:val="center"/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</w:rPr>
              <w:t>王子怿</w:t>
            </w:r>
          </w:p>
          <w:p>
            <w:pPr>
              <w:jc w:val="center"/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</w:rPr>
              <w:t>徐懿凡</w:t>
            </w:r>
          </w:p>
          <w:p>
            <w:pPr>
              <w:jc w:val="center"/>
              <w:rPr>
                <w:rFonts w:ascii="SimSun" w:hAnsi="SimSun" w:cs="SimSu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</w:rPr>
              <w:t>王书博</w:t>
            </w:r>
          </w:p>
          <w:p>
            <w:pPr>
              <w:jc w:val="center"/>
              <w:rPr>
                <w:rFonts w:ascii="SimSun" w:hAnsi="SimSun" w:cs="SimSu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</w:rPr>
              <w:t>朱群</w:t>
            </w:r>
          </w:p>
          <w:p>
            <w:pPr>
              <w:jc w:val="center"/>
              <w:rPr>
                <w:rFonts w:ascii="SimSun" w:hAnsi="SimSun" w:cs="SimSu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</w:rPr>
              <w:t>李佳欣</w:t>
            </w:r>
          </w:p>
          <w:p>
            <w:pPr>
              <w:jc w:val="center"/>
              <w:rPr>
                <w:rFonts w:ascii="SimSun" w:hAnsi="SimSun" w:cs="SimSu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</w:rPr>
              <w:t>陈隽卓</w:t>
            </w:r>
          </w:p>
          <w:p>
            <w:pPr>
              <w:jc w:val="center"/>
              <w:rPr>
                <w:rFonts w:ascii="SimSun" w:hAnsi="SimSun" w:cs="SimSu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</w:rPr>
              <w:t>李可安</w:t>
            </w:r>
          </w:p>
          <w:p>
            <w:pPr>
              <w:jc w:val="center"/>
              <w:rPr>
                <w:rFonts w:ascii="SimSun" w:hAnsi="SimSun" w:cs="SimSu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</w:rPr>
              <w:t>罗洪迪</w:t>
            </w:r>
          </w:p>
          <w:p>
            <w:pPr>
              <w:jc w:val="center"/>
              <w:rPr>
                <w:rFonts w:ascii="SimSun" w:hAnsi="SimSun" w:cs="SimSu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</w:rPr>
              <w:t>张畅</w:t>
            </w:r>
          </w:p>
          <w:p>
            <w:pPr>
              <w:jc w:val="center"/>
              <w:rPr>
                <w:rFonts w:ascii="SimSun" w:hAnsi="SimSun" w:cs="SimSu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</w:rPr>
              <w:t>王子元</w:t>
            </w:r>
          </w:p>
          <w:p>
            <w:pPr>
              <w:jc w:val="center"/>
              <w:rPr>
                <w:rFonts w:hint="eastAsia"/>
                <w:szCs w:val="21"/>
                <w:highlight w:val="none"/>
              </w:rPr>
            </w:pPr>
          </w:p>
        </w:tc>
        <w:tc>
          <w:tcPr>
            <w:tcW w:w="240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李宜珂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李俊林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刘夏耘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余曼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王宇婷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王舒颖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许至斓</w:t>
            </w:r>
          </w:p>
          <w:p>
            <w:pPr>
              <w:jc w:val="center"/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</w:rPr>
              <w:t>母雅瑞</w:t>
            </w:r>
          </w:p>
          <w:p>
            <w:pPr>
              <w:jc w:val="center"/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</w:rPr>
              <w:t>雷雨甜</w:t>
            </w:r>
          </w:p>
          <w:p>
            <w:pPr>
              <w:jc w:val="center"/>
              <w:rPr>
                <w:rFonts w:ascii="SimSun" w:hAnsi="SimSun" w:cs="SimSun"/>
                <w:color w:val="000000"/>
                <w:kern w:val="0"/>
                <w:szCs w:val="21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</w:rPr>
              <w:t>林嘉玥</w:t>
            </w:r>
          </w:p>
          <w:p>
            <w:pPr>
              <w:jc w:val="center"/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2480" w:type="dxa"/>
          </w:tcPr>
          <w:p>
            <w:pPr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米晨睿</w:t>
            </w:r>
          </w:p>
          <w:p>
            <w:pPr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张邵波</w:t>
            </w:r>
          </w:p>
          <w:p>
            <w:pPr>
              <w:ind w:firstLine="630" w:firstLineChars="300"/>
              <w:jc w:val="both"/>
              <w:rPr>
                <w:rFonts w:ascii="SimSun" w:hAnsi="SimSun" w:cs="SimSu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</w:rPr>
              <w:t>李梦娜</w:t>
            </w:r>
          </w:p>
          <w:p>
            <w:pPr>
              <w:jc w:val="center"/>
              <w:rPr>
                <w:rFonts w:ascii="SimSun" w:hAnsi="SimSun" w:cs="SimSu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</w:rPr>
              <w:t>何青玉</w:t>
            </w:r>
          </w:p>
          <w:p>
            <w:pPr>
              <w:jc w:val="center"/>
              <w:rPr>
                <w:rFonts w:ascii="SimSun" w:hAnsi="SimSun" w:cs="SimSu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</w:rPr>
              <w:t>薛懿</w:t>
            </w:r>
          </w:p>
          <w:p>
            <w:pPr>
              <w:jc w:val="center"/>
              <w:rPr>
                <w:rFonts w:ascii="SimSun" w:hAnsi="SimSun" w:cs="SimSu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</w:rPr>
              <w:t>吕治珉</w:t>
            </w:r>
          </w:p>
          <w:p>
            <w:pPr>
              <w:jc w:val="center"/>
              <w:rPr>
                <w:rFonts w:ascii="SimSun" w:hAnsi="SimSun" w:cs="SimSu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</w:rPr>
              <w:t>佐藤岚士</w:t>
            </w:r>
          </w:p>
          <w:p>
            <w:pPr>
              <w:jc w:val="center"/>
              <w:rPr>
                <w:rFonts w:ascii="SimSun" w:hAnsi="SimSun" w:cs="SimSu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</w:rPr>
              <w:t>柳知勋</w:t>
            </w:r>
          </w:p>
          <w:p>
            <w:pPr>
              <w:jc w:val="center"/>
              <w:rPr>
                <w:rFonts w:ascii="SimSun" w:hAnsi="SimSun" w:cs="SimSu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</w:rPr>
              <w:t>安灿优</w:t>
            </w:r>
          </w:p>
          <w:p>
            <w:pPr>
              <w:jc w:val="center"/>
              <w:rPr>
                <w:rFonts w:hint="eastAsia"/>
                <w:szCs w:val="21"/>
                <w:highlight w:val="none"/>
              </w:rPr>
            </w:pPr>
            <w:r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</w:rPr>
              <w:t>江俊积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974" w:type="dxa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eastAsiaTheme="minorEastAsia"/>
                <w:b/>
              </w:rPr>
              <w:t>答辩秘书邮箱</w:t>
            </w:r>
          </w:p>
        </w:tc>
        <w:tc>
          <w:tcPr>
            <w:tcW w:w="2493" w:type="dxa"/>
            <w:vAlign w:val="top"/>
          </w:tcPr>
          <w:p>
            <w:pPr>
              <w:jc w:val="both"/>
              <w:rPr>
                <w:rFonts w:hint="eastAsia"/>
                <w:szCs w:val="21"/>
                <w:highlight w:val="none"/>
              </w:rPr>
            </w:pPr>
            <w:r>
              <w:rPr>
                <w:rFonts w:hint="default"/>
              </w:rPr>
              <w:t>201721030006@mail.bnu.edu.cn</w:t>
            </w:r>
          </w:p>
        </w:tc>
        <w:tc>
          <w:tcPr>
            <w:tcW w:w="1880" w:type="dxa"/>
            <w:vAlign w:val="top"/>
          </w:tcPr>
          <w:p>
            <w:pPr>
              <w:jc w:val="both"/>
              <w:rPr>
                <w:rFonts w:hint="eastAsia"/>
                <w:szCs w:val="21"/>
                <w:highlight w:val="none"/>
              </w:rPr>
            </w:pPr>
            <w:r>
              <w:rPr>
                <w:rFonts w:hint="default"/>
              </w:rPr>
              <w:t>201921030024@mail.bnu.edu.cn</w:t>
            </w:r>
          </w:p>
        </w:tc>
        <w:tc>
          <w:tcPr>
            <w:tcW w:w="2360" w:type="dxa"/>
            <w:vAlign w:val="top"/>
          </w:tcPr>
          <w:p>
            <w:pPr>
              <w:jc w:val="both"/>
              <w:rPr>
                <w:rFonts w:hint="eastAsia"/>
                <w:szCs w:val="21"/>
                <w:highlight w:val="none"/>
              </w:rPr>
            </w:pPr>
            <w:r>
              <w:rPr>
                <w:rFonts w:hint="default"/>
              </w:rPr>
              <w:t>201921030018@mail.bnu.edu.cn</w:t>
            </w:r>
          </w:p>
        </w:tc>
        <w:tc>
          <w:tcPr>
            <w:tcW w:w="2400" w:type="dxa"/>
            <w:vAlign w:val="top"/>
          </w:tcPr>
          <w:p>
            <w:pPr>
              <w:jc w:val="both"/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default"/>
              </w:rPr>
              <w:t>201821030037@mail.bnu.edu.cn</w:t>
            </w:r>
          </w:p>
        </w:tc>
        <w:tc>
          <w:tcPr>
            <w:tcW w:w="2480" w:type="dxa"/>
            <w:vAlign w:val="top"/>
          </w:tcPr>
          <w:p>
            <w:pPr>
              <w:jc w:val="both"/>
              <w:rPr>
                <w:rFonts w:hint="eastAsia" w:ascii="SimSun" w:hAnsi="SimSun" w:cs="SimSu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default"/>
              </w:rPr>
              <w:t>201921030003@mail.bun.edu.cn</w:t>
            </w:r>
          </w:p>
        </w:tc>
      </w:tr>
    </w:tbl>
    <w:p>
      <w:pPr>
        <w:jc w:val="center"/>
      </w:pPr>
    </w:p>
    <w:p>
      <w:pPr>
        <w:pStyle w:val="9"/>
        <w:spacing w:line="360" w:lineRule="auto"/>
        <w:ind w:firstLine="0" w:firstLineChars="0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备注：</w:t>
      </w:r>
    </w:p>
    <w:p>
      <w:pPr>
        <w:pStyle w:val="9"/>
        <w:numPr>
          <w:ilvl w:val="0"/>
          <w:numId w:val="1"/>
        </w:numPr>
        <w:spacing w:line="360" w:lineRule="auto"/>
        <w:ind w:firstLine="0" w:firstLineChars="0"/>
        <w:rPr>
          <w:rFonts w:hint="default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fldChar w:fldCharType="begin"/>
      </w:r>
      <w:r>
        <w:rPr>
          <w:rFonts w:hint="eastAsia"/>
          <w:sz w:val="22"/>
          <w:szCs w:val="22"/>
          <w:lang w:val="en-US" w:eastAsia="zh-CN"/>
        </w:rPr>
        <w:instrText xml:space="preserve"> HYPERLINK "mailto:答辩学生如有遗漏请及时发送邮件至yanghaijia@bnu.edu.cn" </w:instrText>
      </w:r>
      <w:r>
        <w:rPr>
          <w:rFonts w:hint="eastAsia"/>
          <w:sz w:val="22"/>
          <w:szCs w:val="22"/>
          <w:lang w:val="en-US" w:eastAsia="zh-CN"/>
        </w:rPr>
        <w:fldChar w:fldCharType="separate"/>
      </w:r>
      <w:r>
        <w:rPr>
          <w:rFonts w:hint="eastAsia"/>
          <w:sz w:val="22"/>
          <w:szCs w:val="22"/>
          <w:lang w:val="en-US" w:eastAsia="zh-CN"/>
        </w:rPr>
        <w:t>答辩学生如有遗漏请及时发送邮件至yanghaijia@bnu.edu.cn</w:t>
      </w:r>
      <w:r>
        <w:rPr>
          <w:rFonts w:hint="eastAsia"/>
          <w:sz w:val="22"/>
          <w:szCs w:val="22"/>
          <w:lang w:val="en-US" w:eastAsia="zh-CN"/>
        </w:rPr>
        <w:fldChar w:fldCharType="end"/>
      </w:r>
    </w:p>
    <w:p>
      <w:pPr>
        <w:pStyle w:val="9"/>
        <w:numPr>
          <w:ilvl w:val="0"/>
          <w:numId w:val="1"/>
        </w:numPr>
        <w:spacing w:line="360" w:lineRule="auto"/>
        <w:ind w:firstLine="0" w:firstLineChars="0"/>
        <w:rPr>
          <w:rFonts w:hint="default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相关材料</w:t>
      </w:r>
      <w:r>
        <w:rPr>
          <w:rFonts w:hint="eastAsia"/>
          <w:b/>
          <w:bCs/>
          <w:sz w:val="22"/>
          <w:szCs w:val="22"/>
          <w:u w:val="single"/>
          <w:lang w:val="en-US" w:eastAsia="zh-CN"/>
        </w:rPr>
        <w:t>分专业</w:t>
      </w:r>
      <w:r>
        <w:rPr>
          <w:rFonts w:hint="eastAsia"/>
          <w:sz w:val="22"/>
          <w:szCs w:val="22"/>
          <w:lang w:val="en-US" w:eastAsia="zh-CN"/>
        </w:rPr>
        <w:t>发至教务老师邮箱并</w:t>
      </w:r>
      <w:r>
        <w:rPr>
          <w:rFonts w:hint="eastAsia"/>
          <w:b/>
          <w:bCs/>
          <w:sz w:val="22"/>
          <w:szCs w:val="22"/>
          <w:u w:val="single"/>
          <w:lang w:val="en-US" w:eastAsia="zh-CN"/>
        </w:rPr>
        <w:t>同时抄送至小组答辩秘书</w:t>
      </w:r>
      <w:r>
        <w:rPr>
          <w:rFonts w:hint="eastAsia"/>
          <w:sz w:val="22"/>
          <w:szCs w:val="22"/>
          <w:lang w:val="en-US" w:eastAsia="zh-CN"/>
        </w:rPr>
        <w:t>邮箱。</w:t>
      </w:r>
    </w:p>
    <w:p>
      <w:pPr>
        <w:pStyle w:val="9"/>
        <w:numPr>
          <w:ilvl w:val="0"/>
          <w:numId w:val="1"/>
        </w:numPr>
        <w:spacing w:line="360" w:lineRule="auto"/>
        <w:ind w:firstLine="0" w:firstLineChars="0"/>
        <w:rPr>
          <w:rFonts w:hint="default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答辩的学生必须提前下载并安装ZOOM视频会议软件</w:t>
      </w:r>
      <w:bookmarkStart w:id="0" w:name="_GoBack"/>
      <w:bookmarkEnd w:id="0"/>
    </w:p>
    <w:p>
      <w:pPr>
        <w:pStyle w:val="9"/>
        <w:numPr>
          <w:ilvl w:val="0"/>
          <w:numId w:val="0"/>
        </w:numPr>
        <w:spacing w:line="240" w:lineRule="auto"/>
        <w:ind w:leftChars="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08B8C"/>
    <w:multiLevelType w:val="singleLevel"/>
    <w:tmpl w:val="5B008B8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3E3"/>
    <w:rsid w:val="00056EB0"/>
    <w:rsid w:val="00083AEE"/>
    <w:rsid w:val="000E20E7"/>
    <w:rsid w:val="00103EFE"/>
    <w:rsid w:val="00194B59"/>
    <w:rsid w:val="001954A4"/>
    <w:rsid w:val="001C6052"/>
    <w:rsid w:val="001E4B21"/>
    <w:rsid w:val="00291ED6"/>
    <w:rsid w:val="00297D9E"/>
    <w:rsid w:val="002D6CFB"/>
    <w:rsid w:val="002F0517"/>
    <w:rsid w:val="00382CA1"/>
    <w:rsid w:val="003F1B28"/>
    <w:rsid w:val="0049247A"/>
    <w:rsid w:val="004931F6"/>
    <w:rsid w:val="004E34CB"/>
    <w:rsid w:val="004F500F"/>
    <w:rsid w:val="004F6BDB"/>
    <w:rsid w:val="00530C10"/>
    <w:rsid w:val="00541675"/>
    <w:rsid w:val="00553221"/>
    <w:rsid w:val="00556B2B"/>
    <w:rsid w:val="00557C0C"/>
    <w:rsid w:val="005B162B"/>
    <w:rsid w:val="005C540B"/>
    <w:rsid w:val="005F7C2C"/>
    <w:rsid w:val="006008ED"/>
    <w:rsid w:val="00621D6A"/>
    <w:rsid w:val="0062358B"/>
    <w:rsid w:val="006261FE"/>
    <w:rsid w:val="00641506"/>
    <w:rsid w:val="00670A30"/>
    <w:rsid w:val="006905C2"/>
    <w:rsid w:val="0069428C"/>
    <w:rsid w:val="00705F32"/>
    <w:rsid w:val="0072682C"/>
    <w:rsid w:val="00730A44"/>
    <w:rsid w:val="00755B70"/>
    <w:rsid w:val="007A1CE6"/>
    <w:rsid w:val="007F1300"/>
    <w:rsid w:val="00813506"/>
    <w:rsid w:val="0083498C"/>
    <w:rsid w:val="0083569B"/>
    <w:rsid w:val="008450DB"/>
    <w:rsid w:val="00896CDD"/>
    <w:rsid w:val="008A1EF9"/>
    <w:rsid w:val="008D2F28"/>
    <w:rsid w:val="008F4561"/>
    <w:rsid w:val="0091040D"/>
    <w:rsid w:val="00925764"/>
    <w:rsid w:val="009527F1"/>
    <w:rsid w:val="00A4691A"/>
    <w:rsid w:val="00A733E3"/>
    <w:rsid w:val="00B12B9F"/>
    <w:rsid w:val="00B44942"/>
    <w:rsid w:val="00CA7C95"/>
    <w:rsid w:val="00CA7DC3"/>
    <w:rsid w:val="00CF565E"/>
    <w:rsid w:val="00D10496"/>
    <w:rsid w:val="00D81C9C"/>
    <w:rsid w:val="00DA55E6"/>
    <w:rsid w:val="00DE5980"/>
    <w:rsid w:val="00E341F6"/>
    <w:rsid w:val="00E56FDD"/>
    <w:rsid w:val="00E81004"/>
    <w:rsid w:val="00EA27BD"/>
    <w:rsid w:val="00EA4506"/>
    <w:rsid w:val="00F12032"/>
    <w:rsid w:val="00FC3C01"/>
    <w:rsid w:val="0FA63E52"/>
    <w:rsid w:val="161359ED"/>
    <w:rsid w:val="1FDC06B2"/>
    <w:rsid w:val="26733C87"/>
    <w:rsid w:val="269C1AE3"/>
    <w:rsid w:val="27E44BB6"/>
    <w:rsid w:val="34C70014"/>
    <w:rsid w:val="3644431B"/>
    <w:rsid w:val="39577DBA"/>
    <w:rsid w:val="39D809AA"/>
    <w:rsid w:val="441500C8"/>
    <w:rsid w:val="460766C3"/>
    <w:rsid w:val="474028AC"/>
    <w:rsid w:val="669D0262"/>
    <w:rsid w:val="6AE3299B"/>
    <w:rsid w:val="6E8A6A6D"/>
    <w:rsid w:val="7CE66C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Calibri" w:hAnsi="Calibri" w:eastAsia="SimSun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67</Words>
  <Characters>382</Characters>
  <Lines>3</Lines>
  <Paragraphs>1</Paragraphs>
  <TotalTime>0</TotalTime>
  <ScaleCrop>false</ScaleCrop>
  <LinksUpToDate>false</LinksUpToDate>
  <CharactersWithSpaces>448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2020-04-22T07:48:00Z</dcterms:created>
  <dc:creator>Lenovo</dc:creator>
  <cp:lastModifiedBy>✨H.J.</cp:lastModifiedBy>
  <cp:lastPrinted>2017-05-15T09:16:00Z</cp:lastPrinted>
  <dcterms:modified xsi:type="dcterms:W3CDTF">2020-05-10T10:40:00Z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